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162824" w:rsidRDefault="005723AB" w:rsidP="00E4441C">
      <w:pPr>
        <w:ind w:left="-540" w:right="150"/>
        <w:jc w:val="right"/>
        <w:rPr>
          <w:rFonts w:ascii="Arial" w:hAnsi="Arial" w:cs="Arial"/>
          <w:bCs/>
          <w:color w:val="000080"/>
          <w:sz w:val="20"/>
          <w:szCs w:val="20"/>
        </w:rPr>
      </w:pPr>
      <w:r w:rsidRPr="00162824">
        <w:rPr>
          <w:rFonts w:ascii="Arial" w:hAnsi="Arial" w:cs="Arial"/>
          <w:bCs/>
          <w:color w:val="000080"/>
          <w:sz w:val="20"/>
          <w:szCs w:val="20"/>
        </w:rPr>
        <w:t>Ref: GJF/</w:t>
      </w:r>
      <w:r w:rsidR="00327055" w:rsidRPr="00162824">
        <w:rPr>
          <w:rFonts w:ascii="Arial" w:hAnsi="Arial" w:cs="Arial"/>
          <w:bCs/>
          <w:color w:val="000080"/>
          <w:sz w:val="20"/>
          <w:szCs w:val="20"/>
        </w:rPr>
        <w:t>2017</w:t>
      </w:r>
      <w:r w:rsidR="00247229" w:rsidRPr="00162824">
        <w:rPr>
          <w:rFonts w:ascii="Arial" w:hAnsi="Arial" w:cs="Arial"/>
          <w:bCs/>
          <w:color w:val="000080"/>
          <w:sz w:val="20"/>
          <w:szCs w:val="20"/>
        </w:rPr>
        <w:t>/</w:t>
      </w:r>
      <w:r w:rsidR="00597EBF" w:rsidRPr="00162824">
        <w:rPr>
          <w:rFonts w:ascii="Arial" w:hAnsi="Arial" w:cs="Arial"/>
          <w:bCs/>
          <w:color w:val="000080"/>
          <w:sz w:val="20"/>
          <w:szCs w:val="20"/>
        </w:rPr>
        <w:t>12</w:t>
      </w:r>
      <w:r w:rsidR="00247229" w:rsidRPr="00162824">
        <w:rPr>
          <w:rFonts w:ascii="Arial" w:hAnsi="Arial" w:cs="Arial"/>
          <w:bCs/>
          <w:color w:val="000080"/>
          <w:sz w:val="20"/>
          <w:szCs w:val="20"/>
        </w:rPr>
        <w:t>/00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7055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AE5E28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D11C0C" w:rsidRPr="00247229" w:rsidRDefault="00D11C0C" w:rsidP="00D11C0C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 xml:space="preserve">Date: </w:t>
      </w:r>
      <w:r>
        <w:rPr>
          <w:rFonts w:ascii="Arial" w:hAnsi="Arial" w:cs="Arial"/>
          <w:szCs w:val="22"/>
        </w:rPr>
        <w:tab/>
        <w:t>Thursday 7 December 2017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327055">
        <w:rPr>
          <w:rFonts w:ascii="Arial" w:hAnsi="Arial" w:cs="Arial"/>
          <w:szCs w:val="22"/>
        </w:rPr>
        <w:t>10am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327055">
        <w:rPr>
          <w:rFonts w:ascii="Arial" w:hAnsi="Arial" w:cs="Arial"/>
          <w:bCs/>
          <w:szCs w:val="22"/>
        </w:rPr>
        <w:t>Level 5 Boardroom, Golden Jubilee National Hospital</w:t>
      </w:r>
    </w:p>
    <w:p w:rsidR="00AA406A" w:rsidRPr="00247229" w:rsidRDefault="00AA406A" w:rsidP="00247229">
      <w:pPr>
        <w:pStyle w:val="Title"/>
        <w:ind w:left="-540"/>
        <w:jc w:val="both"/>
        <w:rPr>
          <w:rFonts w:ascii="Arial" w:hAnsi="Arial" w:cs="Arial"/>
          <w:b w:val="0"/>
          <w:bCs/>
          <w:sz w:val="20"/>
        </w:rPr>
      </w:pP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120"/>
        <w:gridCol w:w="900"/>
        <w:gridCol w:w="2160"/>
      </w:tblGrid>
      <w:tr w:rsidR="00247229" w:rsidRPr="008C0469" w:rsidTr="00AE5E28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8C0469" w:rsidRDefault="00247229" w:rsidP="00491676">
            <w:pPr>
              <w:spacing w:before="120" w:after="120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20" w:type="dxa"/>
            <w:shd w:val="clear" w:color="auto" w:fill="0000FF"/>
          </w:tcPr>
          <w:p w:rsidR="00247229" w:rsidRPr="008C0469" w:rsidRDefault="00247229" w:rsidP="00491676">
            <w:pPr>
              <w:spacing w:before="120" w:after="120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00" w:type="dxa"/>
            <w:shd w:val="clear" w:color="auto" w:fill="0000FF"/>
          </w:tcPr>
          <w:p w:rsidR="00247229" w:rsidRPr="008C0469" w:rsidRDefault="00247229" w:rsidP="00491676">
            <w:pPr>
              <w:spacing w:before="120" w:after="120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2160" w:type="dxa"/>
            <w:shd w:val="clear" w:color="auto" w:fill="0000FF"/>
          </w:tcPr>
          <w:p w:rsidR="00247229" w:rsidRPr="008C0469" w:rsidRDefault="00247229" w:rsidP="00491676">
            <w:pPr>
              <w:spacing w:before="120" w:after="120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49167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8C0469" w:rsidRPr="008C0469" w:rsidRDefault="00247229" w:rsidP="0049167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</w:tc>
        <w:tc>
          <w:tcPr>
            <w:tcW w:w="900" w:type="dxa"/>
          </w:tcPr>
          <w:p w:rsidR="00247229" w:rsidRPr="008C0469" w:rsidRDefault="00135F6A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8C0469" w:rsidRDefault="00491676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49167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8C0469" w:rsidRPr="008C0469" w:rsidRDefault="00247229" w:rsidP="0049167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</w:tc>
        <w:tc>
          <w:tcPr>
            <w:tcW w:w="900" w:type="dxa"/>
          </w:tcPr>
          <w:p w:rsidR="00247229" w:rsidRPr="008C0469" w:rsidRDefault="00135F6A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8C0469" w:rsidRDefault="00491676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  <w:tr w:rsidR="00951F40" w:rsidRPr="008C0469" w:rsidTr="00AE5E28">
        <w:tc>
          <w:tcPr>
            <w:tcW w:w="628" w:type="dxa"/>
          </w:tcPr>
          <w:p w:rsidR="00951F40" w:rsidRPr="00491676" w:rsidRDefault="00951F40" w:rsidP="0049167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951F40" w:rsidRPr="008C0469" w:rsidRDefault="00951F40" w:rsidP="0049167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00" w:type="dxa"/>
          </w:tcPr>
          <w:p w:rsidR="00951F40" w:rsidRPr="008C0469" w:rsidRDefault="00135F6A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951F40" w:rsidRPr="008C0469" w:rsidRDefault="00491676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Verbal</w:t>
            </w:r>
          </w:p>
        </w:tc>
      </w:tr>
      <w:tr w:rsidR="00951F40" w:rsidRPr="008C0469" w:rsidTr="00AE5E28">
        <w:tc>
          <w:tcPr>
            <w:tcW w:w="628" w:type="dxa"/>
          </w:tcPr>
          <w:p w:rsidR="00951F40" w:rsidRPr="008C0469" w:rsidRDefault="00951F40" w:rsidP="00491676">
            <w:pPr>
              <w:spacing w:before="120"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951F40" w:rsidRPr="008C0469" w:rsidRDefault="00491676" w:rsidP="00491676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120" w:type="dxa"/>
          </w:tcPr>
          <w:p w:rsidR="00951F40" w:rsidRPr="008C0469" w:rsidRDefault="00951F40" w:rsidP="0049167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</w:p>
          <w:p w:rsidR="00951F40" w:rsidRPr="008C0469" w:rsidRDefault="00491676" w:rsidP="00A9618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Unapproved minutes</w:t>
            </w:r>
            <w:r w:rsidR="00A9618D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="00A9618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October 2017</w:t>
            </w:r>
            <w:r w:rsidR="008F67DE">
              <w:rPr>
                <w:rFonts w:ascii="Arial" w:hAnsi="Arial" w:cs="Arial"/>
                <w:bCs/>
                <w:sz w:val="20"/>
                <w:szCs w:val="20"/>
              </w:rPr>
              <w:t xml:space="preserve"> (Board Members’ only)</w:t>
            </w:r>
          </w:p>
        </w:tc>
        <w:tc>
          <w:tcPr>
            <w:tcW w:w="900" w:type="dxa"/>
          </w:tcPr>
          <w:p w:rsidR="008F67DE" w:rsidRDefault="008F67DE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135F6A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8F67DE" w:rsidRDefault="008F67DE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951F40" w:rsidRPr="008C0469" w:rsidRDefault="00951F40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</w:t>
            </w:r>
            <w:r w:rsidR="00FB698B">
              <w:rPr>
                <w:rFonts w:ascii="Arial" w:hAnsi="Arial" w:cs="Arial"/>
                <w:bCs/>
                <w:sz w:val="20"/>
                <w:szCs w:val="20"/>
                <w:lang w:val="fr-FR"/>
              </w:rPr>
              <w:t>7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FB698B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  <w:r w:rsidR="00597EBF">
              <w:rPr>
                <w:rFonts w:ascii="Arial" w:hAnsi="Arial" w:cs="Arial"/>
                <w:bCs/>
                <w:sz w:val="20"/>
                <w:szCs w:val="20"/>
                <w:lang w:val="fr-FR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</w:p>
        </w:tc>
      </w:tr>
      <w:tr w:rsidR="00951F40" w:rsidRPr="008C0469" w:rsidTr="00AE5E28">
        <w:trPr>
          <w:trHeight w:val="515"/>
        </w:trPr>
        <w:tc>
          <w:tcPr>
            <w:tcW w:w="628" w:type="dxa"/>
          </w:tcPr>
          <w:p w:rsidR="00491676" w:rsidRDefault="00951F40" w:rsidP="004916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491676" w:rsidRDefault="00951F40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51F40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491676" w:rsidRDefault="00951F40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1F4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6120" w:type="dxa"/>
          </w:tcPr>
          <w:p w:rsidR="00491676" w:rsidRDefault="00951F40" w:rsidP="00491676">
            <w:pPr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8C04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951F40" w:rsidRDefault="00951F40" w:rsidP="00491676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  <w:r w:rsidR="00597EBF">
              <w:rPr>
                <w:rFonts w:ascii="Arial" w:hAnsi="Arial" w:cs="Arial"/>
                <w:color w:val="000000"/>
                <w:sz w:val="20"/>
                <w:szCs w:val="20"/>
              </w:rPr>
              <w:t xml:space="preserve"> (see separate action list – Board Members’ only)</w:t>
            </w:r>
          </w:p>
          <w:p w:rsidR="006C60E6" w:rsidRPr="008C0469" w:rsidRDefault="00951F40" w:rsidP="00491676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</w:tc>
        <w:tc>
          <w:tcPr>
            <w:tcW w:w="900" w:type="dxa"/>
          </w:tcPr>
          <w:p w:rsidR="00491676" w:rsidRDefault="00491676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C39D2" w:rsidRDefault="005C39D2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5C39D2" w:rsidRPr="008C0469" w:rsidRDefault="005C39D2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951F40" w:rsidRDefault="00951F40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597EBF" w:rsidRPr="008C0469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02</w:t>
            </w:r>
          </w:p>
          <w:p w:rsidR="005C39D2" w:rsidRPr="008C0469" w:rsidRDefault="005C39D2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951F40" w:rsidRPr="008C0469" w:rsidTr="00AE5E28">
        <w:trPr>
          <w:trHeight w:val="421"/>
        </w:trPr>
        <w:tc>
          <w:tcPr>
            <w:tcW w:w="628" w:type="dxa"/>
          </w:tcPr>
          <w:p w:rsidR="00951F40" w:rsidRDefault="00951F40" w:rsidP="004916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951F40" w:rsidRDefault="00951F40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FB698B" w:rsidRDefault="00FB698B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7F74A6" w:rsidRPr="008C0469" w:rsidRDefault="004A75AA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6120" w:type="dxa"/>
          </w:tcPr>
          <w:p w:rsidR="00951F40" w:rsidRDefault="00951F40" w:rsidP="0049167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 Ce</w:t>
            </w: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ntred</w:t>
            </w:r>
          </w:p>
          <w:p w:rsidR="00A9618D" w:rsidRDefault="00A9618D" w:rsidP="00A9618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Workforce Plan</w:t>
            </w:r>
          </w:p>
          <w:p w:rsidR="007F74A6" w:rsidRDefault="007F74A6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Partnership Forum</w:t>
            </w:r>
            <w:r w:rsidR="00786CA9"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 w:rsidR="00597EBF">
              <w:rPr>
                <w:rFonts w:ascii="Arial" w:hAnsi="Arial" w:cs="Arial"/>
                <w:bCs/>
                <w:sz w:val="20"/>
                <w:szCs w:val="20"/>
              </w:rPr>
              <w:t>17 November</w:t>
            </w:r>
            <w:r w:rsidR="00786CA9">
              <w:rPr>
                <w:rFonts w:ascii="Arial" w:hAnsi="Arial" w:cs="Arial"/>
                <w:bCs/>
                <w:sz w:val="20"/>
                <w:szCs w:val="20"/>
              </w:rPr>
              <w:t xml:space="preserve"> 2017</w:t>
            </w:r>
          </w:p>
          <w:p w:rsidR="00FB698B" w:rsidRPr="006C60E6" w:rsidRDefault="00597EBF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ascii="Arial" w:hAnsi="Arial" w:cs="Arial"/>
                <w:bCs/>
                <w:sz w:val="20"/>
                <w:szCs w:val="20"/>
              </w:rPr>
              <w:t xml:space="preserve">Approved </w:t>
            </w:r>
            <w:r w:rsidR="00FB698B">
              <w:rPr>
                <w:rFonts w:ascii="Arial" w:hAnsi="Arial" w:cs="Arial"/>
                <w:bCs/>
                <w:sz w:val="20"/>
                <w:szCs w:val="20"/>
              </w:rPr>
              <w:t xml:space="preserve">Person Centred Committee </w:t>
            </w:r>
            <w:bookmarkEnd w:id="0"/>
            <w:bookmarkEnd w:id="1"/>
            <w:r>
              <w:rPr>
                <w:rFonts w:ascii="Arial" w:hAnsi="Arial" w:cs="Arial"/>
                <w:bCs/>
                <w:sz w:val="20"/>
                <w:szCs w:val="20"/>
              </w:rPr>
              <w:t>Minutes</w:t>
            </w:r>
            <w:r w:rsidR="00FB698B"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25 July</w:t>
            </w:r>
            <w:r w:rsidR="00FB698B">
              <w:rPr>
                <w:rFonts w:ascii="Arial" w:hAnsi="Arial" w:cs="Arial"/>
                <w:bCs/>
                <w:sz w:val="20"/>
                <w:szCs w:val="20"/>
              </w:rPr>
              <w:t xml:space="preserve"> 2017</w:t>
            </w:r>
          </w:p>
        </w:tc>
        <w:tc>
          <w:tcPr>
            <w:tcW w:w="900" w:type="dxa"/>
          </w:tcPr>
          <w:p w:rsidR="00951F40" w:rsidRDefault="00951F40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9618D" w:rsidRDefault="00A9618D" w:rsidP="00A9618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SQ</w:t>
            </w:r>
          </w:p>
          <w:p w:rsidR="007F74A6" w:rsidRDefault="007F74A6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JCF</w:t>
            </w:r>
          </w:p>
          <w:p w:rsidR="001933F5" w:rsidRPr="008C0469" w:rsidRDefault="00597EBF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KH</w:t>
            </w:r>
          </w:p>
        </w:tc>
        <w:tc>
          <w:tcPr>
            <w:tcW w:w="2160" w:type="dxa"/>
          </w:tcPr>
          <w:p w:rsidR="001933F5" w:rsidRDefault="001933F5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597EBF" w:rsidRPr="008C0469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03</w:t>
            </w:r>
          </w:p>
          <w:p w:rsidR="00597EBF" w:rsidRPr="008C0469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04</w:t>
            </w:r>
          </w:p>
          <w:p w:rsidR="00597EBF" w:rsidRPr="008C0469" w:rsidRDefault="004A75AA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GJF/2017/12/05</w:t>
            </w:r>
          </w:p>
        </w:tc>
      </w:tr>
      <w:tr w:rsidR="00951F40" w:rsidRPr="008C0469" w:rsidTr="00AE5E28">
        <w:tc>
          <w:tcPr>
            <w:tcW w:w="628" w:type="dxa"/>
          </w:tcPr>
          <w:p w:rsidR="00951F40" w:rsidRDefault="00951F40" w:rsidP="004916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FB698B" w:rsidRPr="00951F40" w:rsidRDefault="00951F40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="006C60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951F40" w:rsidRDefault="00951F40" w:rsidP="0049167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951F40" w:rsidRPr="00491676" w:rsidRDefault="00FB698B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HAIRT</w:t>
            </w:r>
          </w:p>
        </w:tc>
        <w:tc>
          <w:tcPr>
            <w:tcW w:w="900" w:type="dxa"/>
          </w:tcPr>
          <w:p w:rsidR="00951F40" w:rsidRDefault="00951F40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1933F5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</w:tc>
        <w:tc>
          <w:tcPr>
            <w:tcW w:w="2160" w:type="dxa"/>
          </w:tcPr>
          <w:p w:rsidR="00597EBF" w:rsidRDefault="00597EBF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597EBF" w:rsidRPr="00491676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06</w:t>
            </w:r>
          </w:p>
        </w:tc>
      </w:tr>
      <w:tr w:rsidR="00951F40" w:rsidRPr="008C0469" w:rsidTr="00AE5E28">
        <w:trPr>
          <w:trHeight w:val="395"/>
        </w:trPr>
        <w:tc>
          <w:tcPr>
            <w:tcW w:w="628" w:type="dxa"/>
          </w:tcPr>
          <w:p w:rsidR="00951F40" w:rsidRDefault="00951F40" w:rsidP="004916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951F40" w:rsidRDefault="00951F40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FB698B" w:rsidRDefault="00FB698B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FB698B" w:rsidRDefault="00FB698B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FB698B" w:rsidRDefault="00FB698B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FB698B" w:rsidRDefault="00FB698B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  <w:p w:rsidR="00597EBF" w:rsidRPr="00951F40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6120" w:type="dxa"/>
          </w:tcPr>
          <w:p w:rsidR="00951F40" w:rsidRDefault="00951F40" w:rsidP="004916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Default="00FB698B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Performance</w:t>
            </w:r>
          </w:p>
          <w:p w:rsidR="00FB698B" w:rsidRDefault="00FB698B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Update</w:t>
            </w:r>
          </w:p>
          <w:p w:rsidR="00491676" w:rsidRDefault="00FB698B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Finance</w:t>
            </w:r>
            <w:r w:rsidR="00491676">
              <w:rPr>
                <w:rFonts w:ascii="Arial" w:hAnsi="Arial" w:cs="Arial"/>
                <w:sz w:val="20"/>
                <w:szCs w:val="20"/>
              </w:rPr>
              <w:t xml:space="preserve"> Update</w:t>
            </w:r>
          </w:p>
          <w:p w:rsidR="00597EBF" w:rsidRPr="00FB698B" w:rsidRDefault="00597EBF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Audit and Risk</w:t>
            </w:r>
            <w:r w:rsidRPr="00FB698B">
              <w:rPr>
                <w:rFonts w:ascii="Arial" w:hAnsi="Arial" w:cs="Arial"/>
                <w:bCs/>
                <w:sz w:val="20"/>
                <w:szCs w:val="20"/>
              </w:rPr>
              <w:t xml:space="preserve"> Committee Update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– 7 November 2017</w:t>
            </w:r>
          </w:p>
          <w:p w:rsidR="00491676" w:rsidRDefault="00597EBF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FB698B">
              <w:rPr>
                <w:rFonts w:ascii="Arial" w:hAnsi="Arial" w:cs="Arial"/>
                <w:bCs/>
                <w:sz w:val="20"/>
                <w:szCs w:val="20"/>
              </w:rPr>
              <w:t>Approved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Audit and Risk</w:t>
            </w:r>
            <w:r w:rsidRPr="00FB698B">
              <w:rPr>
                <w:rFonts w:ascii="Arial" w:hAnsi="Arial" w:cs="Arial"/>
                <w:bCs/>
                <w:sz w:val="20"/>
                <w:szCs w:val="20"/>
              </w:rPr>
              <w:t xml:space="preserve"> Committee </w:t>
            </w:r>
            <w:r w:rsidR="00491676">
              <w:rPr>
                <w:rFonts w:ascii="Arial" w:hAnsi="Arial" w:cs="Arial"/>
                <w:bCs/>
                <w:sz w:val="20"/>
                <w:szCs w:val="20"/>
              </w:rPr>
              <w:t>minutes – 6 June 2017</w:t>
            </w:r>
          </w:p>
          <w:p w:rsidR="006C60E6" w:rsidRPr="00491676" w:rsidRDefault="00597EBF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Endowments Sub </w:t>
            </w:r>
            <w:r w:rsidRPr="00FB698B">
              <w:rPr>
                <w:rFonts w:ascii="Arial" w:hAnsi="Arial" w:cs="Arial"/>
                <w:bCs/>
                <w:sz w:val="20"/>
                <w:szCs w:val="20"/>
              </w:rPr>
              <w:t>Committee Update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– 7 November 2017</w:t>
            </w:r>
          </w:p>
        </w:tc>
        <w:tc>
          <w:tcPr>
            <w:tcW w:w="900" w:type="dxa"/>
          </w:tcPr>
          <w:p w:rsidR="00951F40" w:rsidRPr="008C0469" w:rsidRDefault="00951F40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933F5" w:rsidRDefault="001933F5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1933F5" w:rsidRDefault="001933F5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1933F5" w:rsidRDefault="001933F5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815C7A" w:rsidRDefault="00815C7A" w:rsidP="00815C7A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815C7A" w:rsidRDefault="00815C7A" w:rsidP="00815C7A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597EBF" w:rsidRPr="008C0469" w:rsidRDefault="00815C7A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</w:tc>
        <w:tc>
          <w:tcPr>
            <w:tcW w:w="2160" w:type="dxa"/>
          </w:tcPr>
          <w:p w:rsidR="001933F5" w:rsidRDefault="001933F5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597EBF" w:rsidRPr="008C0469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07</w:t>
            </w:r>
          </w:p>
          <w:p w:rsidR="00597EBF" w:rsidRPr="008C0469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08</w:t>
            </w:r>
          </w:p>
          <w:p w:rsidR="00597EBF" w:rsidRPr="008C0469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09</w:t>
            </w:r>
          </w:p>
          <w:p w:rsidR="00597EBF" w:rsidRPr="008C0469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10</w:t>
            </w:r>
          </w:p>
          <w:p w:rsidR="00597EBF" w:rsidRPr="008C0469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11</w:t>
            </w:r>
          </w:p>
          <w:p w:rsidR="00597EBF" w:rsidRPr="008C0469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12</w:t>
            </w:r>
          </w:p>
        </w:tc>
      </w:tr>
      <w:tr w:rsidR="00951F40" w:rsidRPr="008C0469" w:rsidTr="00AE5E28">
        <w:trPr>
          <w:trHeight w:val="569"/>
        </w:trPr>
        <w:tc>
          <w:tcPr>
            <w:tcW w:w="628" w:type="dxa"/>
          </w:tcPr>
          <w:p w:rsidR="00951F40" w:rsidRPr="008C0469" w:rsidRDefault="00951F40" w:rsidP="004916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951F40" w:rsidRPr="008C0469" w:rsidRDefault="00951F40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6120" w:type="dxa"/>
          </w:tcPr>
          <w:p w:rsidR="00951F40" w:rsidRDefault="00951F40" w:rsidP="004916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6C60E6" w:rsidRPr="006C60E6" w:rsidRDefault="00FB698B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Expansion</w:t>
            </w:r>
          </w:p>
        </w:tc>
        <w:tc>
          <w:tcPr>
            <w:tcW w:w="900" w:type="dxa"/>
          </w:tcPr>
          <w:p w:rsidR="00951F40" w:rsidRDefault="00135F6A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1933F5" w:rsidRPr="008C0469" w:rsidRDefault="001933F5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</w:tc>
        <w:tc>
          <w:tcPr>
            <w:tcW w:w="2160" w:type="dxa"/>
          </w:tcPr>
          <w:p w:rsidR="001933F5" w:rsidRDefault="001933F5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597EBF" w:rsidRPr="008C0469" w:rsidRDefault="00597EBF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GJF/2017/12/</w:t>
            </w:r>
            <w:r w:rsidR="004A75AA">
              <w:rPr>
                <w:rFonts w:ascii="Arial" w:hAnsi="Arial" w:cs="Arial"/>
                <w:bCs/>
                <w:sz w:val="20"/>
                <w:szCs w:val="20"/>
                <w:lang w:val="fr-FR"/>
              </w:rPr>
              <w:t>13</w:t>
            </w:r>
          </w:p>
        </w:tc>
      </w:tr>
      <w:tr w:rsidR="00951F40" w:rsidRPr="008C0469" w:rsidTr="00AE5E28">
        <w:trPr>
          <w:trHeight w:val="572"/>
        </w:trPr>
        <w:tc>
          <w:tcPr>
            <w:tcW w:w="628" w:type="dxa"/>
          </w:tcPr>
          <w:p w:rsidR="00951F40" w:rsidRPr="008C0469" w:rsidRDefault="00951F40" w:rsidP="004916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51F40" w:rsidRPr="008C0469" w:rsidRDefault="00951F40" w:rsidP="004916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4916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4A75AA" w:rsidRPr="008C0469" w:rsidRDefault="00327055" w:rsidP="000A0F6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Thursday</w:t>
            </w:r>
            <w:r w:rsidR="000A0F68">
              <w:rPr>
                <w:rFonts w:ascii="Arial" w:hAnsi="Arial" w:cs="Arial"/>
                <w:sz w:val="20"/>
                <w:szCs w:val="20"/>
              </w:rPr>
              <w:t xml:space="preserve"> 15 February </w:t>
            </w:r>
            <w:r w:rsidR="00C62890">
              <w:rPr>
                <w:rFonts w:ascii="Arial" w:hAnsi="Arial" w:cs="Arial"/>
                <w:sz w:val="20"/>
                <w:szCs w:val="20"/>
              </w:rPr>
              <w:t>2018</w:t>
            </w:r>
            <w:r w:rsidR="00597EBF">
              <w:rPr>
                <w:rFonts w:ascii="Arial" w:hAnsi="Arial" w:cs="Arial"/>
                <w:sz w:val="20"/>
                <w:szCs w:val="20"/>
              </w:rPr>
              <w:t>, 10am</w:t>
            </w:r>
          </w:p>
        </w:tc>
        <w:tc>
          <w:tcPr>
            <w:tcW w:w="900" w:type="dxa"/>
          </w:tcPr>
          <w:p w:rsidR="008F67DE" w:rsidRDefault="008F67DE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135F6A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8F67DE" w:rsidRDefault="008F67DE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5B3834" w:rsidP="0049167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</w:tbl>
    <w:p w:rsidR="00247229" w:rsidRDefault="00247229" w:rsidP="00597EBF">
      <w:pPr>
        <w:ind w:left="-540"/>
        <w:jc w:val="right"/>
        <w:rPr>
          <w:rFonts w:ascii="Arial" w:hAnsi="Arial" w:cs="Arial"/>
          <w:b/>
          <w:bCs/>
          <w:sz w:val="18"/>
          <w:szCs w:val="18"/>
        </w:rPr>
      </w:pPr>
    </w:p>
    <w:sectPr w:rsidR="00247229" w:rsidSect="00995DBB">
      <w:headerReference w:type="default" r:id="rId8"/>
      <w:footerReference w:type="default" r:id="rId9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672" w:rsidRDefault="00612672">
      <w:r>
        <w:separator/>
      </w:r>
    </w:p>
  </w:endnote>
  <w:endnote w:type="continuationSeparator" w:id="0">
    <w:p w:rsidR="00612672" w:rsidRDefault="00612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72" w:rsidRPr="00C26654" w:rsidRDefault="00612672" w:rsidP="00162BA0">
    <w:pPr>
      <w:ind w:left="-540"/>
      <w:jc w:val="center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t>__________________________________________________________________________</w:t>
    </w:r>
    <w:r w:rsidR="00511EC5" w:rsidRPr="00C26654">
      <w:rPr>
        <w:rStyle w:val="PageNumber"/>
        <w:rFonts w:ascii="Arial" w:hAnsi="Arial" w:cs="Arial"/>
      </w:rPr>
      <w:fldChar w:fldCharType="begin"/>
    </w:r>
    <w:r w:rsidRPr="00C26654">
      <w:rPr>
        <w:rStyle w:val="PageNumber"/>
        <w:rFonts w:ascii="Arial" w:hAnsi="Arial" w:cs="Arial"/>
      </w:rPr>
      <w:instrText xml:space="preserve"> PAGE </w:instrText>
    </w:r>
    <w:r w:rsidR="00511EC5" w:rsidRPr="00C26654">
      <w:rPr>
        <w:rStyle w:val="PageNumber"/>
        <w:rFonts w:ascii="Arial" w:hAnsi="Arial" w:cs="Arial"/>
      </w:rPr>
      <w:fldChar w:fldCharType="separate"/>
    </w:r>
    <w:r w:rsidR="008F67DE">
      <w:rPr>
        <w:rStyle w:val="PageNumber"/>
        <w:rFonts w:ascii="Arial" w:hAnsi="Arial" w:cs="Arial"/>
        <w:noProof/>
      </w:rPr>
      <w:t>1</w:t>
    </w:r>
    <w:r w:rsidR="00511EC5" w:rsidRPr="00C26654">
      <w:rPr>
        <w:rStyle w:val="PageNumber"/>
        <w:rFonts w:ascii="Arial" w:hAnsi="Arial" w:cs="Arial"/>
      </w:rPr>
      <w:fldChar w:fldCharType="end"/>
    </w:r>
  </w:p>
  <w:p w:rsidR="00612672" w:rsidRPr="00C26654" w:rsidRDefault="00612672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12672" w:rsidRPr="008F5DB5" w:rsidRDefault="00612672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612672" w:rsidRPr="00C26654" w:rsidRDefault="00612672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672" w:rsidRDefault="00612672">
      <w:r>
        <w:separator/>
      </w:r>
    </w:p>
  </w:footnote>
  <w:footnote w:type="continuationSeparator" w:id="0">
    <w:p w:rsidR="00612672" w:rsidRDefault="00612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72" w:rsidRDefault="00612672">
    <w:pPr>
      <w:tabs>
        <w:tab w:val="center" w:pos="4156"/>
        <w:tab w:val="right" w:pos="8312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0050"/>
    <w:rsid w:val="00002277"/>
    <w:rsid w:val="00007285"/>
    <w:rsid w:val="000270F3"/>
    <w:rsid w:val="0003001A"/>
    <w:rsid w:val="00032488"/>
    <w:rsid w:val="000347F3"/>
    <w:rsid w:val="00040580"/>
    <w:rsid w:val="00042B3A"/>
    <w:rsid w:val="0004757C"/>
    <w:rsid w:val="0005681C"/>
    <w:rsid w:val="000707E3"/>
    <w:rsid w:val="00080FCE"/>
    <w:rsid w:val="00096042"/>
    <w:rsid w:val="00097CC8"/>
    <w:rsid w:val="000A0F68"/>
    <w:rsid w:val="000A4DDF"/>
    <w:rsid w:val="000A5D64"/>
    <w:rsid w:val="000B0F40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7726"/>
    <w:rsid w:val="00125C53"/>
    <w:rsid w:val="00127B82"/>
    <w:rsid w:val="00135F6A"/>
    <w:rsid w:val="00147BD8"/>
    <w:rsid w:val="00162824"/>
    <w:rsid w:val="00162BA0"/>
    <w:rsid w:val="00166E10"/>
    <w:rsid w:val="00172EF9"/>
    <w:rsid w:val="001741D8"/>
    <w:rsid w:val="0017436F"/>
    <w:rsid w:val="00177F0D"/>
    <w:rsid w:val="00185282"/>
    <w:rsid w:val="00187BAA"/>
    <w:rsid w:val="00192D58"/>
    <w:rsid w:val="001933F5"/>
    <w:rsid w:val="0019496F"/>
    <w:rsid w:val="00197287"/>
    <w:rsid w:val="001B1E8F"/>
    <w:rsid w:val="001D0A46"/>
    <w:rsid w:val="001D1A47"/>
    <w:rsid w:val="001D2929"/>
    <w:rsid w:val="001E08E2"/>
    <w:rsid w:val="001E2883"/>
    <w:rsid w:val="001F7DF0"/>
    <w:rsid w:val="0020082F"/>
    <w:rsid w:val="00201616"/>
    <w:rsid w:val="00203C8B"/>
    <w:rsid w:val="00222588"/>
    <w:rsid w:val="002305AA"/>
    <w:rsid w:val="002328B5"/>
    <w:rsid w:val="00234325"/>
    <w:rsid w:val="00236298"/>
    <w:rsid w:val="002452E7"/>
    <w:rsid w:val="00247229"/>
    <w:rsid w:val="0025087A"/>
    <w:rsid w:val="002533F9"/>
    <w:rsid w:val="00257154"/>
    <w:rsid w:val="00263336"/>
    <w:rsid w:val="00266A4D"/>
    <w:rsid w:val="00274226"/>
    <w:rsid w:val="00277563"/>
    <w:rsid w:val="002855CA"/>
    <w:rsid w:val="00291596"/>
    <w:rsid w:val="00292228"/>
    <w:rsid w:val="002A0688"/>
    <w:rsid w:val="002B3B9B"/>
    <w:rsid w:val="002B6A02"/>
    <w:rsid w:val="002C3DCC"/>
    <w:rsid w:val="002D00F2"/>
    <w:rsid w:val="002D68D1"/>
    <w:rsid w:val="002E0A87"/>
    <w:rsid w:val="002E108C"/>
    <w:rsid w:val="002E2A65"/>
    <w:rsid w:val="002F54D1"/>
    <w:rsid w:val="003019F2"/>
    <w:rsid w:val="00307484"/>
    <w:rsid w:val="003147E1"/>
    <w:rsid w:val="0032038C"/>
    <w:rsid w:val="00324034"/>
    <w:rsid w:val="00327055"/>
    <w:rsid w:val="00327B87"/>
    <w:rsid w:val="00334708"/>
    <w:rsid w:val="0033638B"/>
    <w:rsid w:val="00347884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E65"/>
    <w:rsid w:val="00395BF1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3715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9E8"/>
    <w:rsid w:val="004510C5"/>
    <w:rsid w:val="00462A51"/>
    <w:rsid w:val="0046462A"/>
    <w:rsid w:val="00470E67"/>
    <w:rsid w:val="00482C73"/>
    <w:rsid w:val="00483E2C"/>
    <w:rsid w:val="004873B2"/>
    <w:rsid w:val="004873EA"/>
    <w:rsid w:val="00491676"/>
    <w:rsid w:val="004A48BA"/>
    <w:rsid w:val="004A75AA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1EC5"/>
    <w:rsid w:val="00514A6B"/>
    <w:rsid w:val="00524206"/>
    <w:rsid w:val="005319E1"/>
    <w:rsid w:val="00544B42"/>
    <w:rsid w:val="00562102"/>
    <w:rsid w:val="00564BF4"/>
    <w:rsid w:val="005723AB"/>
    <w:rsid w:val="005768DA"/>
    <w:rsid w:val="005855C8"/>
    <w:rsid w:val="0058575D"/>
    <w:rsid w:val="00595A31"/>
    <w:rsid w:val="00597EBF"/>
    <w:rsid w:val="005A4E0E"/>
    <w:rsid w:val="005A780D"/>
    <w:rsid w:val="005B043E"/>
    <w:rsid w:val="005B0777"/>
    <w:rsid w:val="005B3834"/>
    <w:rsid w:val="005C2286"/>
    <w:rsid w:val="005C39D2"/>
    <w:rsid w:val="005C5BCE"/>
    <w:rsid w:val="005C60FB"/>
    <w:rsid w:val="005D26D8"/>
    <w:rsid w:val="005D32C5"/>
    <w:rsid w:val="005E182B"/>
    <w:rsid w:val="005E4FEA"/>
    <w:rsid w:val="005E5D48"/>
    <w:rsid w:val="005E6DB4"/>
    <w:rsid w:val="005E7E7E"/>
    <w:rsid w:val="005F0D4C"/>
    <w:rsid w:val="005F4EF1"/>
    <w:rsid w:val="005F6B7A"/>
    <w:rsid w:val="006060D5"/>
    <w:rsid w:val="00606299"/>
    <w:rsid w:val="0061202F"/>
    <w:rsid w:val="00612672"/>
    <w:rsid w:val="006210E2"/>
    <w:rsid w:val="00630C94"/>
    <w:rsid w:val="00650AC3"/>
    <w:rsid w:val="00651E77"/>
    <w:rsid w:val="00654667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304A"/>
    <w:rsid w:val="006F52D9"/>
    <w:rsid w:val="00703389"/>
    <w:rsid w:val="00705548"/>
    <w:rsid w:val="00706775"/>
    <w:rsid w:val="00706EB1"/>
    <w:rsid w:val="00707F91"/>
    <w:rsid w:val="0071503D"/>
    <w:rsid w:val="00722831"/>
    <w:rsid w:val="00723B9C"/>
    <w:rsid w:val="00725156"/>
    <w:rsid w:val="007309F5"/>
    <w:rsid w:val="00743C9F"/>
    <w:rsid w:val="007458BA"/>
    <w:rsid w:val="00751FFA"/>
    <w:rsid w:val="00754E0C"/>
    <w:rsid w:val="00755184"/>
    <w:rsid w:val="00760808"/>
    <w:rsid w:val="00767BE7"/>
    <w:rsid w:val="00770021"/>
    <w:rsid w:val="00771ED6"/>
    <w:rsid w:val="00776809"/>
    <w:rsid w:val="00786CA9"/>
    <w:rsid w:val="0079790A"/>
    <w:rsid w:val="007A1384"/>
    <w:rsid w:val="007A1969"/>
    <w:rsid w:val="007A2E10"/>
    <w:rsid w:val="007A51D8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7F74A6"/>
    <w:rsid w:val="00804172"/>
    <w:rsid w:val="0080509C"/>
    <w:rsid w:val="00810839"/>
    <w:rsid w:val="00815C7A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52365"/>
    <w:rsid w:val="008534D0"/>
    <w:rsid w:val="008539E3"/>
    <w:rsid w:val="00856BDD"/>
    <w:rsid w:val="008617DF"/>
    <w:rsid w:val="0088358E"/>
    <w:rsid w:val="0088515D"/>
    <w:rsid w:val="008A22D3"/>
    <w:rsid w:val="008A68DA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8F67DE"/>
    <w:rsid w:val="0090345C"/>
    <w:rsid w:val="00903E25"/>
    <w:rsid w:val="0090459F"/>
    <w:rsid w:val="009046E0"/>
    <w:rsid w:val="00904A64"/>
    <w:rsid w:val="0090643B"/>
    <w:rsid w:val="00910562"/>
    <w:rsid w:val="00912218"/>
    <w:rsid w:val="00937651"/>
    <w:rsid w:val="00940F7F"/>
    <w:rsid w:val="00946EC4"/>
    <w:rsid w:val="00947374"/>
    <w:rsid w:val="00951F40"/>
    <w:rsid w:val="009549DB"/>
    <w:rsid w:val="009560F5"/>
    <w:rsid w:val="00973732"/>
    <w:rsid w:val="009751A6"/>
    <w:rsid w:val="0098403C"/>
    <w:rsid w:val="00984E7F"/>
    <w:rsid w:val="00987199"/>
    <w:rsid w:val="00995DBB"/>
    <w:rsid w:val="009A7AEF"/>
    <w:rsid w:val="009B5BC9"/>
    <w:rsid w:val="009B7859"/>
    <w:rsid w:val="009C2A41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6BE8"/>
    <w:rsid w:val="00A1745C"/>
    <w:rsid w:val="00A178F4"/>
    <w:rsid w:val="00A22B0A"/>
    <w:rsid w:val="00A372DB"/>
    <w:rsid w:val="00A3792B"/>
    <w:rsid w:val="00A40120"/>
    <w:rsid w:val="00A405F5"/>
    <w:rsid w:val="00A43124"/>
    <w:rsid w:val="00A4540B"/>
    <w:rsid w:val="00A46B2B"/>
    <w:rsid w:val="00A55BC0"/>
    <w:rsid w:val="00A61DAC"/>
    <w:rsid w:val="00A72F5F"/>
    <w:rsid w:val="00A828B7"/>
    <w:rsid w:val="00A8578A"/>
    <w:rsid w:val="00A934DF"/>
    <w:rsid w:val="00A9618D"/>
    <w:rsid w:val="00A9749D"/>
    <w:rsid w:val="00AA406A"/>
    <w:rsid w:val="00AA609E"/>
    <w:rsid w:val="00AB0DC6"/>
    <w:rsid w:val="00AB1FA5"/>
    <w:rsid w:val="00AB7E9A"/>
    <w:rsid w:val="00AC60F6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3399"/>
    <w:rsid w:val="00BA13EC"/>
    <w:rsid w:val="00BA6855"/>
    <w:rsid w:val="00BC539C"/>
    <w:rsid w:val="00BD0F0A"/>
    <w:rsid w:val="00BD186E"/>
    <w:rsid w:val="00BD5F71"/>
    <w:rsid w:val="00BD6E7C"/>
    <w:rsid w:val="00BE18A0"/>
    <w:rsid w:val="00BE7C8C"/>
    <w:rsid w:val="00BF172E"/>
    <w:rsid w:val="00BF5F0A"/>
    <w:rsid w:val="00C04E01"/>
    <w:rsid w:val="00C059B2"/>
    <w:rsid w:val="00C2545F"/>
    <w:rsid w:val="00C26654"/>
    <w:rsid w:val="00C30676"/>
    <w:rsid w:val="00C34CD7"/>
    <w:rsid w:val="00C5138D"/>
    <w:rsid w:val="00C527E6"/>
    <w:rsid w:val="00C62890"/>
    <w:rsid w:val="00C702B7"/>
    <w:rsid w:val="00C70B77"/>
    <w:rsid w:val="00C7383A"/>
    <w:rsid w:val="00C80130"/>
    <w:rsid w:val="00C8790A"/>
    <w:rsid w:val="00C95DB1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11C0C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8338E"/>
    <w:rsid w:val="00D868BF"/>
    <w:rsid w:val="00D97EC8"/>
    <w:rsid w:val="00DA2515"/>
    <w:rsid w:val="00DC014E"/>
    <w:rsid w:val="00DC0B7E"/>
    <w:rsid w:val="00DD34A3"/>
    <w:rsid w:val="00DD7F6E"/>
    <w:rsid w:val="00DE195A"/>
    <w:rsid w:val="00DE4AD8"/>
    <w:rsid w:val="00DE755F"/>
    <w:rsid w:val="00DF71A7"/>
    <w:rsid w:val="00E114B6"/>
    <w:rsid w:val="00E12ED4"/>
    <w:rsid w:val="00E32D55"/>
    <w:rsid w:val="00E406C5"/>
    <w:rsid w:val="00E4441C"/>
    <w:rsid w:val="00E51E58"/>
    <w:rsid w:val="00E55EC5"/>
    <w:rsid w:val="00E70AA5"/>
    <w:rsid w:val="00E70AC5"/>
    <w:rsid w:val="00E72D3E"/>
    <w:rsid w:val="00E74482"/>
    <w:rsid w:val="00E75932"/>
    <w:rsid w:val="00E8121D"/>
    <w:rsid w:val="00E90323"/>
    <w:rsid w:val="00E940F4"/>
    <w:rsid w:val="00E97FA9"/>
    <w:rsid w:val="00EC7634"/>
    <w:rsid w:val="00ED325B"/>
    <w:rsid w:val="00EE38A6"/>
    <w:rsid w:val="00EE600F"/>
    <w:rsid w:val="00EE7D5C"/>
    <w:rsid w:val="00EF17A8"/>
    <w:rsid w:val="00EF4528"/>
    <w:rsid w:val="00EF7F39"/>
    <w:rsid w:val="00F024E2"/>
    <w:rsid w:val="00F0419B"/>
    <w:rsid w:val="00F04970"/>
    <w:rsid w:val="00F05222"/>
    <w:rsid w:val="00F05366"/>
    <w:rsid w:val="00F07653"/>
    <w:rsid w:val="00F17EAB"/>
    <w:rsid w:val="00F466F7"/>
    <w:rsid w:val="00F65F8A"/>
    <w:rsid w:val="00F67BBF"/>
    <w:rsid w:val="00F73A74"/>
    <w:rsid w:val="00F806EF"/>
    <w:rsid w:val="00F8633B"/>
    <w:rsid w:val="00F92BF4"/>
    <w:rsid w:val="00F93D98"/>
    <w:rsid w:val="00F93DA4"/>
    <w:rsid w:val="00FB5233"/>
    <w:rsid w:val="00FB698B"/>
    <w:rsid w:val="00FB6F97"/>
    <w:rsid w:val="00FC23AF"/>
    <w:rsid w:val="00FC4CA2"/>
    <w:rsid w:val="00FC5F80"/>
    <w:rsid w:val="00FE1547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17</cp:revision>
  <cp:lastPrinted>2017-11-21T11:09:00Z</cp:lastPrinted>
  <dcterms:created xsi:type="dcterms:W3CDTF">2017-11-17T10:59:00Z</dcterms:created>
  <dcterms:modified xsi:type="dcterms:W3CDTF">2017-11-30T13:45:00Z</dcterms:modified>
</cp:coreProperties>
</file>