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3EDA4" w14:textId="77777777" w:rsidR="00430C09" w:rsidRPr="00140DB3" w:rsidRDefault="00430C09" w:rsidP="00DD6252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27DD594D" wp14:editId="71B7A314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9F38" w14:textId="77777777" w:rsidR="00446219" w:rsidRDefault="00446219" w:rsidP="0003098A">
      <w:pPr>
        <w:pStyle w:val="Heading2"/>
        <w:rPr>
          <w:rStyle w:val="Heading3Char"/>
          <w:b/>
          <w:highlight w:val="lightGray"/>
        </w:rPr>
      </w:pPr>
    </w:p>
    <w:p w14:paraId="1438FDBD" w14:textId="7D160543" w:rsidR="009807B4" w:rsidRPr="001D230F" w:rsidRDefault="0023473B" w:rsidP="00B77902">
      <w:pPr>
        <w:pStyle w:val="Heading3"/>
        <w:spacing w:line="360" w:lineRule="auto"/>
        <w:ind w:left="4536" w:hanging="4536"/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C31FF">
        <w:rPr>
          <w:rStyle w:val="Heading3Char"/>
          <w:b/>
        </w:rPr>
        <w:t>NHS G</w:t>
      </w:r>
      <w:r w:rsidR="002B554A">
        <w:rPr>
          <w:rStyle w:val="Heading3Char"/>
          <w:b/>
        </w:rPr>
        <w:t xml:space="preserve">olden </w:t>
      </w:r>
      <w:r w:rsidR="003C31FF">
        <w:rPr>
          <w:rStyle w:val="Heading3Char"/>
          <w:b/>
        </w:rPr>
        <w:t>J</w:t>
      </w:r>
      <w:r w:rsidR="002B554A">
        <w:rPr>
          <w:rStyle w:val="Heading3Char"/>
          <w:b/>
        </w:rPr>
        <w:t>ubilee</w:t>
      </w:r>
      <w:r w:rsidR="003C31FF">
        <w:rPr>
          <w:rStyle w:val="Heading3Char"/>
          <w:b/>
        </w:rPr>
        <w:t xml:space="preserve"> </w:t>
      </w:r>
      <w:r w:rsidR="00E94159">
        <w:rPr>
          <w:rStyle w:val="Heading3Char"/>
          <w:b/>
        </w:rPr>
        <w:t xml:space="preserve">Board </w:t>
      </w:r>
      <w:r w:rsidR="001D230F" w:rsidRPr="001D230F">
        <w:rPr>
          <w:rStyle w:val="Heading3Char"/>
          <w:b/>
        </w:rPr>
        <w:t xml:space="preserve"> </w:t>
      </w:r>
    </w:p>
    <w:p w14:paraId="696AFFB1" w14:textId="4318E848" w:rsidR="00430C09" w:rsidRPr="001D230F" w:rsidRDefault="00430C09" w:rsidP="00B77902">
      <w:pPr>
        <w:pStyle w:val="Heading3"/>
        <w:spacing w:line="360" w:lineRule="auto"/>
        <w:ind w:left="4536" w:hanging="4536"/>
      </w:pPr>
      <w:r w:rsidRPr="001D230F">
        <w:rPr>
          <w:rStyle w:val="Heading3Char"/>
          <w:b/>
        </w:rPr>
        <w:t>Meeting dat</w:t>
      </w:r>
      <w:r w:rsidR="0023473B" w:rsidRPr="001D230F">
        <w:rPr>
          <w:rStyle w:val="Heading3Char"/>
          <w:b/>
        </w:rPr>
        <w:t>e:</w:t>
      </w:r>
      <w:r w:rsidR="00B77902" w:rsidRPr="001D230F">
        <w:rPr>
          <w:rStyle w:val="Heading3Char"/>
          <w:b/>
        </w:rPr>
        <w:tab/>
      </w:r>
      <w:r w:rsidR="00D42466">
        <w:rPr>
          <w:rStyle w:val="Heading3Char"/>
          <w:b/>
        </w:rPr>
        <w:t>5 September</w:t>
      </w:r>
      <w:r w:rsidR="00C17FC3">
        <w:rPr>
          <w:rStyle w:val="Heading3Char"/>
          <w:b/>
        </w:rPr>
        <w:t xml:space="preserve"> </w:t>
      </w:r>
      <w:r w:rsidR="0023473B" w:rsidRPr="001D230F">
        <w:rPr>
          <w:rStyle w:val="Heading3Char"/>
          <w:b/>
        </w:rPr>
        <w:t>20</w:t>
      </w:r>
      <w:r w:rsidR="00DD6252" w:rsidRPr="001D230F">
        <w:rPr>
          <w:rStyle w:val="Heading3Char"/>
          <w:b/>
        </w:rPr>
        <w:t>2</w:t>
      </w:r>
      <w:r w:rsidR="003C31FF">
        <w:rPr>
          <w:rStyle w:val="Heading3Char"/>
          <w:b/>
        </w:rPr>
        <w:t>3</w:t>
      </w:r>
    </w:p>
    <w:p w14:paraId="48E026CE" w14:textId="77777777" w:rsidR="00B77902" w:rsidRDefault="00430C09" w:rsidP="00B77902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1D230F">
        <w:rPr>
          <w:rStyle w:val="Heading3Char"/>
          <w:b/>
        </w:rPr>
        <w:t>Staff Governance and Person Centred Committee</w:t>
      </w:r>
    </w:p>
    <w:p w14:paraId="5A3D9031" w14:textId="2E2584E3" w:rsidR="0003098A" w:rsidRPr="00F3337D" w:rsidRDefault="0003098A" w:rsidP="00B77902">
      <w:pPr>
        <w:pStyle w:val="Heading3"/>
        <w:spacing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D42466">
        <w:rPr>
          <w:rStyle w:val="Heading3Char"/>
          <w:b/>
        </w:rPr>
        <w:t xml:space="preserve">Jenny Pope, Interim </w:t>
      </w:r>
      <w:r w:rsidR="002157A8" w:rsidRPr="002157A8">
        <w:rPr>
          <w:rFonts w:cs="Arial"/>
          <w:color w:val="auto"/>
          <w:lang w:val="en-AU" w:eastAsia="en-AU"/>
        </w:rPr>
        <w:t xml:space="preserve">Director of Workforce </w:t>
      </w:r>
      <w:r w:rsidR="00E91820">
        <w:rPr>
          <w:rStyle w:val="Heading3Char"/>
          <w:b/>
        </w:rPr>
        <w:t xml:space="preserve">/ </w:t>
      </w:r>
      <w:r w:rsidR="00C17FC3">
        <w:rPr>
          <w:rStyle w:val="Heading3Char"/>
          <w:b/>
        </w:rPr>
        <w:t>Marcella Boyle</w:t>
      </w:r>
      <w:r w:rsidR="002157A8">
        <w:rPr>
          <w:rStyle w:val="Heading3Char"/>
          <w:b/>
        </w:rPr>
        <w:t>, Non-Executive Director</w:t>
      </w:r>
    </w:p>
    <w:p w14:paraId="06D17C19" w14:textId="77777777" w:rsidR="00430C09" w:rsidRDefault="00430C09" w:rsidP="007F7378">
      <w:pPr>
        <w:pStyle w:val="Heading3"/>
        <w:spacing w:before="0" w:line="360" w:lineRule="auto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3C31FF">
        <w:rPr>
          <w:rStyle w:val="Heading3Char"/>
          <w:b/>
        </w:rPr>
        <w:t>Nicki Hamer, Head of Corporate</w:t>
      </w:r>
      <w:r w:rsidR="00FB1521">
        <w:rPr>
          <w:rStyle w:val="Heading3Char"/>
          <w:b/>
        </w:rPr>
        <w:t xml:space="preserve"> Governance</w:t>
      </w:r>
      <w:r w:rsidR="003C31FF">
        <w:rPr>
          <w:rStyle w:val="Heading3Char"/>
          <w:b/>
        </w:rPr>
        <w:t xml:space="preserve"> and Board Secretary</w:t>
      </w:r>
      <w:r w:rsidR="001D230F">
        <w:rPr>
          <w:rStyle w:val="Heading3Char"/>
          <w:b/>
        </w:rPr>
        <w:t xml:space="preserve"> </w:t>
      </w:r>
    </w:p>
    <w:p w14:paraId="2D928BD2" w14:textId="77777777" w:rsidR="00B77902" w:rsidRPr="00B77902" w:rsidRDefault="00B77902" w:rsidP="00B77902"/>
    <w:p w14:paraId="6A0ACEBA" w14:textId="77777777" w:rsidR="00430C09" w:rsidRDefault="00BF3AF0" w:rsidP="00430C09">
      <w:pPr>
        <w:pStyle w:val="Heading2"/>
        <w:spacing w:line="276" w:lineRule="auto"/>
      </w:pPr>
      <w:r>
        <w:t>1</w:t>
      </w:r>
      <w:r>
        <w:tab/>
      </w:r>
      <w:r w:rsidR="00430C09" w:rsidRPr="00F05C63">
        <w:t>Purpose</w:t>
      </w:r>
    </w:p>
    <w:p w14:paraId="3BA9B4CD" w14:textId="77777777" w:rsidR="009807B4" w:rsidRDefault="00430C09" w:rsidP="00BF3AF0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>This</w:t>
      </w:r>
      <w:r w:rsidR="00446219" w:rsidRPr="009807B4">
        <w:rPr>
          <w:lang w:eastAsia="en-GB"/>
        </w:rPr>
        <w:t xml:space="preserve"> is presented to the Board for: </w:t>
      </w:r>
    </w:p>
    <w:p w14:paraId="7889E048" w14:textId="77777777" w:rsidR="00E91820" w:rsidRPr="00E91820" w:rsidRDefault="00E91820" w:rsidP="00BF3AF0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5C6E12C1" w14:textId="77777777"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05D265D6" w14:textId="77777777" w:rsidR="00430C09" w:rsidRDefault="00430C09" w:rsidP="00BF3AF0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</w:t>
      </w:r>
      <w:r w:rsidR="00AA77F7">
        <w:rPr>
          <w:lang w:eastAsia="en-GB"/>
        </w:rPr>
        <w:t xml:space="preserve"> a</w:t>
      </w:r>
      <w:r>
        <w:rPr>
          <w:lang w:eastAsia="en-GB"/>
        </w:rPr>
        <w:t>:</w:t>
      </w:r>
    </w:p>
    <w:p w14:paraId="73996F8C" w14:textId="77777777" w:rsidR="009807B4" w:rsidRPr="00E91820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60593F86" w14:textId="77777777" w:rsidR="009807B4" w:rsidRPr="00E91820" w:rsidRDefault="009807B4" w:rsidP="00BF3AF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5AE6E6A6" w14:textId="77777777" w:rsidR="00430C09" w:rsidRDefault="00430C09" w:rsidP="00BF3AF0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672B4884" w14:textId="77777777" w:rsidR="00430C09" w:rsidRDefault="00430C09" w:rsidP="00BF3AF0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 w:rsidR="00047714">
        <w:rPr>
          <w:lang w:eastAsia="en-GB"/>
        </w:rPr>
        <w:t xml:space="preserve"> NHS</w:t>
      </w:r>
      <w:r w:rsidR="006D1DD5">
        <w:rPr>
          <w:lang w:eastAsia="en-GB"/>
        </w:rPr>
        <w:t xml:space="preserve"> </w:t>
      </w:r>
      <w:r w:rsidR="00047714"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 w:rsidR="009807B4">
        <w:rPr>
          <w:lang w:eastAsia="en-GB"/>
        </w:rPr>
        <w:t>ambition(s)</w:t>
      </w:r>
      <w:r>
        <w:rPr>
          <w:lang w:eastAsia="en-GB"/>
        </w:rPr>
        <w:t>:</w:t>
      </w:r>
    </w:p>
    <w:p w14:paraId="0289E478" w14:textId="77777777" w:rsidR="009807B4" w:rsidRPr="00E91820" w:rsidRDefault="00E91820" w:rsidP="00BF3AF0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Governance arrangements are aligned to corporate objectives</w:t>
      </w:r>
    </w:p>
    <w:p w14:paraId="7F0E9460" w14:textId="77777777" w:rsidR="00B546C8" w:rsidRDefault="00B546C8" w:rsidP="00B546C8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highlight w:val="lightGray"/>
        </w:rPr>
      </w:pPr>
    </w:p>
    <w:p w14:paraId="6D5F1D56" w14:textId="77777777" w:rsidR="00430C09" w:rsidRDefault="00C94BF7" w:rsidP="00430C09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74F563C0" w14:textId="77777777" w:rsidR="0003098A" w:rsidRDefault="0003098A" w:rsidP="00430C09">
      <w:pPr>
        <w:pStyle w:val="Heading3"/>
        <w:spacing w:line="276" w:lineRule="auto"/>
      </w:pPr>
    </w:p>
    <w:p w14:paraId="0500B22B" w14:textId="77777777" w:rsidR="00430C09" w:rsidRDefault="00C94BF7" w:rsidP="00BF3AF0">
      <w:pPr>
        <w:pStyle w:val="Heading2"/>
      </w:pPr>
      <w:r>
        <w:t>2</w:t>
      </w:r>
      <w:r w:rsidR="00BF3AF0">
        <w:t>.1</w:t>
      </w:r>
      <w:r w:rsidR="00BF3AF0">
        <w:tab/>
      </w:r>
      <w:r w:rsidR="00430C09" w:rsidRPr="00DA354A">
        <w:t>Situation</w:t>
      </w:r>
    </w:p>
    <w:p w14:paraId="06BFC104" w14:textId="77777777" w:rsidR="001D230F" w:rsidRDefault="001D230F" w:rsidP="001D230F"/>
    <w:p w14:paraId="055C5C12" w14:textId="651B681E" w:rsidR="001D230F" w:rsidRDefault="001D230F" w:rsidP="002157A8">
      <w:pPr>
        <w:ind w:left="720" w:right="183"/>
        <w:rPr>
          <w:bCs/>
        </w:rPr>
      </w:pPr>
      <w:r>
        <w:rPr>
          <w:bCs/>
        </w:rPr>
        <w:t>The Staff Governance</w:t>
      </w:r>
      <w:r w:rsidR="00FC091D">
        <w:rPr>
          <w:bCs/>
        </w:rPr>
        <w:t xml:space="preserve"> and</w:t>
      </w:r>
      <w:r>
        <w:rPr>
          <w:bCs/>
        </w:rPr>
        <w:t xml:space="preserve"> Person Centred </w:t>
      </w:r>
      <w:r w:rsidR="00C17FC3">
        <w:rPr>
          <w:bCs/>
        </w:rPr>
        <w:t>Committee</w:t>
      </w:r>
      <w:r w:rsidR="00161097">
        <w:rPr>
          <w:bCs/>
        </w:rPr>
        <w:t xml:space="preserve"> (SGPCC)</w:t>
      </w:r>
      <w:r w:rsidR="00C17FC3">
        <w:rPr>
          <w:bCs/>
        </w:rPr>
        <w:t xml:space="preserve"> was held on</w:t>
      </w:r>
      <w:r w:rsidR="00D42466">
        <w:rPr>
          <w:bCs/>
        </w:rPr>
        <w:t xml:space="preserve"> 5 September</w:t>
      </w:r>
      <w:r w:rsidR="00C17FC3">
        <w:rPr>
          <w:bCs/>
        </w:rPr>
        <w:t xml:space="preserve"> </w:t>
      </w:r>
      <w:r>
        <w:rPr>
          <w:bCs/>
        </w:rPr>
        <w:t xml:space="preserve">2023, the following key points were noted at the meeting. </w:t>
      </w:r>
    </w:p>
    <w:p w14:paraId="4344D90F" w14:textId="77777777" w:rsidR="001D230F" w:rsidRPr="00D8698E" w:rsidRDefault="001D230F" w:rsidP="001D230F"/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8042"/>
      </w:tblGrid>
      <w:tr w:rsidR="001D230F" w:rsidRPr="00F06CCF" w14:paraId="69E9E8BC" w14:textId="77777777" w:rsidTr="002157A8">
        <w:trPr>
          <w:trHeight w:val="415"/>
          <w:tblHeader/>
        </w:trPr>
        <w:tc>
          <w:tcPr>
            <w:tcW w:w="1777" w:type="dxa"/>
            <w:shd w:val="clear" w:color="auto" w:fill="002060"/>
          </w:tcPr>
          <w:p w14:paraId="4347E8F8" w14:textId="77777777" w:rsidR="001D230F" w:rsidRPr="00F06CCF" w:rsidRDefault="001D230F" w:rsidP="00CD1A6D">
            <w:pPr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8042" w:type="dxa"/>
            <w:shd w:val="clear" w:color="auto" w:fill="002060"/>
          </w:tcPr>
          <w:p w14:paraId="38C147BD" w14:textId="77777777" w:rsidR="001D230F" w:rsidRPr="00F06CCF" w:rsidRDefault="001D230F" w:rsidP="00CD1A6D">
            <w:pPr>
              <w:ind w:left="278" w:hanging="278"/>
              <w:rPr>
                <w:b/>
                <w:bCs/>
                <w:color w:val="FFFFFF"/>
                <w:lang w:val="en-US"/>
              </w:rPr>
            </w:pPr>
            <w:r w:rsidRPr="00F06CCF">
              <w:rPr>
                <w:b/>
                <w:bCs/>
                <w:color w:val="FFFFFF"/>
                <w:lang w:val="en-US"/>
              </w:rPr>
              <w:t>Details</w:t>
            </w:r>
          </w:p>
        </w:tc>
      </w:tr>
      <w:tr w:rsidR="00B939A5" w:rsidRPr="00F06CCF" w14:paraId="2BD4EACE" w14:textId="77777777" w:rsidTr="00B939A5">
        <w:trPr>
          <w:trHeight w:val="641"/>
        </w:trPr>
        <w:tc>
          <w:tcPr>
            <w:tcW w:w="1777" w:type="dxa"/>
          </w:tcPr>
          <w:p w14:paraId="27E167BE" w14:textId="3FE1BEDC" w:rsidR="00B939A5" w:rsidRDefault="00B939A5" w:rsidP="00CD1A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Safe Working Environment</w:t>
            </w:r>
          </w:p>
        </w:tc>
        <w:tc>
          <w:tcPr>
            <w:tcW w:w="8042" w:type="dxa"/>
            <w:shd w:val="clear" w:color="auto" w:fill="auto"/>
          </w:tcPr>
          <w:p w14:paraId="3C1E3A29" w14:textId="5DCD0726" w:rsidR="00B939A5" w:rsidRDefault="00B939A5" w:rsidP="00B922D1">
            <w:pPr>
              <w:spacing w:line="259" w:lineRule="auto"/>
              <w:contextualSpacing/>
            </w:pPr>
            <w:r>
              <w:t xml:space="preserve">The Committee </w:t>
            </w:r>
            <w:r w:rsidR="00EB6E92">
              <w:t>received the Health and Safety Report – Quarter 1</w:t>
            </w:r>
            <w:r w:rsidR="00C63DBA">
              <w:t xml:space="preserve"> and </w:t>
            </w:r>
            <w:r w:rsidR="00EF0AA2">
              <w:t>noted the</w:t>
            </w:r>
            <w:r>
              <w:t xml:space="preserve"> Health and Safety related adverse incidents remained low with no significant trends.  There were no RIDDOR reportable incidents in the last quarter.</w:t>
            </w:r>
          </w:p>
          <w:p w14:paraId="3BBFBECB" w14:textId="3D761A9C" w:rsidR="00EB6E92" w:rsidRDefault="00EB6E92" w:rsidP="00B922D1">
            <w:pPr>
              <w:spacing w:line="259" w:lineRule="auto"/>
              <w:contextualSpacing/>
            </w:pPr>
          </w:p>
          <w:p w14:paraId="0D55B387" w14:textId="26CE5E79" w:rsidR="00B939A5" w:rsidRPr="00EF0AA2" w:rsidRDefault="00EB6E92" w:rsidP="00B922D1">
            <w:pPr>
              <w:spacing w:line="259" w:lineRule="auto"/>
              <w:contextualSpacing/>
            </w:pPr>
            <w:r>
              <w:t xml:space="preserve">The Committee </w:t>
            </w:r>
            <w:r w:rsidR="006209AB">
              <w:t xml:space="preserve">reviewed </w:t>
            </w:r>
            <w:r>
              <w:t>the Occupational Health Report – Quarter 1</w:t>
            </w:r>
            <w:r w:rsidR="007A69D1">
              <w:t xml:space="preserve"> and noted the new </w:t>
            </w:r>
            <w:r w:rsidR="00EF0AA2">
              <w:t>E</w:t>
            </w:r>
            <w:r w:rsidR="007A69D1">
              <w:t xml:space="preserve">mployee </w:t>
            </w:r>
            <w:r w:rsidR="00EF0AA2">
              <w:t>A</w:t>
            </w:r>
            <w:r w:rsidR="007A69D1">
              <w:t xml:space="preserve">ssistance </w:t>
            </w:r>
            <w:r w:rsidR="00EF0AA2">
              <w:t>P</w:t>
            </w:r>
            <w:r w:rsidR="007A69D1">
              <w:t>rogramme, Time for Talking, which offered a range of interventions to support the wellbeing of staff.  The Committee welcomed the detail noted within the report</w:t>
            </w:r>
            <w:r w:rsidR="00A90EC2">
              <w:t xml:space="preserve"> and looked forward </w:t>
            </w:r>
            <w:r w:rsidR="00A90EC2">
              <w:lastRenderedPageBreak/>
              <w:t xml:space="preserve">to </w:t>
            </w:r>
            <w:r w:rsidR="006209AB">
              <w:t xml:space="preserve">receiving </w:t>
            </w:r>
            <w:r w:rsidR="00A90EC2">
              <w:t>the results of a deep dive on criteria to further inform the services required.</w:t>
            </w:r>
          </w:p>
        </w:tc>
      </w:tr>
      <w:tr w:rsidR="00D321ED" w:rsidRPr="00F06CCF" w14:paraId="320C805B" w14:textId="77777777" w:rsidTr="00A56E93">
        <w:trPr>
          <w:trHeight w:val="641"/>
        </w:trPr>
        <w:tc>
          <w:tcPr>
            <w:tcW w:w="1777" w:type="dxa"/>
          </w:tcPr>
          <w:p w14:paraId="4AC6B45F" w14:textId="77777777" w:rsidR="00D321ED" w:rsidRDefault="00D321ED" w:rsidP="00CD1A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 xml:space="preserve">Person </w:t>
            </w:r>
            <w:r w:rsidR="00726DB9">
              <w:rPr>
                <w:b/>
                <w:bCs/>
                <w:lang w:val="en-US"/>
              </w:rPr>
              <w:t>Centered</w:t>
            </w:r>
          </w:p>
        </w:tc>
        <w:tc>
          <w:tcPr>
            <w:tcW w:w="8042" w:type="dxa"/>
            <w:shd w:val="clear" w:color="auto" w:fill="auto"/>
          </w:tcPr>
          <w:p w14:paraId="2D3DAC6C" w14:textId="650419E9" w:rsidR="00D321ED" w:rsidRPr="00EF0AA2" w:rsidRDefault="00EB6E92" w:rsidP="006209AB">
            <w:pPr>
              <w:spacing w:line="259" w:lineRule="auto"/>
              <w:contextualSpacing/>
            </w:pPr>
            <w:r>
              <w:t xml:space="preserve">The Committee noted the Q1 Feedback Report and commended the </w:t>
            </w:r>
            <w:r w:rsidR="00A56E93">
              <w:t>improvement plan around feedback</w:t>
            </w:r>
            <w:r>
              <w:t>,</w:t>
            </w:r>
            <w:r w:rsidR="00A56E93">
              <w:t xml:space="preserve"> in particular </w:t>
            </w:r>
            <w:r>
              <w:t xml:space="preserve">the </w:t>
            </w:r>
            <w:r w:rsidR="00A56E93">
              <w:t xml:space="preserve">complaints process.   </w:t>
            </w:r>
          </w:p>
        </w:tc>
      </w:tr>
      <w:tr w:rsidR="001D230F" w:rsidRPr="00F06CCF" w14:paraId="09F0F01D" w14:textId="77777777" w:rsidTr="00A90EC2">
        <w:tc>
          <w:tcPr>
            <w:tcW w:w="1777" w:type="dxa"/>
          </w:tcPr>
          <w:p w14:paraId="24A4E3B9" w14:textId="77777777" w:rsidR="001D230F" w:rsidRDefault="001D230F" w:rsidP="00CD1A6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Well Informed</w:t>
            </w:r>
          </w:p>
        </w:tc>
        <w:tc>
          <w:tcPr>
            <w:tcW w:w="8042" w:type="dxa"/>
            <w:shd w:val="clear" w:color="auto" w:fill="auto"/>
          </w:tcPr>
          <w:p w14:paraId="7BD03CA7" w14:textId="70FDCEF2" w:rsidR="00561301" w:rsidRDefault="00561301" w:rsidP="00561301">
            <w:pPr>
              <w:spacing w:line="259" w:lineRule="auto"/>
              <w:contextualSpacing/>
            </w:pPr>
            <w:r w:rsidRPr="00CF7418">
              <w:t>The Co</w:t>
            </w:r>
            <w:r>
              <w:t>mmittee received the iMatter 2023 update and were pleased with the increased year on year achievements as noted within the</w:t>
            </w:r>
            <w:r w:rsidR="00C63DBA">
              <w:t xml:space="preserve"> </w:t>
            </w:r>
            <w:r>
              <w:t xml:space="preserve">KPIs.  </w:t>
            </w:r>
            <w:r w:rsidR="00EF0AA2">
              <w:t>The Committee received a</w:t>
            </w:r>
            <w:r>
              <w:t xml:space="preserve">ssurance that engagement continued to ensure action plans </w:t>
            </w:r>
            <w:r w:rsidR="00C63DBA">
              <w:t xml:space="preserve">were </w:t>
            </w:r>
            <w:r>
              <w:t xml:space="preserve">completed and a full analysis of the results would be presented at a future meeting.       </w:t>
            </w:r>
          </w:p>
          <w:p w14:paraId="68A07659" w14:textId="2A236E74" w:rsidR="00561301" w:rsidRDefault="00561301" w:rsidP="00561301">
            <w:pPr>
              <w:spacing w:line="259" w:lineRule="auto"/>
              <w:contextualSpacing/>
            </w:pPr>
          </w:p>
          <w:p w14:paraId="6DAC66CE" w14:textId="58453A64" w:rsidR="00C17FC3" w:rsidRPr="00EF0AA2" w:rsidRDefault="00561301" w:rsidP="00EF0AA2">
            <w:pPr>
              <w:spacing w:line="259" w:lineRule="auto"/>
              <w:contextualSpacing/>
            </w:pPr>
            <w:r>
              <w:t>The Committee approved the Corporate Objectives</w:t>
            </w:r>
            <w:r w:rsidR="006209AB">
              <w:t xml:space="preserve"> and included high level deliverables aligned with</w:t>
            </w:r>
            <w:r w:rsidR="00EF0AA2">
              <w:t>in</w:t>
            </w:r>
            <w:bookmarkStart w:id="0" w:name="_GoBack"/>
            <w:bookmarkEnd w:id="0"/>
            <w:r w:rsidR="006209AB">
              <w:t xml:space="preserve"> the Annual Delivery Plan.</w:t>
            </w:r>
          </w:p>
        </w:tc>
      </w:tr>
    </w:tbl>
    <w:p w14:paraId="400FB4F6" w14:textId="77777777" w:rsidR="001D230F" w:rsidRDefault="001D230F" w:rsidP="001D230F">
      <w:pPr>
        <w:rPr>
          <w:b/>
          <w:u w:val="single"/>
        </w:rPr>
      </w:pPr>
    </w:p>
    <w:p w14:paraId="359E15D0" w14:textId="7F432E5F" w:rsidR="001D230F" w:rsidRDefault="001D230F" w:rsidP="002157A8">
      <w:pPr>
        <w:ind w:firstLine="720"/>
        <w:rPr>
          <w:bCs/>
        </w:rPr>
      </w:pPr>
      <w:r w:rsidRPr="00414A13">
        <w:rPr>
          <w:bCs/>
        </w:rPr>
        <w:t>Th</w:t>
      </w:r>
      <w:r>
        <w:rPr>
          <w:bCs/>
        </w:rPr>
        <w:t xml:space="preserve">e next meeting is scheduled for </w:t>
      </w:r>
      <w:r w:rsidR="006653B5">
        <w:rPr>
          <w:bCs/>
        </w:rPr>
        <w:t>Wednesday 15 November</w:t>
      </w:r>
      <w:r w:rsidR="00C17FC3">
        <w:rPr>
          <w:bCs/>
        </w:rPr>
        <w:t xml:space="preserve"> </w:t>
      </w:r>
      <w:r>
        <w:rPr>
          <w:bCs/>
        </w:rPr>
        <w:t>2023.</w:t>
      </w:r>
    </w:p>
    <w:p w14:paraId="0CB79B3E" w14:textId="77777777" w:rsidR="00E91820" w:rsidRDefault="00E91820" w:rsidP="001D230F">
      <w:pPr>
        <w:rPr>
          <w:bCs/>
        </w:rPr>
      </w:pPr>
    </w:p>
    <w:p w14:paraId="7ACB425B" w14:textId="77777777" w:rsidR="00E91820" w:rsidRPr="00414A13" w:rsidRDefault="00E91820" w:rsidP="001D230F">
      <w:pPr>
        <w:rPr>
          <w:bCs/>
        </w:rPr>
      </w:pPr>
    </w:p>
    <w:p w14:paraId="62BD9D09" w14:textId="77777777" w:rsidR="001D230F" w:rsidRDefault="002157A8" w:rsidP="002157A8">
      <w:pPr>
        <w:pStyle w:val="Heading2"/>
        <w:ind w:right="183"/>
        <w:rPr>
          <w:szCs w:val="24"/>
        </w:rPr>
      </w:pPr>
      <w:r>
        <w:rPr>
          <w:szCs w:val="24"/>
        </w:rPr>
        <w:t>3</w:t>
      </w:r>
      <w:r>
        <w:rPr>
          <w:szCs w:val="24"/>
        </w:rPr>
        <w:tab/>
      </w:r>
      <w:r w:rsidR="001D230F" w:rsidRPr="00E91820">
        <w:rPr>
          <w:szCs w:val="24"/>
        </w:rPr>
        <w:t>Recommendation</w:t>
      </w:r>
    </w:p>
    <w:p w14:paraId="1F3E4567" w14:textId="77777777" w:rsidR="00E91820" w:rsidRPr="00E91820" w:rsidRDefault="00E91820" w:rsidP="00E91820"/>
    <w:p w14:paraId="32F93FCF" w14:textId="77777777" w:rsidR="002157A8" w:rsidRDefault="00E91820" w:rsidP="002157A8">
      <w:pPr>
        <w:ind w:left="720"/>
      </w:pPr>
      <w:r>
        <w:t xml:space="preserve">The </w:t>
      </w:r>
      <w:r w:rsidR="001D230F" w:rsidRPr="00FE3CDB">
        <w:t xml:space="preserve">Board are asked to note the </w:t>
      </w:r>
      <w:r w:rsidR="001D230F">
        <w:t>S</w:t>
      </w:r>
      <w:r w:rsidR="00E623BF">
        <w:t xml:space="preserve">taff </w:t>
      </w:r>
      <w:r w:rsidR="001D230F">
        <w:t>G</w:t>
      </w:r>
      <w:r w:rsidR="00E623BF">
        <w:t xml:space="preserve">overnance and </w:t>
      </w:r>
      <w:r w:rsidR="00FC091D">
        <w:t>P</w:t>
      </w:r>
      <w:r w:rsidR="00E623BF">
        <w:t xml:space="preserve">erson Centred </w:t>
      </w:r>
      <w:r w:rsidR="001D230F">
        <w:t>C</w:t>
      </w:r>
      <w:r w:rsidR="00E623BF">
        <w:t>ommittee</w:t>
      </w:r>
      <w:r w:rsidR="001D230F">
        <w:t xml:space="preserve"> </w:t>
      </w:r>
      <w:r w:rsidR="001D230F" w:rsidRPr="00FE3CDB">
        <w:t>Update.</w:t>
      </w:r>
    </w:p>
    <w:p w14:paraId="1F11B54E" w14:textId="77777777" w:rsidR="00C17FC3" w:rsidRDefault="00C17FC3" w:rsidP="002157A8">
      <w:pPr>
        <w:ind w:left="720"/>
      </w:pPr>
    </w:p>
    <w:p w14:paraId="0565214B" w14:textId="77777777" w:rsidR="00BF4125" w:rsidRDefault="00BF4125" w:rsidP="002157A8">
      <w:pPr>
        <w:ind w:left="720"/>
      </w:pPr>
    </w:p>
    <w:p w14:paraId="13BAF751" w14:textId="77777777" w:rsidR="00BF4125" w:rsidRDefault="00BF4125" w:rsidP="002157A8">
      <w:pPr>
        <w:ind w:left="720"/>
      </w:pPr>
    </w:p>
    <w:p w14:paraId="06AE9354" w14:textId="77777777" w:rsidR="00BF4125" w:rsidRDefault="00BF4125" w:rsidP="002157A8">
      <w:pPr>
        <w:ind w:left="720"/>
      </w:pPr>
    </w:p>
    <w:p w14:paraId="7256BA21" w14:textId="77777777" w:rsidR="003C31FF" w:rsidRPr="002157A8" w:rsidRDefault="00C17FC3" w:rsidP="002157A8">
      <w:pPr>
        <w:ind w:left="720"/>
      </w:pPr>
      <w:r>
        <w:rPr>
          <w:b/>
          <w:bCs/>
        </w:rPr>
        <w:t xml:space="preserve">Marcella Boyle </w:t>
      </w:r>
    </w:p>
    <w:p w14:paraId="042F822C" w14:textId="77777777" w:rsidR="001D230F" w:rsidRDefault="003C31FF" w:rsidP="002157A8">
      <w:pPr>
        <w:ind w:firstLine="720"/>
        <w:rPr>
          <w:b/>
          <w:bCs/>
        </w:rPr>
      </w:pPr>
      <w:r>
        <w:rPr>
          <w:b/>
          <w:bCs/>
        </w:rPr>
        <w:t>Chair</w:t>
      </w:r>
      <w:r w:rsidR="00330E3A">
        <w:rPr>
          <w:b/>
          <w:bCs/>
        </w:rPr>
        <w:t>,</w:t>
      </w:r>
      <w:r>
        <w:rPr>
          <w:b/>
          <w:bCs/>
        </w:rPr>
        <w:t xml:space="preserve"> </w:t>
      </w:r>
      <w:r w:rsidR="001D230F">
        <w:rPr>
          <w:b/>
          <w:bCs/>
        </w:rPr>
        <w:t>Staff Governance</w:t>
      </w:r>
      <w:r w:rsidR="00330E3A">
        <w:rPr>
          <w:b/>
          <w:bCs/>
        </w:rPr>
        <w:t xml:space="preserve"> and</w:t>
      </w:r>
      <w:r w:rsidR="001D230F">
        <w:rPr>
          <w:b/>
          <w:bCs/>
        </w:rPr>
        <w:t xml:space="preserve"> Person Centred Committee</w:t>
      </w:r>
    </w:p>
    <w:p w14:paraId="2DA180F7" w14:textId="38B3E575" w:rsidR="0015297E" w:rsidRDefault="006653B5" w:rsidP="002157A8">
      <w:pPr>
        <w:ind w:firstLine="720"/>
        <w:rPr>
          <w:b/>
          <w:bCs/>
        </w:rPr>
      </w:pPr>
      <w:r>
        <w:rPr>
          <w:b/>
          <w:bCs/>
        </w:rPr>
        <w:t xml:space="preserve">September </w:t>
      </w:r>
      <w:r w:rsidR="0015297E">
        <w:rPr>
          <w:b/>
          <w:bCs/>
        </w:rPr>
        <w:t>2023</w:t>
      </w:r>
    </w:p>
    <w:sectPr w:rsidR="0015297E" w:rsidSect="002157A8">
      <w:headerReference w:type="default" r:id="rId9"/>
      <w:footerReference w:type="default" r:id="rId10"/>
      <w:pgSz w:w="11906" w:h="16838"/>
      <w:pgMar w:top="568" w:right="849" w:bottom="851" w:left="993" w:header="57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DE67C" w14:textId="77777777" w:rsidR="00BE2D02" w:rsidRDefault="00BE2D02">
      <w:r>
        <w:separator/>
      </w:r>
    </w:p>
  </w:endnote>
  <w:endnote w:type="continuationSeparator" w:id="0">
    <w:p w14:paraId="55F2A35F" w14:textId="77777777" w:rsidR="00BE2D02" w:rsidRDefault="00BE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5EF58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166BC31C" w14:textId="7F83C498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EF0AA2">
      <w:rPr>
        <w:rFonts w:cs="Arial"/>
        <w:noProof/>
        <w:sz w:val="16"/>
        <w:szCs w:val="16"/>
      </w:rPr>
      <w:t>1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EF0AA2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6ED49" w14:textId="77777777" w:rsidR="00BE2D02" w:rsidRDefault="00BE2D02">
      <w:r>
        <w:separator/>
      </w:r>
    </w:p>
  </w:footnote>
  <w:footnote w:type="continuationSeparator" w:id="0">
    <w:p w14:paraId="6DC0EBC1" w14:textId="77777777" w:rsidR="00BE2D02" w:rsidRDefault="00BE2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247E4" w14:textId="77777777" w:rsidR="00610728" w:rsidRPr="00125A9E" w:rsidRDefault="00125A9E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 w:rsidRPr="00125A9E">
      <w:rPr>
        <w:rFonts w:cs="Arial"/>
        <w:b/>
        <w:color w:val="2E74B5" w:themeColor="accent1" w:themeShade="BF"/>
        <w:sz w:val="20"/>
      </w:rPr>
      <w:t xml:space="preserve">Item </w:t>
    </w:r>
    <w:r w:rsidR="002157A8">
      <w:rPr>
        <w:rFonts w:cs="Arial"/>
        <w:b/>
        <w:color w:val="2E74B5" w:themeColor="accent1" w:themeShade="BF"/>
        <w:sz w:val="20"/>
      </w:rPr>
      <w:t>5.2</w:t>
    </w:r>
    <w:r w:rsidRPr="00125A9E">
      <w:rPr>
        <w:rFonts w:cs="Arial"/>
        <w:b/>
        <w:color w:val="2E74B5" w:themeColor="accent1" w:themeShade="B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600B98"/>
    <w:multiLevelType w:val="hybridMultilevel"/>
    <w:tmpl w:val="FB34A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4EB1704"/>
    <w:multiLevelType w:val="hybridMultilevel"/>
    <w:tmpl w:val="3F3662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7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8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4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7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17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4"/>
  </w:num>
  <w:num w:numId="14">
    <w:abstractNumId w:val="7"/>
  </w:num>
  <w:num w:numId="15">
    <w:abstractNumId w:val="10"/>
  </w:num>
  <w:num w:numId="16">
    <w:abstractNumId w:val="8"/>
  </w:num>
  <w:num w:numId="17">
    <w:abstractNumId w:val="13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16EA4"/>
    <w:rsid w:val="00026D79"/>
    <w:rsid w:val="0003098A"/>
    <w:rsid w:val="00047714"/>
    <w:rsid w:val="00091974"/>
    <w:rsid w:val="000945DB"/>
    <w:rsid w:val="000D2674"/>
    <w:rsid w:val="000F2D4A"/>
    <w:rsid w:val="000F7706"/>
    <w:rsid w:val="001234EE"/>
    <w:rsid w:val="00125A9E"/>
    <w:rsid w:val="00140DB3"/>
    <w:rsid w:val="0015297E"/>
    <w:rsid w:val="00161097"/>
    <w:rsid w:val="00172AB5"/>
    <w:rsid w:val="00192E9D"/>
    <w:rsid w:val="001D230F"/>
    <w:rsid w:val="002029D0"/>
    <w:rsid w:val="002157A8"/>
    <w:rsid w:val="0023473B"/>
    <w:rsid w:val="002B554A"/>
    <w:rsid w:val="002D7AFC"/>
    <w:rsid w:val="002F5213"/>
    <w:rsid w:val="00330E3A"/>
    <w:rsid w:val="0033790B"/>
    <w:rsid w:val="003B7BBF"/>
    <w:rsid w:val="003C31FF"/>
    <w:rsid w:val="003F7F61"/>
    <w:rsid w:val="004253A8"/>
    <w:rsid w:val="00430C09"/>
    <w:rsid w:val="00446219"/>
    <w:rsid w:val="00492736"/>
    <w:rsid w:val="00495B36"/>
    <w:rsid w:val="004C24DE"/>
    <w:rsid w:val="004C2A0D"/>
    <w:rsid w:val="004E2725"/>
    <w:rsid w:val="00561301"/>
    <w:rsid w:val="00561D2E"/>
    <w:rsid w:val="00580CA9"/>
    <w:rsid w:val="00591C18"/>
    <w:rsid w:val="005A21B2"/>
    <w:rsid w:val="005A364F"/>
    <w:rsid w:val="005C0735"/>
    <w:rsid w:val="005C7010"/>
    <w:rsid w:val="005D41DC"/>
    <w:rsid w:val="00610728"/>
    <w:rsid w:val="006173A9"/>
    <w:rsid w:val="006209AB"/>
    <w:rsid w:val="006653B5"/>
    <w:rsid w:val="006D1343"/>
    <w:rsid w:val="006D1DD5"/>
    <w:rsid w:val="006F283C"/>
    <w:rsid w:val="00726DB9"/>
    <w:rsid w:val="00727D17"/>
    <w:rsid w:val="00730ABF"/>
    <w:rsid w:val="00734513"/>
    <w:rsid w:val="00745EBD"/>
    <w:rsid w:val="00773EA9"/>
    <w:rsid w:val="00780489"/>
    <w:rsid w:val="007A69D1"/>
    <w:rsid w:val="007D6692"/>
    <w:rsid w:val="007F32CF"/>
    <w:rsid w:val="007F7378"/>
    <w:rsid w:val="00816E22"/>
    <w:rsid w:val="0084439C"/>
    <w:rsid w:val="00847B82"/>
    <w:rsid w:val="00874661"/>
    <w:rsid w:val="00877FC7"/>
    <w:rsid w:val="0088759F"/>
    <w:rsid w:val="008B2715"/>
    <w:rsid w:val="008E6D0E"/>
    <w:rsid w:val="009078F8"/>
    <w:rsid w:val="00920137"/>
    <w:rsid w:val="00927C6C"/>
    <w:rsid w:val="00954188"/>
    <w:rsid w:val="009602BE"/>
    <w:rsid w:val="009807B4"/>
    <w:rsid w:val="00987127"/>
    <w:rsid w:val="0099307B"/>
    <w:rsid w:val="009E4E5F"/>
    <w:rsid w:val="00A03378"/>
    <w:rsid w:val="00A2680C"/>
    <w:rsid w:val="00A41963"/>
    <w:rsid w:val="00A56E93"/>
    <w:rsid w:val="00A62B58"/>
    <w:rsid w:val="00A80DCB"/>
    <w:rsid w:val="00A84C97"/>
    <w:rsid w:val="00A90EC2"/>
    <w:rsid w:val="00AA77F7"/>
    <w:rsid w:val="00AB6986"/>
    <w:rsid w:val="00AE522B"/>
    <w:rsid w:val="00AF0530"/>
    <w:rsid w:val="00AF356A"/>
    <w:rsid w:val="00B178D4"/>
    <w:rsid w:val="00B546C8"/>
    <w:rsid w:val="00B562FA"/>
    <w:rsid w:val="00B57EBF"/>
    <w:rsid w:val="00B7445F"/>
    <w:rsid w:val="00B77902"/>
    <w:rsid w:val="00B851FC"/>
    <w:rsid w:val="00B922D1"/>
    <w:rsid w:val="00B939A5"/>
    <w:rsid w:val="00B9638F"/>
    <w:rsid w:val="00BA5C50"/>
    <w:rsid w:val="00BE2D02"/>
    <w:rsid w:val="00BE2D9D"/>
    <w:rsid w:val="00BF3AF0"/>
    <w:rsid w:val="00BF4125"/>
    <w:rsid w:val="00C17FC3"/>
    <w:rsid w:val="00C21D24"/>
    <w:rsid w:val="00C30AF2"/>
    <w:rsid w:val="00C63DBA"/>
    <w:rsid w:val="00C87B62"/>
    <w:rsid w:val="00C94BF7"/>
    <w:rsid w:val="00CF7418"/>
    <w:rsid w:val="00D321ED"/>
    <w:rsid w:val="00D379AF"/>
    <w:rsid w:val="00D42466"/>
    <w:rsid w:val="00D62E36"/>
    <w:rsid w:val="00DD2D3D"/>
    <w:rsid w:val="00DD6252"/>
    <w:rsid w:val="00DF1BE0"/>
    <w:rsid w:val="00DF46BF"/>
    <w:rsid w:val="00E135AB"/>
    <w:rsid w:val="00E2333D"/>
    <w:rsid w:val="00E60AAE"/>
    <w:rsid w:val="00E623BF"/>
    <w:rsid w:val="00E71CD2"/>
    <w:rsid w:val="00E91820"/>
    <w:rsid w:val="00E94159"/>
    <w:rsid w:val="00E97F27"/>
    <w:rsid w:val="00EB0A75"/>
    <w:rsid w:val="00EB6E92"/>
    <w:rsid w:val="00EC2BEC"/>
    <w:rsid w:val="00ED6E07"/>
    <w:rsid w:val="00EE6E98"/>
    <w:rsid w:val="00EF0AA2"/>
    <w:rsid w:val="00F301B8"/>
    <w:rsid w:val="00F3337D"/>
    <w:rsid w:val="00F36A3C"/>
    <w:rsid w:val="00F717A7"/>
    <w:rsid w:val="00F94828"/>
    <w:rsid w:val="00F94BEC"/>
    <w:rsid w:val="00FB1521"/>
    <w:rsid w:val="00F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4D21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88759F"/>
    <w:rPr>
      <w:rFonts w:ascii="Calibri" w:eastAsia="Calibri" w:hAnsi="Calibri" w:cs="Times New Roman"/>
      <w:sz w:val="22"/>
      <w:szCs w:val="22"/>
      <w:lang w:eastAsia="en-GB"/>
    </w:rPr>
  </w:style>
  <w:style w:type="paragraph" w:styleId="Revision">
    <w:name w:val="Revision"/>
    <w:hidden/>
    <w:uiPriority w:val="99"/>
    <w:semiHidden/>
    <w:rsid w:val="00026D79"/>
    <w:pPr>
      <w:spacing w:after="0" w:line="240" w:lineRule="auto"/>
    </w:pPr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87B1-B110-4C09-96F2-92F3C2F7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Nicki Hamer (NHS GOLDEN JUBILEE)</cp:lastModifiedBy>
  <cp:revision>2</cp:revision>
  <cp:lastPrinted>2023-09-12T14:55:00Z</cp:lastPrinted>
  <dcterms:created xsi:type="dcterms:W3CDTF">2023-09-15T16:39:00Z</dcterms:created>
  <dcterms:modified xsi:type="dcterms:W3CDTF">2023-09-15T16:39:00Z</dcterms:modified>
</cp:coreProperties>
</file>