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06C63" w14:textId="77777777" w:rsidR="00DF58E8" w:rsidRDefault="00DF58E8" w:rsidP="00A37414">
      <w:pPr>
        <w:spacing w:after="0" w:line="240" w:lineRule="auto"/>
        <w:contextualSpacing/>
        <w:rPr>
          <w:rFonts w:ascii="Arial" w:hAnsi="Arial" w:cs="Arial"/>
          <w:b/>
          <w:color w:val="FF0000"/>
        </w:rPr>
      </w:pPr>
    </w:p>
    <w:p w14:paraId="3B6ACE5C" w14:textId="1644B4F3" w:rsidR="00605955" w:rsidRPr="00443B76" w:rsidRDefault="00605955" w:rsidP="00A37414">
      <w:pPr>
        <w:spacing w:after="0" w:line="240" w:lineRule="auto"/>
        <w:contextualSpacing/>
        <w:rPr>
          <w:rFonts w:ascii="Arial" w:hAnsi="Arial" w:cs="Arial"/>
          <w:b/>
          <w:sz w:val="24"/>
          <w:szCs w:val="24"/>
        </w:rPr>
      </w:pPr>
      <w:r w:rsidRPr="00443B76">
        <w:rPr>
          <w:rFonts w:ascii="Arial" w:hAnsi="Arial" w:cs="Arial"/>
          <w:b/>
          <w:noProof/>
          <w:sz w:val="24"/>
          <w:szCs w:val="24"/>
          <w:lang w:val="en-GB" w:eastAsia="en-GB"/>
        </w:rPr>
        <w:drawing>
          <wp:anchor distT="0" distB="0" distL="114300" distR="114300" simplePos="0" relativeHeight="251659264" behindDoc="0" locked="0" layoutInCell="1" allowOverlap="1" wp14:anchorId="474E351A" wp14:editId="1E5809F4">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E92ECE">
        <w:rPr>
          <w:rFonts w:ascii="Arial" w:hAnsi="Arial" w:cs="Arial"/>
          <w:b/>
          <w:sz w:val="24"/>
          <w:szCs w:val="24"/>
        </w:rPr>
        <w:t>A</w:t>
      </w:r>
      <w:r w:rsidRPr="00443B76">
        <w:rPr>
          <w:rFonts w:ascii="Arial" w:hAnsi="Arial" w:cs="Arial"/>
          <w:b/>
          <w:sz w:val="24"/>
          <w:szCs w:val="24"/>
        </w:rPr>
        <w:t>pproved minutes</w:t>
      </w:r>
    </w:p>
    <w:p w14:paraId="77737565" w14:textId="77777777" w:rsidR="008D4C8E" w:rsidRDefault="008D4C8E" w:rsidP="00A37414">
      <w:pPr>
        <w:tabs>
          <w:tab w:val="left" w:pos="1276"/>
        </w:tabs>
        <w:spacing w:after="0" w:line="240" w:lineRule="auto"/>
        <w:contextualSpacing/>
        <w:rPr>
          <w:rFonts w:ascii="Arial" w:hAnsi="Arial" w:cs="Arial"/>
          <w:b/>
          <w:sz w:val="24"/>
          <w:szCs w:val="24"/>
        </w:rPr>
      </w:pPr>
    </w:p>
    <w:p w14:paraId="0B7B6256" w14:textId="29C0FFE0" w:rsidR="00605955" w:rsidRPr="00443B76" w:rsidRDefault="00605955" w:rsidP="00A37414">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 xml:space="preserve">Finance and Performance Committee </w:t>
      </w:r>
    </w:p>
    <w:p w14:paraId="17783897" w14:textId="36399554" w:rsidR="00605955" w:rsidRPr="00443B76" w:rsidRDefault="005F2FCC" w:rsidP="00A37414">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1 November</w:t>
      </w:r>
      <w:r w:rsidR="001E5D37" w:rsidRPr="00443B76">
        <w:rPr>
          <w:rFonts w:ascii="Arial" w:hAnsi="Arial" w:cs="Arial"/>
          <w:b/>
          <w:sz w:val="24"/>
          <w:szCs w:val="24"/>
        </w:rPr>
        <w:t xml:space="preserve"> 2022</w:t>
      </w:r>
    </w:p>
    <w:p w14:paraId="7A1FA6EF" w14:textId="12260769" w:rsidR="00605955" w:rsidRPr="00443B76" w:rsidRDefault="00605955" w:rsidP="00A37414">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MS Teams Meeting</w:t>
      </w:r>
    </w:p>
    <w:p w14:paraId="2B5413DD" w14:textId="77777777" w:rsidR="00605955" w:rsidRPr="00443B76" w:rsidRDefault="00605955" w:rsidP="00A37414">
      <w:pPr>
        <w:spacing w:after="0" w:line="240" w:lineRule="auto"/>
        <w:contextualSpacing/>
        <w:rPr>
          <w:rFonts w:ascii="Arial" w:hAnsi="Arial" w:cs="Arial"/>
          <w:sz w:val="24"/>
          <w:szCs w:val="24"/>
        </w:rPr>
      </w:pPr>
    </w:p>
    <w:p w14:paraId="538AD4A2" w14:textId="77777777" w:rsidR="00605955" w:rsidRPr="00443B76" w:rsidRDefault="00605955" w:rsidP="00A37414">
      <w:pPr>
        <w:spacing w:after="0" w:line="240" w:lineRule="auto"/>
        <w:contextualSpacing/>
        <w:rPr>
          <w:rFonts w:ascii="Arial" w:hAnsi="Arial" w:cs="Arial"/>
          <w:b/>
          <w:sz w:val="24"/>
          <w:szCs w:val="24"/>
        </w:rPr>
      </w:pPr>
      <w:r w:rsidRPr="00443B76">
        <w:rPr>
          <w:rFonts w:ascii="Arial" w:hAnsi="Arial" w:cs="Arial"/>
          <w:b/>
          <w:sz w:val="24"/>
          <w:szCs w:val="24"/>
        </w:rPr>
        <w:t xml:space="preserve">Members </w:t>
      </w:r>
    </w:p>
    <w:p w14:paraId="100C3268" w14:textId="77777777" w:rsidR="007D66D6" w:rsidRPr="00443B76" w:rsidRDefault="007D66D6" w:rsidP="00A37414">
      <w:pPr>
        <w:spacing w:after="0" w:line="240" w:lineRule="auto"/>
        <w:contextualSpacing/>
        <w:rPr>
          <w:rFonts w:ascii="Arial" w:hAnsi="Arial" w:cs="Arial"/>
          <w:sz w:val="24"/>
          <w:szCs w:val="24"/>
        </w:rPr>
      </w:pPr>
      <w:bookmarkStart w:id="0" w:name="_GoBack"/>
      <w:bookmarkEnd w:id="0"/>
    </w:p>
    <w:p w14:paraId="3EF6744E" w14:textId="77777777" w:rsidR="00605955" w:rsidRPr="00443B76" w:rsidRDefault="00605955" w:rsidP="006F2EB4">
      <w:pPr>
        <w:spacing w:after="0" w:line="240" w:lineRule="auto"/>
        <w:contextualSpacing/>
        <w:rPr>
          <w:rFonts w:ascii="Arial" w:hAnsi="Arial" w:cs="Arial"/>
          <w:i/>
          <w:color w:val="00B0F0"/>
          <w:sz w:val="24"/>
          <w:szCs w:val="24"/>
        </w:rPr>
      </w:pPr>
      <w:r w:rsidRPr="00443B76">
        <w:rPr>
          <w:rFonts w:ascii="Arial" w:hAnsi="Arial" w:cs="Arial"/>
          <w:sz w:val="24"/>
          <w:szCs w:val="24"/>
        </w:rPr>
        <w:t>Stephen McAllister</w:t>
      </w:r>
      <w:r w:rsidRPr="00443B76">
        <w:rPr>
          <w:rFonts w:ascii="Arial" w:hAnsi="Arial" w:cs="Arial"/>
          <w:sz w:val="24"/>
          <w:szCs w:val="24"/>
        </w:rPr>
        <w:tab/>
      </w:r>
      <w:r w:rsidRPr="00443B76">
        <w:rPr>
          <w:rFonts w:ascii="Arial" w:hAnsi="Arial" w:cs="Arial"/>
          <w:sz w:val="24"/>
          <w:szCs w:val="24"/>
        </w:rPr>
        <w:tab/>
        <w:t xml:space="preserve">Non-Executive Director </w:t>
      </w:r>
      <w:r w:rsidRPr="00443B76">
        <w:rPr>
          <w:rFonts w:ascii="Arial" w:hAnsi="Arial" w:cs="Arial"/>
          <w:i/>
          <w:sz w:val="24"/>
          <w:szCs w:val="24"/>
        </w:rPr>
        <w:t>(Chair)</w:t>
      </w:r>
      <w:r w:rsidRPr="00443B76">
        <w:rPr>
          <w:rFonts w:ascii="Arial" w:hAnsi="Arial" w:cs="Arial"/>
          <w:i/>
          <w:color w:val="00B0F0"/>
          <w:sz w:val="24"/>
          <w:szCs w:val="24"/>
        </w:rPr>
        <w:t xml:space="preserve"> </w:t>
      </w:r>
    </w:p>
    <w:p w14:paraId="0FD8BAD7" w14:textId="77777777" w:rsidR="004D1FAE" w:rsidRPr="00443B76" w:rsidRDefault="004D1FAE" w:rsidP="006F2EB4">
      <w:pPr>
        <w:spacing w:after="0" w:line="240" w:lineRule="auto"/>
        <w:contextualSpacing/>
        <w:rPr>
          <w:rFonts w:ascii="Arial" w:hAnsi="Arial" w:cs="Arial"/>
          <w:sz w:val="24"/>
          <w:szCs w:val="24"/>
        </w:rPr>
      </w:pPr>
      <w:r w:rsidRPr="00443B76">
        <w:rPr>
          <w:rFonts w:ascii="Arial" w:hAnsi="Arial" w:cs="Arial"/>
          <w:sz w:val="24"/>
          <w:szCs w:val="24"/>
        </w:rPr>
        <w:t>Rob Moore</w:t>
      </w:r>
      <w:r w:rsidRPr="00443B76">
        <w:rPr>
          <w:rFonts w:ascii="Arial" w:hAnsi="Arial" w:cs="Arial"/>
          <w:sz w:val="24"/>
          <w:szCs w:val="24"/>
        </w:rPr>
        <w:tab/>
      </w:r>
      <w:r w:rsidRPr="00443B76">
        <w:rPr>
          <w:rFonts w:ascii="Arial" w:hAnsi="Arial" w:cs="Arial"/>
          <w:sz w:val="24"/>
          <w:szCs w:val="24"/>
        </w:rPr>
        <w:tab/>
      </w:r>
      <w:r w:rsidRPr="00443B76">
        <w:rPr>
          <w:rFonts w:ascii="Arial" w:hAnsi="Arial" w:cs="Arial"/>
          <w:sz w:val="24"/>
          <w:szCs w:val="24"/>
        </w:rPr>
        <w:tab/>
        <w:t xml:space="preserve">Non-Executive Director </w:t>
      </w:r>
    </w:p>
    <w:p w14:paraId="0884902B" w14:textId="77777777" w:rsidR="00605955" w:rsidRPr="00443B76" w:rsidRDefault="00605955" w:rsidP="006F2EB4">
      <w:pPr>
        <w:spacing w:after="0" w:line="240" w:lineRule="auto"/>
        <w:contextualSpacing/>
        <w:rPr>
          <w:rFonts w:ascii="Arial" w:hAnsi="Arial" w:cs="Arial"/>
          <w:sz w:val="24"/>
          <w:szCs w:val="24"/>
        </w:rPr>
      </w:pPr>
      <w:r w:rsidRPr="00443B76">
        <w:rPr>
          <w:rFonts w:ascii="Arial" w:hAnsi="Arial" w:cs="Arial"/>
          <w:sz w:val="24"/>
          <w:szCs w:val="24"/>
        </w:rPr>
        <w:t xml:space="preserve">Professor Jann Gardner </w:t>
      </w:r>
      <w:r w:rsidRPr="00443B76">
        <w:rPr>
          <w:rFonts w:ascii="Arial" w:hAnsi="Arial" w:cs="Arial"/>
          <w:sz w:val="24"/>
          <w:szCs w:val="24"/>
        </w:rPr>
        <w:tab/>
        <w:t xml:space="preserve">Chief Executive </w:t>
      </w:r>
    </w:p>
    <w:p w14:paraId="609B6EBA" w14:textId="77777777" w:rsidR="009665F3" w:rsidRPr="00443B76" w:rsidRDefault="009665F3" w:rsidP="006F2EB4">
      <w:pPr>
        <w:spacing w:after="0" w:line="240" w:lineRule="auto"/>
        <w:contextualSpacing/>
        <w:rPr>
          <w:rFonts w:ascii="Arial" w:hAnsi="Arial" w:cs="Arial"/>
          <w:sz w:val="24"/>
          <w:szCs w:val="24"/>
        </w:rPr>
      </w:pPr>
      <w:r w:rsidRPr="00443B76">
        <w:rPr>
          <w:rFonts w:ascii="Arial" w:hAnsi="Arial" w:cs="Arial"/>
          <w:sz w:val="24"/>
          <w:szCs w:val="24"/>
        </w:rPr>
        <w:t>Karen Kelly</w:t>
      </w:r>
      <w:r w:rsidRPr="00443B76">
        <w:rPr>
          <w:rFonts w:ascii="Arial" w:hAnsi="Arial" w:cs="Arial"/>
          <w:sz w:val="24"/>
          <w:szCs w:val="24"/>
        </w:rPr>
        <w:tab/>
      </w:r>
      <w:r w:rsidRPr="00443B76">
        <w:rPr>
          <w:rFonts w:ascii="Arial" w:hAnsi="Arial" w:cs="Arial"/>
          <w:sz w:val="24"/>
          <w:szCs w:val="24"/>
        </w:rPr>
        <w:tab/>
      </w:r>
      <w:r w:rsidRPr="00443B76">
        <w:rPr>
          <w:rFonts w:ascii="Arial" w:hAnsi="Arial" w:cs="Arial"/>
          <w:sz w:val="24"/>
          <w:szCs w:val="24"/>
        </w:rPr>
        <w:tab/>
        <w:t>Non-Executive Director</w:t>
      </w:r>
    </w:p>
    <w:p w14:paraId="45F3BCBF" w14:textId="77777777" w:rsidR="00605955" w:rsidRPr="00443B76" w:rsidRDefault="00605955" w:rsidP="006F2EB4">
      <w:pPr>
        <w:spacing w:after="0" w:line="240" w:lineRule="auto"/>
        <w:contextualSpacing/>
        <w:rPr>
          <w:rFonts w:ascii="Arial" w:hAnsi="Arial" w:cs="Arial"/>
          <w:sz w:val="24"/>
          <w:szCs w:val="24"/>
        </w:rPr>
      </w:pPr>
      <w:r w:rsidRPr="00443B76">
        <w:rPr>
          <w:rFonts w:ascii="Arial" w:hAnsi="Arial" w:cs="Arial"/>
          <w:sz w:val="24"/>
          <w:szCs w:val="24"/>
        </w:rPr>
        <w:t xml:space="preserve">Jane Christie-Flight </w:t>
      </w:r>
      <w:r w:rsidRPr="00443B76">
        <w:rPr>
          <w:rFonts w:ascii="Arial" w:hAnsi="Arial" w:cs="Arial"/>
          <w:sz w:val="24"/>
          <w:szCs w:val="24"/>
        </w:rPr>
        <w:tab/>
      </w:r>
      <w:r w:rsidRPr="00443B76">
        <w:rPr>
          <w:rFonts w:ascii="Arial" w:hAnsi="Arial" w:cs="Arial"/>
          <w:sz w:val="24"/>
          <w:szCs w:val="24"/>
        </w:rPr>
        <w:tab/>
        <w:t xml:space="preserve">Employee Director  </w:t>
      </w:r>
    </w:p>
    <w:p w14:paraId="329CC9CC" w14:textId="77777777" w:rsidR="00605955" w:rsidRPr="00443B76" w:rsidRDefault="00E30BB6" w:rsidP="006F2EB4">
      <w:pPr>
        <w:spacing w:after="0" w:line="240" w:lineRule="auto"/>
        <w:contextualSpacing/>
        <w:rPr>
          <w:rFonts w:ascii="Arial" w:hAnsi="Arial" w:cs="Arial"/>
          <w:sz w:val="24"/>
          <w:szCs w:val="24"/>
        </w:rPr>
      </w:pPr>
      <w:r w:rsidRPr="00443B76">
        <w:rPr>
          <w:rFonts w:ascii="Arial" w:hAnsi="Arial" w:cs="Arial"/>
          <w:sz w:val="24"/>
          <w:szCs w:val="24"/>
        </w:rPr>
        <w:t>Lynne Ayton</w:t>
      </w:r>
      <w:r w:rsidRPr="00443B76">
        <w:rPr>
          <w:rFonts w:ascii="Arial" w:hAnsi="Arial" w:cs="Arial"/>
          <w:sz w:val="24"/>
          <w:szCs w:val="24"/>
        </w:rPr>
        <w:tab/>
      </w:r>
      <w:r w:rsidRPr="00443B76">
        <w:rPr>
          <w:rFonts w:ascii="Arial" w:hAnsi="Arial" w:cs="Arial"/>
          <w:sz w:val="24"/>
          <w:szCs w:val="24"/>
        </w:rPr>
        <w:tab/>
      </w:r>
      <w:r w:rsidRPr="00443B76">
        <w:rPr>
          <w:rFonts w:ascii="Arial" w:hAnsi="Arial" w:cs="Arial"/>
          <w:sz w:val="24"/>
          <w:szCs w:val="24"/>
        </w:rPr>
        <w:tab/>
        <w:t xml:space="preserve">Interim </w:t>
      </w:r>
      <w:r w:rsidR="00605955" w:rsidRPr="00443B76">
        <w:rPr>
          <w:rFonts w:ascii="Arial" w:hAnsi="Arial" w:cs="Arial"/>
          <w:sz w:val="24"/>
          <w:szCs w:val="24"/>
        </w:rPr>
        <w:t>Director of Operations</w:t>
      </w:r>
    </w:p>
    <w:p w14:paraId="43F66BDA" w14:textId="162F1DC0" w:rsidR="00E30BB6" w:rsidRPr="00443B76" w:rsidRDefault="00443B76" w:rsidP="006F2EB4">
      <w:pPr>
        <w:spacing w:after="0" w:line="240" w:lineRule="auto"/>
        <w:contextualSpacing/>
        <w:rPr>
          <w:rFonts w:ascii="Arial" w:hAnsi="Arial" w:cs="Arial"/>
          <w:sz w:val="24"/>
          <w:szCs w:val="24"/>
        </w:rPr>
      </w:pPr>
      <w:r>
        <w:rPr>
          <w:rFonts w:ascii="Arial" w:hAnsi="Arial" w:cs="Arial"/>
          <w:sz w:val="24"/>
          <w:szCs w:val="24"/>
        </w:rPr>
        <w:t>Linda Semple</w:t>
      </w:r>
      <w:r>
        <w:rPr>
          <w:rFonts w:ascii="Arial" w:hAnsi="Arial" w:cs="Arial"/>
          <w:sz w:val="24"/>
          <w:szCs w:val="24"/>
        </w:rPr>
        <w:tab/>
      </w:r>
      <w:r>
        <w:rPr>
          <w:rFonts w:ascii="Arial" w:hAnsi="Arial" w:cs="Arial"/>
          <w:sz w:val="24"/>
          <w:szCs w:val="24"/>
        </w:rPr>
        <w:tab/>
      </w:r>
      <w:r w:rsidR="00E30BB6" w:rsidRPr="00443B76">
        <w:rPr>
          <w:rFonts w:ascii="Arial" w:hAnsi="Arial" w:cs="Arial"/>
          <w:sz w:val="24"/>
          <w:szCs w:val="24"/>
        </w:rPr>
        <w:t>Non-Executive Director</w:t>
      </w:r>
    </w:p>
    <w:p w14:paraId="5F9474BE" w14:textId="5A110DA4" w:rsidR="008F2B82" w:rsidRPr="00443B76" w:rsidRDefault="008F2B82" w:rsidP="006F2EB4">
      <w:pPr>
        <w:spacing w:after="0" w:line="240" w:lineRule="auto"/>
        <w:contextualSpacing/>
        <w:rPr>
          <w:rFonts w:ascii="Arial" w:hAnsi="Arial" w:cs="Arial"/>
          <w:sz w:val="24"/>
          <w:szCs w:val="24"/>
        </w:rPr>
      </w:pPr>
      <w:r w:rsidRPr="00443B76">
        <w:rPr>
          <w:rFonts w:ascii="Arial" w:hAnsi="Arial" w:cs="Arial"/>
          <w:sz w:val="24"/>
          <w:szCs w:val="24"/>
        </w:rPr>
        <w:t>Gareth Adkins</w:t>
      </w:r>
      <w:r w:rsidRPr="00443B76">
        <w:rPr>
          <w:rFonts w:ascii="Arial" w:hAnsi="Arial" w:cs="Arial"/>
          <w:sz w:val="24"/>
          <w:szCs w:val="24"/>
        </w:rPr>
        <w:tab/>
      </w:r>
      <w:r w:rsidR="00443B76">
        <w:rPr>
          <w:rFonts w:ascii="Arial" w:hAnsi="Arial" w:cs="Arial"/>
          <w:sz w:val="24"/>
          <w:szCs w:val="24"/>
        </w:rPr>
        <w:tab/>
      </w:r>
      <w:r w:rsidRPr="00443B76">
        <w:rPr>
          <w:rFonts w:ascii="Arial" w:hAnsi="Arial" w:cs="Arial"/>
          <w:sz w:val="24"/>
          <w:szCs w:val="24"/>
        </w:rPr>
        <w:t xml:space="preserve">Director of </w:t>
      </w:r>
      <w:r w:rsidR="0009323F" w:rsidRPr="00443B76">
        <w:rPr>
          <w:rFonts w:ascii="Arial" w:hAnsi="Arial" w:cs="Arial"/>
          <w:sz w:val="24"/>
          <w:szCs w:val="24"/>
        </w:rPr>
        <w:t>Strategy, Planning and Performance</w:t>
      </w:r>
    </w:p>
    <w:p w14:paraId="5D4F821A" w14:textId="77777777" w:rsidR="00E134EC" w:rsidRPr="00443B76" w:rsidRDefault="00E134EC" w:rsidP="006F2EB4">
      <w:pPr>
        <w:spacing w:after="0" w:line="240" w:lineRule="auto"/>
        <w:contextualSpacing/>
        <w:rPr>
          <w:rFonts w:ascii="Arial" w:hAnsi="Arial" w:cs="Arial"/>
          <w:sz w:val="24"/>
          <w:szCs w:val="24"/>
        </w:rPr>
      </w:pPr>
      <w:r w:rsidRPr="00443B76">
        <w:rPr>
          <w:rFonts w:ascii="Arial" w:hAnsi="Arial" w:cs="Arial"/>
          <w:sz w:val="24"/>
          <w:szCs w:val="24"/>
        </w:rPr>
        <w:t>Stephen Wallace</w:t>
      </w:r>
      <w:r w:rsidRPr="00443B76">
        <w:rPr>
          <w:rFonts w:ascii="Arial" w:hAnsi="Arial" w:cs="Arial"/>
          <w:sz w:val="24"/>
          <w:szCs w:val="24"/>
        </w:rPr>
        <w:tab/>
      </w:r>
      <w:r w:rsidRPr="00443B76">
        <w:rPr>
          <w:rFonts w:ascii="Arial" w:hAnsi="Arial" w:cs="Arial"/>
          <w:sz w:val="24"/>
          <w:szCs w:val="24"/>
        </w:rPr>
        <w:tab/>
        <w:t>Non-Executive Director</w:t>
      </w:r>
    </w:p>
    <w:p w14:paraId="4E3EFA8F" w14:textId="77777777" w:rsidR="009665F3" w:rsidRPr="00443B76" w:rsidRDefault="009665F3" w:rsidP="006F2EB4">
      <w:pPr>
        <w:spacing w:after="0" w:line="240" w:lineRule="auto"/>
        <w:contextualSpacing/>
        <w:rPr>
          <w:rFonts w:ascii="Arial" w:hAnsi="Arial" w:cs="Arial"/>
          <w:sz w:val="24"/>
          <w:szCs w:val="24"/>
        </w:rPr>
      </w:pPr>
      <w:r w:rsidRPr="00443B76">
        <w:rPr>
          <w:rFonts w:ascii="Arial" w:hAnsi="Arial" w:cs="Arial"/>
          <w:sz w:val="24"/>
          <w:szCs w:val="24"/>
        </w:rPr>
        <w:t xml:space="preserve">Anne Marie Cavanagh </w:t>
      </w:r>
      <w:r w:rsidRPr="00443B76">
        <w:rPr>
          <w:rFonts w:ascii="Arial" w:hAnsi="Arial" w:cs="Arial"/>
          <w:sz w:val="24"/>
          <w:szCs w:val="24"/>
        </w:rPr>
        <w:tab/>
        <w:t xml:space="preserve">Director of Nursing and AHPs </w:t>
      </w:r>
    </w:p>
    <w:p w14:paraId="611F14FE" w14:textId="79B14227" w:rsidR="009665F3" w:rsidRPr="00443B76" w:rsidRDefault="00443B76" w:rsidP="006F2EB4">
      <w:pPr>
        <w:spacing w:after="0" w:line="240" w:lineRule="auto"/>
        <w:contextualSpacing/>
        <w:rPr>
          <w:rFonts w:ascii="Arial" w:hAnsi="Arial" w:cs="Arial"/>
          <w:sz w:val="24"/>
          <w:szCs w:val="24"/>
        </w:rPr>
      </w:pPr>
      <w:r>
        <w:rPr>
          <w:rFonts w:ascii="Arial" w:hAnsi="Arial" w:cs="Arial"/>
          <w:sz w:val="24"/>
          <w:szCs w:val="24"/>
        </w:rPr>
        <w:t>Carolynne O’Connor</w:t>
      </w:r>
      <w:r>
        <w:rPr>
          <w:rFonts w:ascii="Arial" w:hAnsi="Arial" w:cs="Arial"/>
          <w:sz w:val="24"/>
          <w:szCs w:val="24"/>
        </w:rPr>
        <w:tab/>
      </w:r>
      <w:r w:rsidR="0009323F" w:rsidRPr="00443B76">
        <w:rPr>
          <w:rFonts w:ascii="Arial" w:hAnsi="Arial" w:cs="Arial"/>
          <w:sz w:val="24"/>
          <w:szCs w:val="24"/>
        </w:rPr>
        <w:t>Director of Operations / Deputy Chief Executive</w:t>
      </w:r>
    </w:p>
    <w:p w14:paraId="00753456" w14:textId="29970AC8" w:rsidR="0009323F" w:rsidRPr="00443B76" w:rsidRDefault="00443B76" w:rsidP="006F2EB4">
      <w:pPr>
        <w:spacing w:after="0" w:line="240" w:lineRule="auto"/>
        <w:contextualSpacing/>
        <w:rPr>
          <w:rFonts w:ascii="Arial" w:hAnsi="Arial" w:cs="Arial"/>
          <w:sz w:val="24"/>
          <w:szCs w:val="24"/>
        </w:rPr>
      </w:pPr>
      <w:r>
        <w:rPr>
          <w:rFonts w:ascii="Arial" w:hAnsi="Arial" w:cs="Arial"/>
          <w:sz w:val="24"/>
          <w:szCs w:val="24"/>
        </w:rPr>
        <w:t>Michael Breen</w:t>
      </w:r>
      <w:r>
        <w:rPr>
          <w:rFonts w:ascii="Arial" w:hAnsi="Arial" w:cs="Arial"/>
          <w:sz w:val="24"/>
          <w:szCs w:val="24"/>
        </w:rPr>
        <w:tab/>
      </w:r>
      <w:r>
        <w:rPr>
          <w:rFonts w:ascii="Arial" w:hAnsi="Arial" w:cs="Arial"/>
          <w:sz w:val="24"/>
          <w:szCs w:val="24"/>
        </w:rPr>
        <w:tab/>
      </w:r>
      <w:r w:rsidR="0009323F" w:rsidRPr="00443B76">
        <w:rPr>
          <w:rFonts w:ascii="Arial" w:hAnsi="Arial" w:cs="Arial"/>
          <w:sz w:val="24"/>
          <w:szCs w:val="24"/>
        </w:rPr>
        <w:t>Director of Finance</w:t>
      </w:r>
    </w:p>
    <w:p w14:paraId="2B657579" w14:textId="77777777" w:rsidR="0009323F" w:rsidRPr="00443B76" w:rsidRDefault="0009323F" w:rsidP="006F2EB4">
      <w:pPr>
        <w:spacing w:after="0" w:line="240" w:lineRule="auto"/>
        <w:contextualSpacing/>
        <w:rPr>
          <w:rFonts w:ascii="Arial" w:hAnsi="Arial" w:cs="Arial"/>
          <w:b/>
          <w:sz w:val="24"/>
          <w:szCs w:val="24"/>
        </w:rPr>
      </w:pPr>
    </w:p>
    <w:p w14:paraId="6E587F91" w14:textId="77777777" w:rsidR="00605955" w:rsidRPr="00443B76" w:rsidRDefault="00605955" w:rsidP="006F2EB4">
      <w:pPr>
        <w:spacing w:after="0" w:line="240" w:lineRule="auto"/>
        <w:contextualSpacing/>
        <w:rPr>
          <w:rFonts w:ascii="Arial" w:hAnsi="Arial" w:cs="Arial"/>
          <w:b/>
          <w:sz w:val="24"/>
          <w:szCs w:val="24"/>
        </w:rPr>
      </w:pPr>
      <w:r w:rsidRPr="00443B76">
        <w:rPr>
          <w:rFonts w:ascii="Arial" w:hAnsi="Arial" w:cs="Arial"/>
          <w:b/>
          <w:sz w:val="24"/>
          <w:szCs w:val="24"/>
        </w:rPr>
        <w:t>In attendance</w:t>
      </w:r>
    </w:p>
    <w:p w14:paraId="5422D67F" w14:textId="77777777" w:rsidR="007D66D6" w:rsidRPr="00443B76" w:rsidRDefault="007D66D6" w:rsidP="006F2EB4">
      <w:pPr>
        <w:spacing w:after="0" w:line="240" w:lineRule="auto"/>
        <w:contextualSpacing/>
        <w:rPr>
          <w:rFonts w:ascii="Arial" w:hAnsi="Arial" w:cs="Arial"/>
          <w:sz w:val="24"/>
          <w:szCs w:val="24"/>
        </w:rPr>
      </w:pPr>
    </w:p>
    <w:p w14:paraId="578BAF43" w14:textId="23D76514" w:rsidR="00605955" w:rsidRPr="00443B76" w:rsidRDefault="00443B76" w:rsidP="006F2EB4">
      <w:pPr>
        <w:spacing w:after="0" w:line="240" w:lineRule="auto"/>
        <w:ind w:left="2880" w:hanging="2880"/>
        <w:contextualSpacing/>
        <w:rPr>
          <w:rFonts w:ascii="Arial" w:hAnsi="Arial" w:cs="Arial"/>
          <w:sz w:val="24"/>
          <w:szCs w:val="24"/>
        </w:rPr>
      </w:pPr>
      <w:r>
        <w:rPr>
          <w:rFonts w:ascii="Arial" w:hAnsi="Arial" w:cs="Arial"/>
          <w:sz w:val="24"/>
          <w:szCs w:val="24"/>
        </w:rPr>
        <w:t xml:space="preserve">Carole Anderson </w:t>
      </w:r>
      <w:r>
        <w:rPr>
          <w:rFonts w:ascii="Arial" w:hAnsi="Arial" w:cs="Arial"/>
          <w:sz w:val="24"/>
          <w:szCs w:val="24"/>
        </w:rPr>
        <w:tab/>
      </w:r>
      <w:r w:rsidR="00605955" w:rsidRPr="00443B76">
        <w:rPr>
          <w:rFonts w:ascii="Arial" w:hAnsi="Arial" w:cs="Arial"/>
          <w:sz w:val="24"/>
          <w:szCs w:val="24"/>
        </w:rPr>
        <w:t xml:space="preserve">Associate Director of Quality, Performance, Planning &amp; </w:t>
      </w:r>
      <w:proofErr w:type="spellStart"/>
      <w:r w:rsidR="00605955" w:rsidRPr="00443B76">
        <w:rPr>
          <w:rFonts w:ascii="Arial" w:hAnsi="Arial" w:cs="Arial"/>
          <w:sz w:val="24"/>
          <w:szCs w:val="24"/>
        </w:rPr>
        <w:t>Programmes</w:t>
      </w:r>
      <w:proofErr w:type="spellEnd"/>
      <w:r w:rsidR="00605955" w:rsidRPr="00443B76">
        <w:rPr>
          <w:rFonts w:ascii="Arial" w:hAnsi="Arial" w:cs="Arial"/>
          <w:sz w:val="24"/>
          <w:szCs w:val="24"/>
        </w:rPr>
        <w:t xml:space="preserve"> </w:t>
      </w:r>
    </w:p>
    <w:p w14:paraId="24CF711D" w14:textId="77777777" w:rsidR="00605955" w:rsidRPr="00443B76" w:rsidRDefault="00605955" w:rsidP="006F2EB4">
      <w:pPr>
        <w:spacing w:after="0" w:line="240" w:lineRule="auto"/>
        <w:contextualSpacing/>
        <w:rPr>
          <w:rFonts w:ascii="Arial" w:hAnsi="Arial" w:cs="Arial"/>
          <w:sz w:val="24"/>
          <w:szCs w:val="24"/>
        </w:rPr>
      </w:pPr>
      <w:r w:rsidRPr="00443B76">
        <w:rPr>
          <w:rFonts w:ascii="Arial" w:hAnsi="Arial" w:cs="Arial"/>
          <w:sz w:val="24"/>
          <w:szCs w:val="24"/>
        </w:rPr>
        <w:t>Gerard Gardiner</w:t>
      </w:r>
      <w:r w:rsidRPr="00443B76">
        <w:rPr>
          <w:rFonts w:ascii="Arial" w:hAnsi="Arial" w:cs="Arial"/>
          <w:sz w:val="24"/>
          <w:szCs w:val="24"/>
        </w:rPr>
        <w:tab/>
      </w:r>
      <w:r w:rsidRPr="00443B76">
        <w:rPr>
          <w:rFonts w:ascii="Arial" w:hAnsi="Arial" w:cs="Arial"/>
          <w:sz w:val="24"/>
          <w:szCs w:val="24"/>
        </w:rPr>
        <w:tab/>
        <w:t>Head of Corporate Governance and Board Secretary</w:t>
      </w:r>
    </w:p>
    <w:p w14:paraId="45331BDC" w14:textId="77777777" w:rsidR="00C222BF" w:rsidRPr="00443B76" w:rsidRDefault="00C222BF" w:rsidP="006F2EB4">
      <w:pPr>
        <w:spacing w:after="0" w:line="240" w:lineRule="auto"/>
        <w:contextualSpacing/>
        <w:rPr>
          <w:rFonts w:ascii="Arial" w:hAnsi="Arial" w:cs="Arial"/>
          <w:sz w:val="24"/>
          <w:szCs w:val="24"/>
        </w:rPr>
      </w:pPr>
      <w:r w:rsidRPr="00443B76">
        <w:rPr>
          <w:rFonts w:ascii="Arial" w:hAnsi="Arial" w:cs="Arial"/>
          <w:sz w:val="24"/>
          <w:szCs w:val="24"/>
        </w:rPr>
        <w:t>Katie Bryant</w:t>
      </w:r>
      <w:r w:rsidRPr="00443B76">
        <w:rPr>
          <w:rFonts w:ascii="Arial" w:hAnsi="Arial" w:cs="Arial"/>
          <w:sz w:val="24"/>
          <w:szCs w:val="24"/>
        </w:rPr>
        <w:tab/>
      </w:r>
      <w:r w:rsidRPr="00443B76">
        <w:rPr>
          <w:rFonts w:ascii="Arial" w:hAnsi="Arial" w:cs="Arial"/>
          <w:sz w:val="24"/>
          <w:szCs w:val="24"/>
        </w:rPr>
        <w:tab/>
      </w:r>
      <w:r w:rsidRPr="00443B76">
        <w:rPr>
          <w:rFonts w:ascii="Arial" w:hAnsi="Arial" w:cs="Arial"/>
          <w:sz w:val="24"/>
          <w:szCs w:val="24"/>
        </w:rPr>
        <w:tab/>
        <w:t>Head of Clinical Governance</w:t>
      </w:r>
    </w:p>
    <w:p w14:paraId="54C094D9" w14:textId="2C71169C" w:rsidR="009665F3" w:rsidRPr="00443B76" w:rsidRDefault="009665F3" w:rsidP="006F2EB4">
      <w:pPr>
        <w:spacing w:after="0" w:line="240" w:lineRule="auto"/>
        <w:contextualSpacing/>
        <w:rPr>
          <w:rFonts w:ascii="Arial" w:hAnsi="Arial" w:cs="Arial"/>
          <w:sz w:val="24"/>
          <w:szCs w:val="24"/>
        </w:rPr>
      </w:pPr>
      <w:r w:rsidRPr="00443B76">
        <w:rPr>
          <w:rFonts w:ascii="Arial" w:hAnsi="Arial" w:cs="Arial"/>
          <w:sz w:val="24"/>
          <w:szCs w:val="24"/>
        </w:rPr>
        <w:t>Graham Stewart</w:t>
      </w:r>
      <w:r w:rsidRPr="00443B76">
        <w:rPr>
          <w:rFonts w:ascii="Arial" w:hAnsi="Arial" w:cs="Arial"/>
          <w:sz w:val="24"/>
          <w:szCs w:val="24"/>
        </w:rPr>
        <w:tab/>
      </w:r>
      <w:r w:rsidRPr="00443B76">
        <w:rPr>
          <w:rFonts w:ascii="Arial" w:hAnsi="Arial" w:cs="Arial"/>
          <w:sz w:val="24"/>
          <w:szCs w:val="24"/>
        </w:rPr>
        <w:tab/>
      </w:r>
      <w:r w:rsidR="0009323F" w:rsidRPr="00443B76">
        <w:rPr>
          <w:rFonts w:ascii="Arial" w:hAnsi="Arial" w:cs="Arial"/>
          <w:sz w:val="24"/>
          <w:szCs w:val="24"/>
        </w:rPr>
        <w:t>Deputy</w:t>
      </w:r>
      <w:r w:rsidR="00443B76">
        <w:rPr>
          <w:rFonts w:ascii="Arial" w:hAnsi="Arial" w:cs="Arial"/>
          <w:sz w:val="24"/>
          <w:szCs w:val="24"/>
        </w:rPr>
        <w:t xml:space="preserve"> </w:t>
      </w:r>
      <w:r w:rsidRPr="00443B76">
        <w:rPr>
          <w:rFonts w:ascii="Arial" w:hAnsi="Arial" w:cs="Arial"/>
          <w:sz w:val="24"/>
          <w:szCs w:val="24"/>
        </w:rPr>
        <w:t xml:space="preserve">Director of Finance </w:t>
      </w:r>
    </w:p>
    <w:p w14:paraId="7B1B1F12" w14:textId="77777777" w:rsidR="0009323F" w:rsidRPr="00443B76" w:rsidRDefault="0009323F" w:rsidP="006F2EB4">
      <w:pPr>
        <w:spacing w:after="0" w:line="240" w:lineRule="auto"/>
        <w:contextualSpacing/>
        <w:rPr>
          <w:rFonts w:ascii="Arial" w:hAnsi="Arial" w:cs="Arial"/>
          <w:sz w:val="24"/>
          <w:szCs w:val="24"/>
        </w:rPr>
      </w:pPr>
      <w:r w:rsidRPr="00443B76">
        <w:rPr>
          <w:rFonts w:ascii="Arial" w:hAnsi="Arial" w:cs="Arial"/>
          <w:sz w:val="24"/>
          <w:szCs w:val="24"/>
        </w:rPr>
        <w:t>Lynne Ayton</w:t>
      </w:r>
      <w:r w:rsidRPr="00443B76">
        <w:rPr>
          <w:rFonts w:ascii="Arial" w:hAnsi="Arial" w:cs="Arial"/>
          <w:sz w:val="24"/>
          <w:szCs w:val="24"/>
        </w:rPr>
        <w:tab/>
      </w:r>
      <w:r w:rsidRPr="00443B76">
        <w:rPr>
          <w:rFonts w:ascii="Arial" w:hAnsi="Arial" w:cs="Arial"/>
          <w:sz w:val="24"/>
          <w:szCs w:val="24"/>
        </w:rPr>
        <w:tab/>
      </w:r>
      <w:r w:rsidRPr="00443B76">
        <w:rPr>
          <w:rFonts w:ascii="Arial" w:hAnsi="Arial" w:cs="Arial"/>
          <w:sz w:val="24"/>
          <w:szCs w:val="24"/>
        </w:rPr>
        <w:tab/>
        <w:t>Director of Services, HLD</w:t>
      </w:r>
    </w:p>
    <w:p w14:paraId="5A83F85D" w14:textId="77777777" w:rsidR="00C222BF" w:rsidRPr="00443B76" w:rsidRDefault="00C222BF" w:rsidP="006F2EB4">
      <w:pPr>
        <w:spacing w:after="0" w:line="240" w:lineRule="auto"/>
        <w:contextualSpacing/>
        <w:rPr>
          <w:rFonts w:ascii="Arial" w:hAnsi="Arial" w:cs="Arial"/>
          <w:b/>
          <w:sz w:val="24"/>
          <w:szCs w:val="24"/>
        </w:rPr>
      </w:pPr>
    </w:p>
    <w:p w14:paraId="13DBE752" w14:textId="77777777" w:rsidR="00605955" w:rsidRPr="00443B76" w:rsidRDefault="00605955" w:rsidP="006F2EB4">
      <w:pPr>
        <w:spacing w:after="0" w:line="240" w:lineRule="auto"/>
        <w:contextualSpacing/>
        <w:rPr>
          <w:rFonts w:ascii="Arial" w:hAnsi="Arial" w:cs="Arial"/>
          <w:b/>
          <w:sz w:val="24"/>
          <w:szCs w:val="24"/>
        </w:rPr>
      </w:pPr>
      <w:r w:rsidRPr="00443B76">
        <w:rPr>
          <w:rFonts w:ascii="Arial" w:hAnsi="Arial" w:cs="Arial"/>
          <w:b/>
          <w:sz w:val="24"/>
          <w:szCs w:val="24"/>
        </w:rPr>
        <w:t>Apologies</w:t>
      </w:r>
    </w:p>
    <w:p w14:paraId="7645FEF7" w14:textId="77777777" w:rsidR="007D66D6" w:rsidRPr="00443B76" w:rsidRDefault="007D66D6" w:rsidP="006F2EB4">
      <w:pPr>
        <w:spacing w:after="0" w:line="240" w:lineRule="auto"/>
        <w:contextualSpacing/>
        <w:rPr>
          <w:rFonts w:ascii="Arial" w:hAnsi="Arial" w:cs="Arial"/>
          <w:sz w:val="24"/>
          <w:szCs w:val="24"/>
        </w:rPr>
      </w:pPr>
    </w:p>
    <w:p w14:paraId="76534330" w14:textId="77777777" w:rsidR="000C16CB" w:rsidRPr="00443B76" w:rsidRDefault="000C16CB" w:rsidP="006F2EB4">
      <w:pPr>
        <w:spacing w:after="0" w:line="240" w:lineRule="auto"/>
        <w:contextualSpacing/>
        <w:rPr>
          <w:rFonts w:ascii="Arial" w:hAnsi="Arial" w:cs="Arial"/>
          <w:sz w:val="24"/>
          <w:szCs w:val="24"/>
        </w:rPr>
      </w:pPr>
      <w:r w:rsidRPr="00443B76">
        <w:rPr>
          <w:rFonts w:ascii="Arial" w:hAnsi="Arial" w:cs="Arial"/>
          <w:sz w:val="24"/>
          <w:szCs w:val="24"/>
        </w:rPr>
        <w:t>Susan Douglas-Scott CBE</w:t>
      </w:r>
      <w:r w:rsidRPr="00443B76">
        <w:rPr>
          <w:rFonts w:ascii="Arial" w:hAnsi="Arial" w:cs="Arial"/>
          <w:sz w:val="24"/>
          <w:szCs w:val="24"/>
        </w:rPr>
        <w:tab/>
        <w:t xml:space="preserve">Board Chair </w:t>
      </w:r>
    </w:p>
    <w:p w14:paraId="73457335" w14:textId="77777777" w:rsidR="009665F3" w:rsidRPr="00443B76" w:rsidRDefault="009665F3" w:rsidP="006F2EB4">
      <w:pPr>
        <w:spacing w:after="0" w:line="240" w:lineRule="auto"/>
        <w:contextualSpacing/>
        <w:rPr>
          <w:rFonts w:ascii="Arial" w:hAnsi="Arial" w:cs="Arial"/>
          <w:sz w:val="24"/>
          <w:szCs w:val="24"/>
        </w:rPr>
      </w:pPr>
      <w:r w:rsidRPr="00443B76">
        <w:rPr>
          <w:rFonts w:ascii="Arial" w:hAnsi="Arial" w:cs="Arial"/>
          <w:sz w:val="24"/>
          <w:szCs w:val="24"/>
        </w:rPr>
        <w:t>Mark MacGregor</w:t>
      </w:r>
      <w:r w:rsidRPr="00443B76">
        <w:rPr>
          <w:rFonts w:ascii="Arial" w:hAnsi="Arial" w:cs="Arial"/>
          <w:sz w:val="24"/>
          <w:szCs w:val="24"/>
        </w:rPr>
        <w:tab/>
      </w:r>
      <w:r w:rsidRPr="00443B76">
        <w:rPr>
          <w:rFonts w:ascii="Arial" w:hAnsi="Arial" w:cs="Arial"/>
          <w:sz w:val="24"/>
          <w:szCs w:val="24"/>
        </w:rPr>
        <w:tab/>
        <w:t>Medical Director</w:t>
      </w:r>
      <w:r w:rsidRPr="00443B76">
        <w:rPr>
          <w:rFonts w:ascii="Arial" w:hAnsi="Arial" w:cs="Arial"/>
          <w:sz w:val="24"/>
          <w:szCs w:val="24"/>
        </w:rPr>
        <w:tab/>
      </w:r>
    </w:p>
    <w:p w14:paraId="4A61B250" w14:textId="77777777" w:rsidR="00E134EC" w:rsidRPr="00443B76" w:rsidRDefault="00E134EC" w:rsidP="006F2EB4">
      <w:pPr>
        <w:spacing w:after="0" w:line="240" w:lineRule="auto"/>
        <w:contextualSpacing/>
        <w:rPr>
          <w:rFonts w:ascii="Arial" w:hAnsi="Arial" w:cs="Arial"/>
          <w:b/>
          <w:sz w:val="24"/>
          <w:szCs w:val="24"/>
        </w:rPr>
      </w:pPr>
    </w:p>
    <w:p w14:paraId="21027CDC" w14:textId="77777777" w:rsidR="00D07296" w:rsidRPr="00443B76" w:rsidRDefault="00D07296" w:rsidP="006F2EB4">
      <w:pPr>
        <w:spacing w:after="0" w:line="240" w:lineRule="auto"/>
        <w:contextualSpacing/>
        <w:rPr>
          <w:rFonts w:ascii="Arial" w:hAnsi="Arial" w:cs="Arial"/>
          <w:b/>
          <w:sz w:val="24"/>
          <w:szCs w:val="24"/>
        </w:rPr>
      </w:pPr>
      <w:r w:rsidRPr="00443B76">
        <w:rPr>
          <w:rFonts w:ascii="Arial" w:hAnsi="Arial" w:cs="Arial"/>
          <w:b/>
          <w:sz w:val="24"/>
          <w:szCs w:val="24"/>
        </w:rPr>
        <w:t>Observer</w:t>
      </w:r>
    </w:p>
    <w:p w14:paraId="777CB692" w14:textId="77777777" w:rsidR="007D66D6" w:rsidRPr="00443B76" w:rsidRDefault="007D66D6" w:rsidP="006F2EB4">
      <w:pPr>
        <w:spacing w:after="0" w:line="240" w:lineRule="auto"/>
        <w:contextualSpacing/>
        <w:rPr>
          <w:rFonts w:ascii="Arial" w:hAnsi="Arial" w:cs="Arial"/>
          <w:sz w:val="24"/>
          <w:szCs w:val="24"/>
        </w:rPr>
      </w:pPr>
    </w:p>
    <w:p w14:paraId="0674F727" w14:textId="77777777" w:rsidR="00D07296" w:rsidRPr="00443B76" w:rsidRDefault="00D07296" w:rsidP="006F2EB4">
      <w:pPr>
        <w:spacing w:after="0" w:line="240" w:lineRule="auto"/>
        <w:ind w:left="2880" w:hanging="2880"/>
        <w:contextualSpacing/>
        <w:rPr>
          <w:rFonts w:ascii="Arial" w:hAnsi="Arial" w:cs="Arial"/>
          <w:sz w:val="24"/>
          <w:szCs w:val="24"/>
        </w:rPr>
      </w:pPr>
      <w:r w:rsidRPr="00443B76">
        <w:rPr>
          <w:rFonts w:ascii="Arial" w:hAnsi="Arial" w:cs="Arial"/>
          <w:sz w:val="24"/>
          <w:szCs w:val="24"/>
        </w:rPr>
        <w:t>Gordon James</w:t>
      </w:r>
      <w:r w:rsidRPr="00443B76">
        <w:rPr>
          <w:rFonts w:ascii="Arial" w:hAnsi="Arial" w:cs="Arial"/>
          <w:sz w:val="24"/>
          <w:szCs w:val="24"/>
        </w:rPr>
        <w:tab/>
      </w:r>
      <w:r w:rsidR="007D66D6" w:rsidRPr="00443B76">
        <w:rPr>
          <w:rFonts w:ascii="Arial" w:hAnsi="Arial" w:cs="Arial"/>
          <w:sz w:val="24"/>
          <w:szCs w:val="24"/>
        </w:rPr>
        <w:t>Director of Procurement, Commissioning and Facilities, National Services Scotland</w:t>
      </w:r>
    </w:p>
    <w:p w14:paraId="503A4D3D" w14:textId="77777777" w:rsidR="006334CA" w:rsidRPr="00443B76" w:rsidRDefault="006334CA" w:rsidP="006F2EB4">
      <w:pPr>
        <w:spacing w:after="0" w:line="240" w:lineRule="auto"/>
        <w:contextualSpacing/>
        <w:rPr>
          <w:rFonts w:ascii="Arial" w:hAnsi="Arial" w:cs="Arial"/>
          <w:b/>
          <w:sz w:val="24"/>
          <w:szCs w:val="24"/>
        </w:rPr>
      </w:pPr>
    </w:p>
    <w:p w14:paraId="67B1EE3B" w14:textId="77777777" w:rsidR="00605955" w:rsidRPr="00443B76" w:rsidRDefault="00605955" w:rsidP="006F2EB4">
      <w:pPr>
        <w:spacing w:after="0" w:line="240" w:lineRule="auto"/>
        <w:contextualSpacing/>
        <w:rPr>
          <w:rFonts w:ascii="Arial" w:hAnsi="Arial" w:cs="Arial"/>
          <w:b/>
          <w:sz w:val="24"/>
          <w:szCs w:val="24"/>
        </w:rPr>
      </w:pPr>
      <w:r w:rsidRPr="00443B76">
        <w:rPr>
          <w:rFonts w:ascii="Arial" w:hAnsi="Arial" w:cs="Arial"/>
          <w:b/>
          <w:sz w:val="24"/>
          <w:szCs w:val="24"/>
        </w:rPr>
        <w:t xml:space="preserve">Minutes </w:t>
      </w:r>
    </w:p>
    <w:p w14:paraId="300D3BCE" w14:textId="77777777" w:rsidR="007D66D6" w:rsidRPr="00443B76" w:rsidRDefault="007D66D6" w:rsidP="006F2EB4">
      <w:pPr>
        <w:spacing w:after="0" w:line="240" w:lineRule="auto"/>
        <w:contextualSpacing/>
        <w:rPr>
          <w:rFonts w:ascii="Arial" w:hAnsi="Arial" w:cs="Arial"/>
          <w:sz w:val="24"/>
          <w:szCs w:val="24"/>
        </w:rPr>
      </w:pPr>
    </w:p>
    <w:p w14:paraId="06BC16AC" w14:textId="77777777" w:rsidR="00605955" w:rsidRPr="00443B76" w:rsidRDefault="00871E8A" w:rsidP="006F2EB4">
      <w:pPr>
        <w:spacing w:after="0" w:line="240" w:lineRule="auto"/>
        <w:contextualSpacing/>
        <w:rPr>
          <w:rFonts w:ascii="Arial" w:hAnsi="Arial" w:cs="Arial"/>
          <w:sz w:val="24"/>
          <w:szCs w:val="24"/>
        </w:rPr>
      </w:pPr>
      <w:r w:rsidRPr="00443B76">
        <w:rPr>
          <w:rFonts w:ascii="Arial" w:hAnsi="Arial" w:cs="Arial"/>
          <w:sz w:val="24"/>
          <w:szCs w:val="24"/>
        </w:rPr>
        <w:t>Maeve Coleman</w:t>
      </w:r>
      <w:r w:rsidR="00605955" w:rsidRPr="00443B76">
        <w:rPr>
          <w:rFonts w:ascii="Arial" w:hAnsi="Arial" w:cs="Arial"/>
          <w:sz w:val="24"/>
          <w:szCs w:val="24"/>
        </w:rPr>
        <w:tab/>
      </w:r>
      <w:r w:rsidR="00605955" w:rsidRPr="00443B76">
        <w:rPr>
          <w:rFonts w:ascii="Arial" w:hAnsi="Arial" w:cs="Arial"/>
          <w:sz w:val="24"/>
          <w:szCs w:val="24"/>
        </w:rPr>
        <w:tab/>
        <w:t>Corporate Administrator</w:t>
      </w:r>
    </w:p>
    <w:p w14:paraId="78BE66E0" w14:textId="77777777" w:rsidR="00D6721C" w:rsidRPr="00443B76" w:rsidRDefault="00D6721C" w:rsidP="006F2EB4">
      <w:pPr>
        <w:spacing w:after="0" w:line="240" w:lineRule="auto"/>
        <w:contextualSpacing/>
        <w:rPr>
          <w:rFonts w:ascii="Arial" w:hAnsi="Arial" w:cs="Arial"/>
          <w:sz w:val="24"/>
          <w:szCs w:val="24"/>
        </w:rPr>
      </w:pPr>
    </w:p>
    <w:p w14:paraId="3B7D8787" w14:textId="545B64A7" w:rsidR="00605955" w:rsidRDefault="00605955" w:rsidP="006F2EB4">
      <w:pPr>
        <w:spacing w:after="0" w:line="240" w:lineRule="auto"/>
        <w:contextualSpacing/>
        <w:rPr>
          <w:rFonts w:ascii="Arial" w:hAnsi="Arial" w:cs="Arial"/>
          <w:b/>
          <w:sz w:val="24"/>
          <w:szCs w:val="24"/>
        </w:rPr>
      </w:pPr>
    </w:p>
    <w:p w14:paraId="51313781" w14:textId="37CAE652" w:rsidR="008D4C8E" w:rsidRDefault="008D4C8E" w:rsidP="006F2EB4">
      <w:pPr>
        <w:spacing w:after="0" w:line="240" w:lineRule="auto"/>
        <w:contextualSpacing/>
        <w:rPr>
          <w:rFonts w:ascii="Arial" w:hAnsi="Arial" w:cs="Arial"/>
          <w:b/>
          <w:sz w:val="24"/>
          <w:szCs w:val="24"/>
        </w:rPr>
      </w:pPr>
    </w:p>
    <w:p w14:paraId="7DF2A171" w14:textId="4BD6EDCB" w:rsidR="008D4C8E" w:rsidRDefault="008D4C8E" w:rsidP="006F2EB4">
      <w:pPr>
        <w:spacing w:after="0" w:line="240" w:lineRule="auto"/>
        <w:contextualSpacing/>
        <w:rPr>
          <w:rFonts w:ascii="Arial" w:hAnsi="Arial" w:cs="Arial"/>
          <w:b/>
          <w:sz w:val="24"/>
          <w:szCs w:val="24"/>
        </w:rPr>
      </w:pPr>
    </w:p>
    <w:p w14:paraId="0F6D5F56" w14:textId="5D9DBA81" w:rsidR="008D4C8E" w:rsidRDefault="008D4C8E" w:rsidP="006F2EB4">
      <w:pPr>
        <w:spacing w:after="0" w:line="240" w:lineRule="auto"/>
        <w:contextualSpacing/>
        <w:rPr>
          <w:rFonts w:ascii="Arial" w:hAnsi="Arial" w:cs="Arial"/>
          <w:b/>
          <w:sz w:val="24"/>
          <w:szCs w:val="24"/>
        </w:rPr>
      </w:pPr>
    </w:p>
    <w:p w14:paraId="0708BD8F" w14:textId="77777777" w:rsidR="008D4C8E" w:rsidRPr="00443B76" w:rsidRDefault="008D4C8E" w:rsidP="006F2EB4">
      <w:pPr>
        <w:spacing w:after="0" w:line="240" w:lineRule="auto"/>
        <w:contextualSpacing/>
        <w:rPr>
          <w:rFonts w:ascii="Arial" w:hAnsi="Arial" w:cs="Arial"/>
          <w:b/>
          <w:sz w:val="24"/>
          <w:szCs w:val="24"/>
        </w:rPr>
      </w:pPr>
    </w:p>
    <w:p w14:paraId="59C50C1A" w14:textId="77777777" w:rsidR="00605955" w:rsidRPr="00443B76" w:rsidRDefault="00605955"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lastRenderedPageBreak/>
        <w:t>1</w:t>
      </w:r>
      <w:r w:rsidRPr="00443B76">
        <w:rPr>
          <w:rFonts w:ascii="Arial" w:hAnsi="Arial" w:cs="Arial"/>
          <w:b/>
          <w:color w:val="0070C0"/>
          <w:sz w:val="24"/>
          <w:szCs w:val="24"/>
        </w:rPr>
        <w:tab/>
        <w:t xml:space="preserve">Opening remarks </w:t>
      </w:r>
    </w:p>
    <w:p w14:paraId="776E14EA" w14:textId="77777777" w:rsidR="00605955" w:rsidRPr="00443B76" w:rsidRDefault="00605955" w:rsidP="006F2EB4">
      <w:pPr>
        <w:spacing w:after="0" w:line="240" w:lineRule="auto"/>
        <w:contextualSpacing/>
        <w:rPr>
          <w:rFonts w:ascii="Arial" w:hAnsi="Arial" w:cs="Arial"/>
          <w:color w:val="00B0F0"/>
          <w:sz w:val="24"/>
          <w:szCs w:val="24"/>
        </w:rPr>
      </w:pPr>
    </w:p>
    <w:p w14:paraId="55253C2F" w14:textId="77777777" w:rsidR="00605955" w:rsidRPr="00443B76" w:rsidRDefault="00605955" w:rsidP="006F2EB4">
      <w:pPr>
        <w:spacing w:after="0" w:line="240" w:lineRule="auto"/>
        <w:contextualSpacing/>
        <w:rPr>
          <w:rFonts w:ascii="Arial" w:hAnsi="Arial" w:cs="Arial"/>
          <w:b/>
          <w:sz w:val="24"/>
          <w:szCs w:val="24"/>
        </w:rPr>
      </w:pPr>
      <w:r w:rsidRPr="00443B76">
        <w:rPr>
          <w:rFonts w:ascii="Arial" w:hAnsi="Arial" w:cs="Arial"/>
          <w:b/>
          <w:sz w:val="24"/>
          <w:szCs w:val="24"/>
        </w:rPr>
        <w:t>1.1</w:t>
      </w:r>
      <w:r w:rsidRPr="00443B76">
        <w:rPr>
          <w:rFonts w:ascii="Arial" w:hAnsi="Arial" w:cs="Arial"/>
          <w:b/>
          <w:sz w:val="24"/>
          <w:szCs w:val="24"/>
        </w:rPr>
        <w:tab/>
        <w:t>Chair</w:t>
      </w:r>
      <w:r w:rsidR="007D66D6" w:rsidRPr="00443B76">
        <w:rPr>
          <w:rFonts w:ascii="Arial" w:hAnsi="Arial" w:cs="Arial"/>
          <w:b/>
          <w:sz w:val="24"/>
          <w:szCs w:val="24"/>
        </w:rPr>
        <w:t>’</w:t>
      </w:r>
      <w:r w:rsidRPr="00443B76">
        <w:rPr>
          <w:rFonts w:ascii="Arial" w:hAnsi="Arial" w:cs="Arial"/>
          <w:b/>
          <w:sz w:val="24"/>
          <w:szCs w:val="24"/>
        </w:rPr>
        <w:t xml:space="preserve">s Introductory Remarks </w:t>
      </w:r>
    </w:p>
    <w:p w14:paraId="1082B590" w14:textId="77777777" w:rsidR="00605955" w:rsidRPr="00443B76" w:rsidRDefault="00605955" w:rsidP="006F2EB4">
      <w:pPr>
        <w:spacing w:after="0" w:line="240" w:lineRule="auto"/>
        <w:contextualSpacing/>
        <w:rPr>
          <w:rFonts w:ascii="Arial" w:hAnsi="Arial" w:cs="Arial"/>
          <w:sz w:val="24"/>
          <w:szCs w:val="24"/>
        </w:rPr>
      </w:pPr>
    </w:p>
    <w:p w14:paraId="017C0AAA" w14:textId="77777777" w:rsidR="00605955" w:rsidRPr="00443B76" w:rsidRDefault="00605955" w:rsidP="006F2EB4">
      <w:pPr>
        <w:spacing w:after="0" w:line="240" w:lineRule="auto"/>
        <w:ind w:left="720"/>
        <w:rPr>
          <w:rFonts w:ascii="Arial" w:hAnsi="Arial" w:cs="Arial"/>
          <w:sz w:val="24"/>
          <w:szCs w:val="24"/>
        </w:rPr>
      </w:pPr>
      <w:r w:rsidRPr="00443B76">
        <w:rPr>
          <w:rFonts w:ascii="Arial" w:hAnsi="Arial" w:cs="Arial"/>
          <w:sz w:val="24"/>
          <w:szCs w:val="24"/>
        </w:rPr>
        <w:t xml:space="preserve">Stephen McAllister opened the meeting and thanked everyone for </w:t>
      </w:r>
      <w:proofErr w:type="gramStart"/>
      <w:r w:rsidRPr="00443B76">
        <w:rPr>
          <w:rFonts w:ascii="Arial" w:hAnsi="Arial" w:cs="Arial"/>
          <w:sz w:val="24"/>
          <w:szCs w:val="24"/>
        </w:rPr>
        <w:t>their</w:t>
      </w:r>
      <w:proofErr w:type="gramEnd"/>
      <w:r w:rsidRPr="00443B76">
        <w:rPr>
          <w:rFonts w:ascii="Arial" w:hAnsi="Arial" w:cs="Arial"/>
          <w:sz w:val="24"/>
          <w:szCs w:val="24"/>
        </w:rPr>
        <w:t xml:space="preserve"> attendance. </w:t>
      </w:r>
    </w:p>
    <w:p w14:paraId="0EB1DBD3" w14:textId="77777777" w:rsidR="007308D0" w:rsidRPr="00443B76" w:rsidRDefault="000F7BEA" w:rsidP="006F2EB4">
      <w:pPr>
        <w:spacing w:after="0" w:line="240" w:lineRule="auto"/>
        <w:ind w:left="720"/>
        <w:rPr>
          <w:rFonts w:ascii="Arial" w:hAnsi="Arial" w:cs="Arial"/>
          <w:sz w:val="24"/>
          <w:szCs w:val="24"/>
        </w:rPr>
      </w:pPr>
      <w:r w:rsidRPr="00443B76">
        <w:rPr>
          <w:rFonts w:ascii="Arial" w:hAnsi="Arial" w:cs="Arial"/>
          <w:sz w:val="24"/>
          <w:szCs w:val="24"/>
        </w:rPr>
        <w:t>Stephen w</w:t>
      </w:r>
      <w:r w:rsidR="00AA5813" w:rsidRPr="00443B76">
        <w:rPr>
          <w:rFonts w:ascii="Arial" w:hAnsi="Arial" w:cs="Arial"/>
          <w:sz w:val="24"/>
          <w:szCs w:val="24"/>
        </w:rPr>
        <w:t xml:space="preserve">elcomed </w:t>
      </w:r>
      <w:r w:rsidR="005F2FCC" w:rsidRPr="00443B76">
        <w:rPr>
          <w:rFonts w:ascii="Arial" w:hAnsi="Arial" w:cs="Arial"/>
          <w:sz w:val="24"/>
          <w:szCs w:val="24"/>
        </w:rPr>
        <w:t xml:space="preserve">Carolynne O’Connor, </w:t>
      </w:r>
      <w:r w:rsidR="00BC2EB7" w:rsidRPr="00443B76">
        <w:rPr>
          <w:rFonts w:ascii="Arial" w:hAnsi="Arial" w:cs="Arial"/>
          <w:sz w:val="24"/>
          <w:szCs w:val="24"/>
        </w:rPr>
        <w:t xml:space="preserve">Director of Operations/Deputy Chief Executive </w:t>
      </w:r>
      <w:r w:rsidR="005F2FCC" w:rsidRPr="00443B76">
        <w:rPr>
          <w:rFonts w:ascii="Arial" w:hAnsi="Arial" w:cs="Arial"/>
          <w:sz w:val="24"/>
          <w:szCs w:val="24"/>
        </w:rPr>
        <w:t xml:space="preserve">and Michael </w:t>
      </w:r>
      <w:r w:rsidR="00F71ED3" w:rsidRPr="00443B76">
        <w:rPr>
          <w:rFonts w:ascii="Arial" w:hAnsi="Arial" w:cs="Arial"/>
          <w:sz w:val="24"/>
          <w:szCs w:val="24"/>
        </w:rPr>
        <w:t>Breen</w:t>
      </w:r>
      <w:r w:rsidR="005F2FCC" w:rsidRPr="00443B76">
        <w:rPr>
          <w:rFonts w:ascii="Arial" w:hAnsi="Arial" w:cs="Arial"/>
          <w:sz w:val="24"/>
          <w:szCs w:val="24"/>
        </w:rPr>
        <w:t>, D</w:t>
      </w:r>
      <w:r w:rsidR="00EB0961" w:rsidRPr="00443B76">
        <w:rPr>
          <w:rFonts w:ascii="Arial" w:hAnsi="Arial" w:cs="Arial"/>
          <w:sz w:val="24"/>
          <w:szCs w:val="24"/>
        </w:rPr>
        <w:t xml:space="preserve">irector of Finance </w:t>
      </w:r>
      <w:r w:rsidRPr="00443B76">
        <w:rPr>
          <w:rFonts w:ascii="Arial" w:hAnsi="Arial" w:cs="Arial"/>
          <w:sz w:val="24"/>
          <w:szCs w:val="24"/>
        </w:rPr>
        <w:t>to their first Finance &amp; Performance Committee</w:t>
      </w:r>
      <w:r w:rsidR="00EB0961" w:rsidRPr="00443B76">
        <w:rPr>
          <w:rFonts w:ascii="Arial" w:hAnsi="Arial" w:cs="Arial"/>
          <w:sz w:val="24"/>
          <w:szCs w:val="24"/>
        </w:rPr>
        <w:t xml:space="preserve"> meeting</w:t>
      </w:r>
      <w:r w:rsidR="005F2FCC" w:rsidRPr="00443B76">
        <w:rPr>
          <w:rFonts w:ascii="Arial" w:hAnsi="Arial" w:cs="Arial"/>
          <w:sz w:val="24"/>
          <w:szCs w:val="24"/>
        </w:rPr>
        <w:t>.</w:t>
      </w:r>
      <w:r w:rsidR="00EB0961" w:rsidRPr="00443B76">
        <w:rPr>
          <w:rFonts w:ascii="Arial" w:hAnsi="Arial" w:cs="Arial"/>
          <w:sz w:val="24"/>
          <w:szCs w:val="24"/>
        </w:rPr>
        <w:t xml:space="preserve"> </w:t>
      </w:r>
    </w:p>
    <w:p w14:paraId="584AECBE" w14:textId="77777777" w:rsidR="000F7BEA" w:rsidRPr="00443B76" w:rsidRDefault="000F7BEA" w:rsidP="006F2EB4">
      <w:pPr>
        <w:spacing w:after="0" w:line="240" w:lineRule="auto"/>
        <w:ind w:left="720"/>
        <w:rPr>
          <w:rFonts w:ascii="Arial" w:hAnsi="Arial" w:cs="Arial"/>
          <w:sz w:val="24"/>
          <w:szCs w:val="24"/>
        </w:rPr>
      </w:pPr>
    </w:p>
    <w:p w14:paraId="4D69181E" w14:textId="77777777" w:rsidR="000F7BEA" w:rsidRPr="00443B76" w:rsidRDefault="000F7BEA" w:rsidP="006F2EB4">
      <w:pPr>
        <w:spacing w:after="0" w:line="240" w:lineRule="auto"/>
        <w:ind w:left="720"/>
        <w:rPr>
          <w:rFonts w:ascii="Arial" w:hAnsi="Arial" w:cs="Arial"/>
          <w:sz w:val="24"/>
          <w:szCs w:val="24"/>
        </w:rPr>
      </w:pPr>
    </w:p>
    <w:p w14:paraId="53CF0606" w14:textId="77777777" w:rsidR="003F4228" w:rsidRPr="00443B76" w:rsidRDefault="00605955"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t>2</w:t>
      </w:r>
      <w:r w:rsidRPr="00443B76">
        <w:rPr>
          <w:rFonts w:ascii="Arial" w:hAnsi="Arial" w:cs="Arial"/>
          <w:b/>
          <w:color w:val="0070C0"/>
          <w:sz w:val="24"/>
          <w:szCs w:val="24"/>
        </w:rPr>
        <w:tab/>
      </w:r>
      <w:r w:rsidR="003F4228" w:rsidRPr="00443B76">
        <w:rPr>
          <w:rFonts w:ascii="Arial" w:hAnsi="Arial" w:cs="Arial"/>
          <w:b/>
          <w:color w:val="0070C0"/>
          <w:sz w:val="24"/>
          <w:szCs w:val="24"/>
        </w:rPr>
        <w:t>Well-being Pause</w:t>
      </w:r>
    </w:p>
    <w:p w14:paraId="4826E6D3" w14:textId="77777777" w:rsidR="00DF58E8" w:rsidRPr="00443B76" w:rsidRDefault="00DF58E8" w:rsidP="006F2EB4">
      <w:pPr>
        <w:spacing w:after="0" w:line="240" w:lineRule="auto"/>
        <w:ind w:left="720"/>
        <w:rPr>
          <w:rFonts w:ascii="Arial" w:hAnsi="Arial" w:cs="Arial"/>
          <w:sz w:val="24"/>
          <w:szCs w:val="24"/>
        </w:rPr>
      </w:pPr>
    </w:p>
    <w:p w14:paraId="177213E8" w14:textId="77777777" w:rsidR="00C222BF" w:rsidRPr="00443B76" w:rsidRDefault="008F73B9" w:rsidP="006F2EB4">
      <w:pPr>
        <w:spacing w:after="0" w:line="240" w:lineRule="auto"/>
        <w:ind w:left="720"/>
        <w:rPr>
          <w:rFonts w:ascii="Arial" w:hAnsi="Arial" w:cs="Arial"/>
          <w:sz w:val="24"/>
          <w:szCs w:val="24"/>
        </w:rPr>
      </w:pPr>
      <w:r w:rsidRPr="00443B76">
        <w:rPr>
          <w:rFonts w:ascii="Arial" w:hAnsi="Arial" w:cs="Arial"/>
          <w:sz w:val="24"/>
          <w:szCs w:val="24"/>
        </w:rPr>
        <w:t xml:space="preserve">The Chair </w:t>
      </w:r>
      <w:r w:rsidR="00DF58E8" w:rsidRPr="00443B76">
        <w:rPr>
          <w:rFonts w:ascii="Arial" w:hAnsi="Arial" w:cs="Arial"/>
          <w:sz w:val="24"/>
          <w:szCs w:val="24"/>
        </w:rPr>
        <w:t xml:space="preserve">welcomed the opportunity for colleagues </w:t>
      </w:r>
      <w:proofErr w:type="gramStart"/>
      <w:r w:rsidR="00DF58E8" w:rsidRPr="00443B76">
        <w:rPr>
          <w:rFonts w:ascii="Arial" w:hAnsi="Arial" w:cs="Arial"/>
          <w:sz w:val="24"/>
          <w:szCs w:val="24"/>
        </w:rPr>
        <w:t>to informally discuss</w:t>
      </w:r>
      <w:proofErr w:type="gramEnd"/>
      <w:r w:rsidR="00DF58E8" w:rsidRPr="00443B76">
        <w:rPr>
          <w:rFonts w:ascii="Arial" w:hAnsi="Arial" w:cs="Arial"/>
          <w:sz w:val="24"/>
          <w:szCs w:val="24"/>
        </w:rPr>
        <w:t xml:space="preserve"> their personal wellbeing</w:t>
      </w:r>
      <w:r w:rsidR="00717038" w:rsidRPr="00443B76">
        <w:rPr>
          <w:rFonts w:ascii="Arial" w:hAnsi="Arial" w:cs="Arial"/>
          <w:sz w:val="24"/>
          <w:szCs w:val="24"/>
        </w:rPr>
        <w:t xml:space="preserve">. </w:t>
      </w:r>
    </w:p>
    <w:p w14:paraId="0E726A4D" w14:textId="77777777" w:rsidR="00D6721C" w:rsidRPr="00443B76" w:rsidRDefault="00D6721C" w:rsidP="006F2EB4">
      <w:pPr>
        <w:spacing w:after="0" w:line="240" w:lineRule="auto"/>
        <w:ind w:left="720"/>
        <w:rPr>
          <w:rFonts w:ascii="Arial" w:hAnsi="Arial" w:cs="Arial"/>
          <w:sz w:val="24"/>
          <w:szCs w:val="24"/>
        </w:rPr>
      </w:pPr>
    </w:p>
    <w:p w14:paraId="5664B63B" w14:textId="77777777" w:rsidR="003F4228" w:rsidRPr="00443B76" w:rsidRDefault="003F4228" w:rsidP="006F2EB4">
      <w:pPr>
        <w:spacing w:after="0" w:line="240" w:lineRule="auto"/>
        <w:contextualSpacing/>
        <w:rPr>
          <w:rFonts w:ascii="Arial" w:hAnsi="Arial" w:cs="Arial"/>
          <w:b/>
          <w:color w:val="0070C0"/>
          <w:sz w:val="24"/>
          <w:szCs w:val="24"/>
        </w:rPr>
      </w:pPr>
    </w:p>
    <w:p w14:paraId="70AFE05B" w14:textId="77777777" w:rsidR="00605955" w:rsidRPr="00443B76" w:rsidRDefault="003F4228"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t>3</w:t>
      </w:r>
      <w:r w:rsidRPr="00443B76">
        <w:rPr>
          <w:rFonts w:ascii="Arial" w:hAnsi="Arial" w:cs="Arial"/>
          <w:b/>
          <w:color w:val="0070C0"/>
          <w:sz w:val="24"/>
          <w:szCs w:val="24"/>
        </w:rPr>
        <w:tab/>
      </w:r>
      <w:r w:rsidR="00605955" w:rsidRPr="00443B76">
        <w:rPr>
          <w:rFonts w:ascii="Arial" w:hAnsi="Arial" w:cs="Arial"/>
          <w:b/>
          <w:color w:val="0070C0"/>
          <w:sz w:val="24"/>
          <w:szCs w:val="24"/>
        </w:rPr>
        <w:t xml:space="preserve">Apologies </w:t>
      </w:r>
    </w:p>
    <w:p w14:paraId="263EE49E" w14:textId="77777777" w:rsidR="00605955" w:rsidRPr="00443B76" w:rsidRDefault="00605955" w:rsidP="006F2EB4">
      <w:pPr>
        <w:spacing w:after="0" w:line="240" w:lineRule="auto"/>
        <w:contextualSpacing/>
        <w:rPr>
          <w:rFonts w:ascii="Arial" w:hAnsi="Arial" w:cs="Arial"/>
          <w:b/>
          <w:color w:val="00B0F0"/>
          <w:sz w:val="24"/>
          <w:szCs w:val="24"/>
        </w:rPr>
      </w:pPr>
    </w:p>
    <w:p w14:paraId="55D5480E" w14:textId="77777777" w:rsidR="00605955" w:rsidRPr="00443B76" w:rsidRDefault="00605955" w:rsidP="006F2EB4">
      <w:pPr>
        <w:spacing w:after="0" w:line="240" w:lineRule="auto"/>
        <w:ind w:firstLine="720"/>
        <w:contextualSpacing/>
        <w:rPr>
          <w:rFonts w:ascii="Arial" w:hAnsi="Arial" w:cs="Arial"/>
          <w:sz w:val="24"/>
          <w:szCs w:val="24"/>
        </w:rPr>
      </w:pPr>
      <w:r w:rsidRPr="00443B76">
        <w:rPr>
          <w:rFonts w:ascii="Arial" w:hAnsi="Arial" w:cs="Arial"/>
          <w:sz w:val="24"/>
          <w:szCs w:val="24"/>
        </w:rPr>
        <w:t xml:space="preserve">The apologies </w:t>
      </w:r>
      <w:proofErr w:type="gramStart"/>
      <w:r w:rsidRPr="00443B76">
        <w:rPr>
          <w:rFonts w:ascii="Arial" w:hAnsi="Arial" w:cs="Arial"/>
          <w:sz w:val="24"/>
          <w:szCs w:val="24"/>
        </w:rPr>
        <w:t>were noted</w:t>
      </w:r>
      <w:proofErr w:type="gramEnd"/>
      <w:r w:rsidRPr="00443B76">
        <w:rPr>
          <w:rFonts w:ascii="Arial" w:hAnsi="Arial" w:cs="Arial"/>
          <w:sz w:val="24"/>
          <w:szCs w:val="24"/>
        </w:rPr>
        <w:t xml:space="preserve"> as above.</w:t>
      </w:r>
    </w:p>
    <w:p w14:paraId="723A25F0" w14:textId="77777777" w:rsidR="00D6721C" w:rsidRPr="00443B76" w:rsidRDefault="00D6721C" w:rsidP="006F2EB4">
      <w:pPr>
        <w:spacing w:after="0" w:line="240" w:lineRule="auto"/>
        <w:ind w:firstLine="720"/>
        <w:contextualSpacing/>
        <w:rPr>
          <w:rFonts w:ascii="Arial" w:hAnsi="Arial" w:cs="Arial"/>
          <w:sz w:val="24"/>
          <w:szCs w:val="24"/>
        </w:rPr>
      </w:pPr>
    </w:p>
    <w:p w14:paraId="3BCE54C2" w14:textId="77777777" w:rsidR="00605955" w:rsidRPr="00443B76" w:rsidRDefault="00605955" w:rsidP="006F2EB4">
      <w:pPr>
        <w:spacing w:after="0" w:line="240" w:lineRule="auto"/>
        <w:contextualSpacing/>
        <w:rPr>
          <w:rFonts w:ascii="Arial" w:hAnsi="Arial" w:cs="Arial"/>
          <w:b/>
          <w:sz w:val="24"/>
          <w:szCs w:val="24"/>
        </w:rPr>
      </w:pPr>
    </w:p>
    <w:p w14:paraId="759677F5" w14:textId="77777777" w:rsidR="00605955" w:rsidRPr="00443B76" w:rsidRDefault="003F4228"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t>4</w:t>
      </w:r>
      <w:r w:rsidR="00605955" w:rsidRPr="00443B76">
        <w:rPr>
          <w:rFonts w:ascii="Arial" w:hAnsi="Arial" w:cs="Arial"/>
          <w:b/>
          <w:color w:val="0070C0"/>
          <w:sz w:val="24"/>
          <w:szCs w:val="24"/>
        </w:rPr>
        <w:tab/>
        <w:t xml:space="preserve">Declarations of Interest </w:t>
      </w:r>
    </w:p>
    <w:p w14:paraId="2884D7E8" w14:textId="77777777" w:rsidR="006F68F4" w:rsidRPr="00443B76" w:rsidRDefault="006F68F4" w:rsidP="006F2EB4">
      <w:pPr>
        <w:spacing w:after="0" w:line="240" w:lineRule="auto"/>
        <w:contextualSpacing/>
        <w:rPr>
          <w:rFonts w:ascii="Arial" w:hAnsi="Arial" w:cs="Arial"/>
          <w:sz w:val="24"/>
          <w:szCs w:val="24"/>
        </w:rPr>
      </w:pPr>
    </w:p>
    <w:p w14:paraId="0B5BBA53" w14:textId="77777777" w:rsidR="00D6721C" w:rsidRPr="00443B76" w:rsidRDefault="00605955" w:rsidP="006F2EB4">
      <w:pPr>
        <w:spacing w:after="0" w:line="240" w:lineRule="auto"/>
        <w:ind w:firstLine="720"/>
        <w:contextualSpacing/>
        <w:rPr>
          <w:rFonts w:ascii="Arial" w:hAnsi="Arial" w:cs="Arial"/>
          <w:sz w:val="24"/>
          <w:szCs w:val="24"/>
        </w:rPr>
      </w:pPr>
      <w:r w:rsidRPr="00443B76">
        <w:rPr>
          <w:rFonts w:ascii="Arial" w:hAnsi="Arial" w:cs="Arial"/>
          <w:sz w:val="24"/>
          <w:szCs w:val="24"/>
        </w:rPr>
        <w:t xml:space="preserve">Previous standing declarations of interest </w:t>
      </w:r>
      <w:proofErr w:type="gramStart"/>
      <w:r w:rsidRPr="00443B76">
        <w:rPr>
          <w:rFonts w:ascii="Arial" w:hAnsi="Arial" w:cs="Arial"/>
          <w:sz w:val="24"/>
          <w:szCs w:val="24"/>
        </w:rPr>
        <w:t>were noted</w:t>
      </w:r>
      <w:proofErr w:type="gramEnd"/>
      <w:r w:rsidRPr="00443B76">
        <w:rPr>
          <w:rFonts w:ascii="Arial" w:hAnsi="Arial" w:cs="Arial"/>
          <w:sz w:val="24"/>
          <w:szCs w:val="24"/>
        </w:rPr>
        <w:t xml:space="preserve">. </w:t>
      </w:r>
    </w:p>
    <w:p w14:paraId="5907A9DD" w14:textId="77777777" w:rsidR="00605955" w:rsidRPr="00443B76" w:rsidRDefault="00605955" w:rsidP="006F2EB4">
      <w:pPr>
        <w:spacing w:after="0" w:line="240" w:lineRule="auto"/>
        <w:ind w:firstLine="720"/>
        <w:contextualSpacing/>
        <w:rPr>
          <w:rFonts w:ascii="Arial" w:hAnsi="Arial" w:cs="Arial"/>
          <w:sz w:val="24"/>
          <w:szCs w:val="24"/>
        </w:rPr>
      </w:pPr>
      <w:r w:rsidRPr="00443B76">
        <w:rPr>
          <w:rFonts w:ascii="Arial" w:hAnsi="Arial" w:cs="Arial"/>
          <w:sz w:val="24"/>
          <w:szCs w:val="24"/>
        </w:rPr>
        <w:t xml:space="preserve"> </w:t>
      </w:r>
    </w:p>
    <w:p w14:paraId="160C6778" w14:textId="77777777" w:rsidR="00605955" w:rsidRPr="00443B76" w:rsidRDefault="00605955" w:rsidP="006F2EB4">
      <w:pPr>
        <w:spacing w:after="0" w:line="240" w:lineRule="auto"/>
        <w:contextualSpacing/>
        <w:rPr>
          <w:rFonts w:ascii="Arial" w:hAnsi="Arial" w:cs="Arial"/>
          <w:b/>
          <w:sz w:val="24"/>
          <w:szCs w:val="24"/>
        </w:rPr>
      </w:pPr>
    </w:p>
    <w:p w14:paraId="74EA1472" w14:textId="77777777" w:rsidR="00605955" w:rsidRPr="00443B76" w:rsidRDefault="003F4228" w:rsidP="006F2EB4">
      <w:pPr>
        <w:spacing w:after="0" w:line="240" w:lineRule="auto"/>
        <w:contextualSpacing/>
        <w:rPr>
          <w:rFonts w:ascii="Arial" w:hAnsi="Arial" w:cs="Arial"/>
          <w:b/>
          <w:color w:val="0070C0"/>
          <w:sz w:val="24"/>
          <w:szCs w:val="24"/>
        </w:rPr>
      </w:pPr>
      <w:r w:rsidRPr="00443B76">
        <w:rPr>
          <w:rFonts w:ascii="Arial" w:hAnsi="Arial" w:cs="Arial"/>
          <w:b/>
          <w:color w:val="0070C0"/>
          <w:sz w:val="24"/>
          <w:szCs w:val="24"/>
        </w:rPr>
        <w:t>5</w:t>
      </w:r>
      <w:r w:rsidR="00605955" w:rsidRPr="00443B76">
        <w:rPr>
          <w:rFonts w:ascii="Arial" w:hAnsi="Arial" w:cs="Arial"/>
          <w:b/>
          <w:color w:val="0070C0"/>
          <w:sz w:val="24"/>
          <w:szCs w:val="24"/>
        </w:rPr>
        <w:tab/>
        <w:t xml:space="preserve">Updates from last meeting </w:t>
      </w:r>
    </w:p>
    <w:p w14:paraId="531F5FE9" w14:textId="77777777" w:rsidR="00605955" w:rsidRPr="00443B76" w:rsidRDefault="00605955" w:rsidP="006F2EB4">
      <w:pPr>
        <w:spacing w:after="0" w:line="240" w:lineRule="auto"/>
        <w:contextualSpacing/>
        <w:rPr>
          <w:rFonts w:ascii="Arial" w:hAnsi="Arial" w:cs="Arial"/>
          <w:color w:val="0070C0"/>
          <w:sz w:val="24"/>
          <w:szCs w:val="24"/>
        </w:rPr>
      </w:pPr>
    </w:p>
    <w:p w14:paraId="75AF4947" w14:textId="77777777" w:rsidR="00605955" w:rsidRPr="00443B76" w:rsidRDefault="003F4228" w:rsidP="006F2EB4">
      <w:pPr>
        <w:spacing w:after="0" w:line="240" w:lineRule="auto"/>
        <w:contextualSpacing/>
        <w:rPr>
          <w:rFonts w:ascii="Arial" w:hAnsi="Arial" w:cs="Arial"/>
          <w:b/>
          <w:sz w:val="24"/>
          <w:szCs w:val="24"/>
        </w:rPr>
      </w:pPr>
      <w:r w:rsidRPr="00443B76">
        <w:rPr>
          <w:rFonts w:ascii="Arial" w:hAnsi="Arial" w:cs="Arial"/>
          <w:b/>
          <w:sz w:val="24"/>
          <w:szCs w:val="24"/>
        </w:rPr>
        <w:t>5</w:t>
      </w:r>
      <w:r w:rsidR="00605955" w:rsidRPr="00443B76">
        <w:rPr>
          <w:rFonts w:ascii="Arial" w:hAnsi="Arial" w:cs="Arial"/>
          <w:b/>
          <w:sz w:val="24"/>
          <w:szCs w:val="24"/>
        </w:rPr>
        <w:t>.1</w:t>
      </w:r>
      <w:r w:rsidR="00605955" w:rsidRPr="00443B76">
        <w:rPr>
          <w:rFonts w:ascii="Arial" w:hAnsi="Arial" w:cs="Arial"/>
          <w:b/>
          <w:sz w:val="24"/>
          <w:szCs w:val="24"/>
        </w:rPr>
        <w:tab/>
        <w:t xml:space="preserve">Unapproved Minutes </w:t>
      </w:r>
    </w:p>
    <w:p w14:paraId="609B2E9D" w14:textId="77777777" w:rsidR="006F68F4" w:rsidRPr="00443B76" w:rsidRDefault="006F68F4" w:rsidP="006F2EB4">
      <w:pPr>
        <w:spacing w:after="0" w:line="240" w:lineRule="auto"/>
        <w:ind w:left="720"/>
        <w:contextualSpacing/>
        <w:rPr>
          <w:rFonts w:ascii="Arial" w:hAnsi="Arial" w:cs="Arial"/>
          <w:sz w:val="24"/>
          <w:szCs w:val="24"/>
        </w:rPr>
      </w:pPr>
    </w:p>
    <w:p w14:paraId="3C5826C2" w14:textId="77777777" w:rsidR="00461292" w:rsidRPr="00443B76" w:rsidRDefault="005448AB"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Accepted as true record of that meeting. </w:t>
      </w:r>
    </w:p>
    <w:p w14:paraId="1CD3C5A2" w14:textId="77777777" w:rsidR="00D6721C" w:rsidRPr="00443B76" w:rsidRDefault="00D6721C" w:rsidP="006F2EB4">
      <w:pPr>
        <w:spacing w:after="0" w:line="240" w:lineRule="auto"/>
        <w:ind w:left="720"/>
        <w:contextualSpacing/>
        <w:rPr>
          <w:rFonts w:ascii="Arial" w:hAnsi="Arial" w:cs="Arial"/>
          <w:color w:val="00B0F0"/>
          <w:sz w:val="24"/>
          <w:szCs w:val="24"/>
        </w:rPr>
      </w:pPr>
    </w:p>
    <w:p w14:paraId="03519393" w14:textId="77777777" w:rsidR="00605955" w:rsidRPr="00443B76" w:rsidRDefault="003F4228" w:rsidP="006F2EB4">
      <w:pPr>
        <w:spacing w:after="0" w:line="240" w:lineRule="auto"/>
        <w:contextualSpacing/>
        <w:rPr>
          <w:rFonts w:ascii="Arial" w:hAnsi="Arial" w:cs="Arial"/>
          <w:b/>
          <w:sz w:val="24"/>
          <w:szCs w:val="24"/>
        </w:rPr>
      </w:pPr>
      <w:r w:rsidRPr="00443B76">
        <w:rPr>
          <w:rFonts w:ascii="Arial" w:hAnsi="Arial" w:cs="Arial"/>
          <w:b/>
          <w:sz w:val="24"/>
          <w:szCs w:val="24"/>
        </w:rPr>
        <w:t>5.2</w:t>
      </w:r>
      <w:r w:rsidR="00605955" w:rsidRPr="00443B76">
        <w:rPr>
          <w:rFonts w:ascii="Arial" w:hAnsi="Arial" w:cs="Arial"/>
          <w:b/>
          <w:sz w:val="24"/>
          <w:szCs w:val="24"/>
        </w:rPr>
        <w:tab/>
        <w:t>Action Log</w:t>
      </w:r>
    </w:p>
    <w:p w14:paraId="6B9718F6" w14:textId="77777777" w:rsidR="00D87729" w:rsidRPr="00443B76" w:rsidRDefault="00D87729" w:rsidP="006F2EB4">
      <w:pPr>
        <w:spacing w:after="0" w:line="240" w:lineRule="auto"/>
        <w:contextualSpacing/>
        <w:rPr>
          <w:rFonts w:ascii="Arial" w:hAnsi="Arial" w:cs="Arial"/>
          <w:b/>
          <w:sz w:val="24"/>
          <w:szCs w:val="24"/>
        </w:rPr>
      </w:pPr>
    </w:p>
    <w:p w14:paraId="1EA575CE" w14:textId="77777777" w:rsidR="00D6721C" w:rsidRPr="00443B76" w:rsidRDefault="008F73B9"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The action log </w:t>
      </w:r>
      <w:proofErr w:type="gramStart"/>
      <w:r w:rsidRPr="00443B76">
        <w:rPr>
          <w:rFonts w:ascii="Arial" w:hAnsi="Arial" w:cs="Arial"/>
          <w:sz w:val="24"/>
          <w:szCs w:val="24"/>
        </w:rPr>
        <w:t>was reviewed</w:t>
      </w:r>
      <w:proofErr w:type="gramEnd"/>
      <w:r w:rsidRPr="00443B76">
        <w:rPr>
          <w:rFonts w:ascii="Arial" w:hAnsi="Arial" w:cs="Arial"/>
          <w:sz w:val="24"/>
          <w:szCs w:val="24"/>
        </w:rPr>
        <w:t>. Action FPC/</w:t>
      </w:r>
      <w:r w:rsidR="009665F3" w:rsidRPr="00443B76">
        <w:rPr>
          <w:rFonts w:ascii="Arial" w:hAnsi="Arial" w:cs="Arial"/>
          <w:sz w:val="24"/>
          <w:szCs w:val="24"/>
        </w:rPr>
        <w:t>220111/05</w:t>
      </w:r>
      <w:r w:rsidRPr="00443B76">
        <w:rPr>
          <w:rFonts w:ascii="Arial" w:hAnsi="Arial" w:cs="Arial"/>
          <w:sz w:val="24"/>
          <w:szCs w:val="24"/>
        </w:rPr>
        <w:t xml:space="preserve"> </w:t>
      </w:r>
      <w:r w:rsidR="00E675BE" w:rsidRPr="00443B76">
        <w:rPr>
          <w:rFonts w:ascii="Arial" w:hAnsi="Arial" w:cs="Arial"/>
          <w:sz w:val="24"/>
          <w:szCs w:val="24"/>
        </w:rPr>
        <w:t>w</w:t>
      </w:r>
      <w:r w:rsidR="00BC2EB7" w:rsidRPr="00443B76">
        <w:rPr>
          <w:rFonts w:ascii="Arial" w:hAnsi="Arial" w:cs="Arial"/>
          <w:sz w:val="24"/>
          <w:szCs w:val="24"/>
        </w:rPr>
        <w:t>as</w:t>
      </w:r>
      <w:r w:rsidR="00E675BE" w:rsidRPr="00443B76">
        <w:rPr>
          <w:rFonts w:ascii="Arial" w:hAnsi="Arial" w:cs="Arial"/>
          <w:sz w:val="24"/>
          <w:szCs w:val="24"/>
        </w:rPr>
        <w:t xml:space="preserve"> to </w:t>
      </w:r>
      <w:proofErr w:type="gramStart"/>
      <w:r w:rsidR="00E675BE" w:rsidRPr="00443B76">
        <w:rPr>
          <w:rFonts w:ascii="Arial" w:hAnsi="Arial" w:cs="Arial"/>
          <w:sz w:val="24"/>
          <w:szCs w:val="24"/>
        </w:rPr>
        <w:t>be discussed</w:t>
      </w:r>
      <w:proofErr w:type="gramEnd"/>
      <w:r w:rsidR="00E675BE" w:rsidRPr="00443B76">
        <w:rPr>
          <w:rFonts w:ascii="Arial" w:hAnsi="Arial" w:cs="Arial"/>
          <w:sz w:val="24"/>
          <w:szCs w:val="24"/>
        </w:rPr>
        <w:t xml:space="preserve"> during the meeting and w</w:t>
      </w:r>
      <w:r w:rsidR="00BC2EB7" w:rsidRPr="00443B76">
        <w:rPr>
          <w:rFonts w:ascii="Arial" w:hAnsi="Arial" w:cs="Arial"/>
          <w:sz w:val="24"/>
          <w:szCs w:val="24"/>
        </w:rPr>
        <w:t>as</w:t>
      </w:r>
      <w:r w:rsidR="00E675BE" w:rsidRPr="00443B76">
        <w:rPr>
          <w:rFonts w:ascii="Arial" w:hAnsi="Arial" w:cs="Arial"/>
          <w:sz w:val="24"/>
          <w:szCs w:val="24"/>
        </w:rPr>
        <w:t xml:space="preserve"> therefore closed.</w:t>
      </w:r>
    </w:p>
    <w:p w14:paraId="4CA5218C" w14:textId="77777777" w:rsidR="00E675BE" w:rsidRPr="00443B76" w:rsidRDefault="00E675BE" w:rsidP="006F2EB4">
      <w:pPr>
        <w:spacing w:after="0" w:line="240" w:lineRule="auto"/>
        <w:ind w:left="720"/>
        <w:contextualSpacing/>
        <w:rPr>
          <w:rFonts w:ascii="Arial" w:hAnsi="Arial" w:cs="Arial"/>
          <w:sz w:val="24"/>
          <w:szCs w:val="24"/>
        </w:rPr>
      </w:pPr>
    </w:p>
    <w:p w14:paraId="7604DD29" w14:textId="77777777" w:rsidR="00605955" w:rsidRPr="00443B76" w:rsidRDefault="003F4228" w:rsidP="006F2EB4">
      <w:pPr>
        <w:spacing w:after="0" w:line="240" w:lineRule="auto"/>
        <w:contextualSpacing/>
        <w:rPr>
          <w:rFonts w:ascii="Arial" w:hAnsi="Arial" w:cs="Arial"/>
          <w:b/>
          <w:sz w:val="24"/>
          <w:szCs w:val="24"/>
        </w:rPr>
      </w:pPr>
      <w:r w:rsidRPr="00443B76">
        <w:rPr>
          <w:rFonts w:ascii="Arial" w:hAnsi="Arial" w:cs="Arial"/>
          <w:b/>
          <w:sz w:val="24"/>
          <w:szCs w:val="24"/>
        </w:rPr>
        <w:t>5</w:t>
      </w:r>
      <w:r w:rsidR="00605955" w:rsidRPr="00443B76">
        <w:rPr>
          <w:rFonts w:ascii="Arial" w:hAnsi="Arial" w:cs="Arial"/>
          <w:b/>
          <w:sz w:val="24"/>
          <w:szCs w:val="24"/>
        </w:rPr>
        <w:t>.3</w:t>
      </w:r>
      <w:r w:rsidR="00605955" w:rsidRPr="00443B76">
        <w:rPr>
          <w:rFonts w:ascii="Arial" w:hAnsi="Arial" w:cs="Arial"/>
          <w:b/>
          <w:sz w:val="24"/>
          <w:szCs w:val="24"/>
        </w:rPr>
        <w:tab/>
        <w:t xml:space="preserve">Matters Arising </w:t>
      </w:r>
      <w:r w:rsidR="00605955" w:rsidRPr="00443B76">
        <w:rPr>
          <w:rFonts w:ascii="Arial" w:hAnsi="Arial" w:cs="Arial"/>
          <w:b/>
          <w:sz w:val="24"/>
          <w:szCs w:val="24"/>
        </w:rPr>
        <w:tab/>
      </w:r>
    </w:p>
    <w:p w14:paraId="33A55DEA" w14:textId="77777777" w:rsidR="00605955" w:rsidRPr="00443B76" w:rsidRDefault="00605955" w:rsidP="006F2EB4">
      <w:pPr>
        <w:spacing w:after="0" w:line="240" w:lineRule="auto"/>
        <w:contextualSpacing/>
        <w:rPr>
          <w:rFonts w:ascii="Arial" w:hAnsi="Arial" w:cs="Arial"/>
          <w:b/>
          <w:sz w:val="24"/>
          <w:szCs w:val="24"/>
        </w:rPr>
      </w:pPr>
    </w:p>
    <w:p w14:paraId="6A10A2C3" w14:textId="77777777" w:rsidR="00D6721C" w:rsidRPr="00443B76" w:rsidRDefault="00605955"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There were no matters </w:t>
      </w:r>
      <w:proofErr w:type="gramStart"/>
      <w:r w:rsidRPr="00443B76">
        <w:rPr>
          <w:rFonts w:ascii="Arial" w:hAnsi="Arial" w:cs="Arial"/>
          <w:sz w:val="24"/>
          <w:szCs w:val="24"/>
        </w:rPr>
        <w:t>arising which</w:t>
      </w:r>
      <w:proofErr w:type="gramEnd"/>
      <w:r w:rsidRPr="00443B76">
        <w:rPr>
          <w:rFonts w:ascii="Arial" w:hAnsi="Arial" w:cs="Arial"/>
          <w:sz w:val="24"/>
          <w:szCs w:val="24"/>
        </w:rPr>
        <w:t xml:space="preserve"> were not covered as part of the Agenda. </w:t>
      </w:r>
    </w:p>
    <w:p w14:paraId="1B40FAFE" w14:textId="77AB0EED" w:rsidR="00527FB8" w:rsidRDefault="00527FB8" w:rsidP="006F2EB4">
      <w:pPr>
        <w:spacing w:after="0" w:line="240" w:lineRule="auto"/>
        <w:contextualSpacing/>
        <w:rPr>
          <w:rFonts w:ascii="Arial" w:hAnsi="Arial" w:cs="Arial"/>
          <w:b/>
          <w:sz w:val="24"/>
          <w:szCs w:val="24"/>
        </w:rPr>
      </w:pPr>
    </w:p>
    <w:p w14:paraId="786892F4" w14:textId="77777777" w:rsidR="00330692" w:rsidRPr="00443B76" w:rsidRDefault="00330692" w:rsidP="006F2EB4">
      <w:pPr>
        <w:spacing w:after="0" w:line="240" w:lineRule="auto"/>
        <w:contextualSpacing/>
        <w:rPr>
          <w:rFonts w:ascii="Arial" w:hAnsi="Arial" w:cs="Arial"/>
          <w:b/>
          <w:sz w:val="24"/>
          <w:szCs w:val="24"/>
        </w:rPr>
      </w:pPr>
    </w:p>
    <w:p w14:paraId="26E9A82F" w14:textId="77777777" w:rsidR="00605955" w:rsidRPr="00443B76" w:rsidRDefault="003F4228" w:rsidP="006F2EB4">
      <w:pPr>
        <w:spacing w:after="0" w:line="240" w:lineRule="auto"/>
        <w:contextualSpacing/>
        <w:rPr>
          <w:rFonts w:ascii="Arial" w:hAnsi="Arial" w:cs="Arial"/>
          <w:b/>
          <w:color w:val="00B0F0"/>
          <w:sz w:val="24"/>
          <w:szCs w:val="24"/>
        </w:rPr>
      </w:pPr>
      <w:r w:rsidRPr="00443B76">
        <w:rPr>
          <w:rFonts w:ascii="Arial" w:hAnsi="Arial" w:cs="Arial"/>
          <w:b/>
          <w:color w:val="0070C0"/>
          <w:sz w:val="24"/>
          <w:szCs w:val="24"/>
        </w:rPr>
        <w:t>6</w:t>
      </w:r>
      <w:r w:rsidR="00605955" w:rsidRPr="00443B76">
        <w:rPr>
          <w:rFonts w:ascii="Arial" w:hAnsi="Arial" w:cs="Arial"/>
          <w:b/>
          <w:color w:val="0070C0"/>
          <w:sz w:val="24"/>
          <w:szCs w:val="24"/>
        </w:rPr>
        <w:tab/>
        <w:t xml:space="preserve">Operational/Finance Performance Review </w:t>
      </w:r>
      <w:r w:rsidR="00605955" w:rsidRPr="00443B76">
        <w:rPr>
          <w:rFonts w:ascii="Arial" w:hAnsi="Arial" w:cs="Arial"/>
          <w:b/>
          <w:color w:val="0070C0"/>
          <w:sz w:val="24"/>
          <w:szCs w:val="24"/>
        </w:rPr>
        <w:br/>
      </w:r>
      <w:r w:rsidR="00605955" w:rsidRPr="00443B76">
        <w:rPr>
          <w:rFonts w:ascii="Arial" w:hAnsi="Arial" w:cs="Arial"/>
          <w:b/>
          <w:color w:val="00B0F0"/>
          <w:sz w:val="24"/>
          <w:szCs w:val="24"/>
        </w:rPr>
        <w:t xml:space="preserve"> </w:t>
      </w:r>
    </w:p>
    <w:p w14:paraId="6CE5D89B" w14:textId="77777777" w:rsidR="00605955" w:rsidRPr="00443B76" w:rsidRDefault="003F4228" w:rsidP="006F2EB4">
      <w:pPr>
        <w:spacing w:after="0" w:line="240" w:lineRule="auto"/>
        <w:ind w:left="720" w:hanging="720"/>
        <w:contextualSpacing/>
        <w:rPr>
          <w:rFonts w:ascii="Arial" w:hAnsi="Arial" w:cs="Arial"/>
          <w:b/>
          <w:sz w:val="24"/>
          <w:szCs w:val="24"/>
        </w:rPr>
      </w:pPr>
      <w:r w:rsidRPr="00443B76">
        <w:rPr>
          <w:rFonts w:ascii="Arial" w:hAnsi="Arial" w:cs="Arial"/>
          <w:b/>
          <w:sz w:val="24"/>
          <w:szCs w:val="24"/>
        </w:rPr>
        <w:t>6</w:t>
      </w:r>
      <w:r w:rsidR="00BC2EB7" w:rsidRPr="00443B76">
        <w:rPr>
          <w:rFonts w:ascii="Arial" w:hAnsi="Arial" w:cs="Arial"/>
          <w:b/>
          <w:sz w:val="24"/>
          <w:szCs w:val="24"/>
        </w:rPr>
        <w:t>.1</w:t>
      </w:r>
      <w:r w:rsidR="00605955" w:rsidRPr="00443B76">
        <w:rPr>
          <w:rFonts w:ascii="Arial" w:hAnsi="Arial" w:cs="Arial"/>
          <w:b/>
          <w:sz w:val="24"/>
          <w:szCs w:val="24"/>
        </w:rPr>
        <w:tab/>
        <w:t xml:space="preserve">Operational Performance – Integrated Performance Report </w:t>
      </w:r>
      <w:r w:rsidR="005F2FCC" w:rsidRPr="00443B76">
        <w:rPr>
          <w:rFonts w:ascii="Arial" w:hAnsi="Arial" w:cs="Arial"/>
          <w:b/>
          <w:sz w:val="24"/>
          <w:szCs w:val="24"/>
        </w:rPr>
        <w:t>September</w:t>
      </w:r>
      <w:r w:rsidR="00605955" w:rsidRPr="00443B76">
        <w:rPr>
          <w:rFonts w:ascii="Arial" w:hAnsi="Arial" w:cs="Arial"/>
          <w:b/>
          <w:sz w:val="24"/>
          <w:szCs w:val="24"/>
        </w:rPr>
        <w:t xml:space="preserve"> 2022</w:t>
      </w:r>
      <w:r w:rsidR="005F2FCC" w:rsidRPr="00443B76">
        <w:rPr>
          <w:rFonts w:ascii="Arial" w:hAnsi="Arial" w:cs="Arial"/>
          <w:b/>
          <w:sz w:val="24"/>
          <w:szCs w:val="24"/>
        </w:rPr>
        <w:t xml:space="preserve"> (page 32)</w:t>
      </w:r>
    </w:p>
    <w:p w14:paraId="48B3A1BA" w14:textId="77777777" w:rsidR="006F68F4" w:rsidRPr="00443B76" w:rsidRDefault="006F68F4" w:rsidP="006F2EB4">
      <w:pPr>
        <w:spacing w:after="0" w:line="240" w:lineRule="auto"/>
        <w:ind w:left="720"/>
        <w:contextualSpacing/>
        <w:rPr>
          <w:rFonts w:ascii="Arial" w:hAnsi="Arial" w:cs="Arial"/>
          <w:sz w:val="24"/>
          <w:szCs w:val="24"/>
        </w:rPr>
      </w:pPr>
    </w:p>
    <w:p w14:paraId="2E503A4F" w14:textId="77777777" w:rsidR="00F71ED3" w:rsidRPr="00443B76" w:rsidRDefault="00F71ED3"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Lynne Ayton provided a presentation on the Operational Performance position. </w:t>
      </w:r>
    </w:p>
    <w:p w14:paraId="56D9A517" w14:textId="77777777" w:rsidR="00F71ED3" w:rsidRPr="00443B76" w:rsidRDefault="00F71ED3" w:rsidP="006F2EB4">
      <w:pPr>
        <w:spacing w:after="0" w:line="240" w:lineRule="auto"/>
        <w:ind w:left="720"/>
        <w:contextualSpacing/>
        <w:rPr>
          <w:rFonts w:ascii="Arial" w:hAnsi="Arial" w:cs="Arial"/>
          <w:sz w:val="24"/>
          <w:szCs w:val="24"/>
        </w:rPr>
      </w:pPr>
    </w:p>
    <w:p w14:paraId="769F4CA0" w14:textId="77777777" w:rsidR="00F71ED3" w:rsidRPr="00443B76" w:rsidRDefault="00F71ED3" w:rsidP="006F2EB4">
      <w:pPr>
        <w:spacing w:after="0" w:line="240" w:lineRule="auto"/>
        <w:ind w:left="720"/>
        <w:contextualSpacing/>
        <w:rPr>
          <w:rFonts w:ascii="Arial" w:hAnsi="Arial" w:cs="Arial"/>
          <w:sz w:val="24"/>
          <w:szCs w:val="24"/>
        </w:rPr>
      </w:pPr>
      <w:r w:rsidRPr="00443B76">
        <w:rPr>
          <w:rFonts w:ascii="Arial" w:hAnsi="Arial" w:cs="Arial"/>
          <w:sz w:val="24"/>
          <w:szCs w:val="24"/>
        </w:rPr>
        <w:lastRenderedPageBreak/>
        <w:t>Overall activity at end of September was noted at 5% behind the revised A</w:t>
      </w:r>
      <w:r w:rsidR="001D6F31" w:rsidRPr="00443B76">
        <w:rPr>
          <w:rFonts w:ascii="Arial" w:hAnsi="Arial" w:cs="Arial"/>
          <w:sz w:val="24"/>
          <w:szCs w:val="24"/>
        </w:rPr>
        <w:t xml:space="preserve">nnual </w:t>
      </w:r>
      <w:r w:rsidRPr="00443B76">
        <w:rPr>
          <w:rFonts w:ascii="Arial" w:hAnsi="Arial" w:cs="Arial"/>
          <w:sz w:val="24"/>
          <w:szCs w:val="24"/>
        </w:rPr>
        <w:t>D</w:t>
      </w:r>
      <w:r w:rsidR="001D6F31" w:rsidRPr="00443B76">
        <w:rPr>
          <w:rFonts w:ascii="Arial" w:hAnsi="Arial" w:cs="Arial"/>
          <w:sz w:val="24"/>
          <w:szCs w:val="24"/>
        </w:rPr>
        <w:t xml:space="preserve">elivery </w:t>
      </w:r>
      <w:r w:rsidRPr="00443B76">
        <w:rPr>
          <w:rFonts w:ascii="Arial" w:hAnsi="Arial" w:cs="Arial"/>
          <w:sz w:val="24"/>
          <w:szCs w:val="24"/>
        </w:rPr>
        <w:t>P</w:t>
      </w:r>
      <w:r w:rsidR="001D6F31" w:rsidRPr="00443B76">
        <w:rPr>
          <w:rFonts w:ascii="Arial" w:hAnsi="Arial" w:cs="Arial"/>
          <w:sz w:val="24"/>
          <w:szCs w:val="24"/>
        </w:rPr>
        <w:t>lan (ADP)</w:t>
      </w:r>
      <w:r w:rsidRPr="00443B76">
        <w:rPr>
          <w:rFonts w:ascii="Arial" w:hAnsi="Arial" w:cs="Arial"/>
          <w:sz w:val="24"/>
          <w:szCs w:val="24"/>
        </w:rPr>
        <w:t xml:space="preserve"> target but this had improved to 1% behind revised</w:t>
      </w:r>
      <w:r w:rsidR="001D6F31" w:rsidRPr="00443B76">
        <w:rPr>
          <w:rFonts w:ascii="Arial" w:hAnsi="Arial" w:cs="Arial"/>
          <w:sz w:val="24"/>
          <w:szCs w:val="24"/>
        </w:rPr>
        <w:t xml:space="preserve"> the</w:t>
      </w:r>
      <w:r w:rsidRPr="00443B76">
        <w:rPr>
          <w:rFonts w:ascii="Arial" w:hAnsi="Arial" w:cs="Arial"/>
          <w:sz w:val="24"/>
          <w:szCs w:val="24"/>
        </w:rPr>
        <w:t xml:space="preserve"> ADP target at end of October. The year to date figures for Ophthalmology, Orthopedic Surgery, Endoscopy, General/Colorectal Surgery, Cardiac Surgery, Thoracic Surgery, Cardiology and Radiology </w:t>
      </w:r>
      <w:proofErr w:type="gramStart"/>
      <w:r w:rsidRPr="00443B76">
        <w:rPr>
          <w:rFonts w:ascii="Arial" w:hAnsi="Arial" w:cs="Arial"/>
          <w:sz w:val="24"/>
          <w:szCs w:val="24"/>
        </w:rPr>
        <w:t>were noted</w:t>
      </w:r>
      <w:proofErr w:type="gramEnd"/>
      <w:r w:rsidRPr="00443B76">
        <w:rPr>
          <w:rFonts w:ascii="Arial" w:hAnsi="Arial" w:cs="Arial"/>
          <w:sz w:val="24"/>
          <w:szCs w:val="24"/>
        </w:rPr>
        <w:t xml:space="preserve">.  The Committee noted workforce remained the greatest challenge to meeting divisional activity targets. </w:t>
      </w:r>
    </w:p>
    <w:p w14:paraId="584B9E32" w14:textId="77777777" w:rsidR="00F71ED3" w:rsidRPr="00443B76" w:rsidRDefault="00F71ED3" w:rsidP="006F2EB4">
      <w:pPr>
        <w:spacing w:after="0" w:line="240" w:lineRule="auto"/>
        <w:contextualSpacing/>
        <w:rPr>
          <w:rFonts w:ascii="Arial" w:hAnsi="Arial" w:cs="Arial"/>
          <w:sz w:val="24"/>
          <w:szCs w:val="24"/>
        </w:rPr>
      </w:pPr>
    </w:p>
    <w:p w14:paraId="6800B89B" w14:textId="31F32D78" w:rsidR="00F71ED3" w:rsidRDefault="00F71ED3" w:rsidP="006F2EB4">
      <w:pPr>
        <w:spacing w:after="0" w:line="240" w:lineRule="auto"/>
        <w:ind w:left="720"/>
        <w:rPr>
          <w:rFonts w:ascii="Arial" w:hAnsi="Arial" w:cs="Arial"/>
          <w:sz w:val="24"/>
          <w:szCs w:val="24"/>
          <w:lang w:val="en-GB"/>
        </w:rPr>
      </w:pPr>
      <w:r w:rsidRPr="00443B76">
        <w:rPr>
          <w:rFonts w:ascii="Arial" w:hAnsi="Arial" w:cs="Arial"/>
          <w:sz w:val="24"/>
          <w:szCs w:val="24"/>
        </w:rPr>
        <w:t xml:space="preserve">In Ophthalmology, 859 cataract procedures </w:t>
      </w:r>
      <w:proofErr w:type="gramStart"/>
      <w:r w:rsidRPr="00443B76">
        <w:rPr>
          <w:rFonts w:ascii="Arial" w:hAnsi="Arial" w:cs="Arial"/>
          <w:sz w:val="24"/>
          <w:szCs w:val="24"/>
        </w:rPr>
        <w:t>were carried out</w:t>
      </w:r>
      <w:proofErr w:type="gramEnd"/>
      <w:r w:rsidRPr="00443B76">
        <w:rPr>
          <w:rFonts w:ascii="Arial" w:hAnsi="Arial" w:cs="Arial"/>
          <w:sz w:val="24"/>
          <w:szCs w:val="24"/>
        </w:rPr>
        <w:t xml:space="preserve"> against an original plan of 901, which was 7% behind revised </w:t>
      </w:r>
      <w:r w:rsidR="001D6F31" w:rsidRPr="00443B76">
        <w:rPr>
          <w:rFonts w:ascii="Arial" w:hAnsi="Arial" w:cs="Arial"/>
          <w:sz w:val="24"/>
          <w:szCs w:val="24"/>
        </w:rPr>
        <w:t xml:space="preserve">the </w:t>
      </w:r>
      <w:r w:rsidRPr="00443B76">
        <w:rPr>
          <w:rFonts w:ascii="Arial" w:hAnsi="Arial" w:cs="Arial"/>
          <w:sz w:val="24"/>
          <w:szCs w:val="24"/>
        </w:rPr>
        <w:t xml:space="preserve">ADP target. There had been some success with collaborative working with other Health Boards (NHS GGC and NHS </w:t>
      </w:r>
      <w:proofErr w:type="spellStart"/>
      <w:r w:rsidRPr="00443B76">
        <w:rPr>
          <w:rFonts w:ascii="Arial" w:hAnsi="Arial" w:cs="Arial"/>
          <w:sz w:val="24"/>
          <w:szCs w:val="24"/>
        </w:rPr>
        <w:t>Lanarkshire</w:t>
      </w:r>
      <w:proofErr w:type="spellEnd"/>
      <w:r w:rsidRPr="00443B76">
        <w:rPr>
          <w:rFonts w:ascii="Arial" w:hAnsi="Arial" w:cs="Arial"/>
          <w:sz w:val="24"/>
          <w:szCs w:val="24"/>
        </w:rPr>
        <w:t xml:space="preserve">) supporting provision of Ophthalmologists to support </w:t>
      </w:r>
      <w:r w:rsidR="001D6F31" w:rsidRPr="00443B76">
        <w:rPr>
          <w:rFonts w:ascii="Arial" w:hAnsi="Arial" w:cs="Arial"/>
          <w:sz w:val="24"/>
          <w:szCs w:val="24"/>
        </w:rPr>
        <w:t xml:space="preserve">optimal </w:t>
      </w:r>
      <w:r w:rsidRPr="00443B76">
        <w:rPr>
          <w:rFonts w:ascii="Arial" w:hAnsi="Arial" w:cs="Arial"/>
          <w:sz w:val="24"/>
          <w:szCs w:val="24"/>
        </w:rPr>
        <w:t xml:space="preserve">use of 12 </w:t>
      </w:r>
      <w:r w:rsidR="00E92ECE">
        <w:rPr>
          <w:rFonts w:ascii="Arial" w:hAnsi="Arial" w:cs="Arial"/>
          <w:sz w:val="24"/>
          <w:szCs w:val="24"/>
        </w:rPr>
        <w:t>collaborative theatre sessions</w:t>
      </w:r>
      <w:r w:rsidRPr="00443B76">
        <w:rPr>
          <w:rFonts w:ascii="Arial" w:hAnsi="Arial" w:cs="Arial"/>
          <w:sz w:val="24"/>
          <w:szCs w:val="24"/>
        </w:rPr>
        <w:t xml:space="preserve">.  Outpatient clinic activity improved with capacity increasing and this was supporting the increasing number of patients on waiting lists with all patients seen within 12 weeks.  There </w:t>
      </w:r>
      <w:r w:rsidR="001D6F31" w:rsidRPr="00443B76">
        <w:rPr>
          <w:rFonts w:ascii="Arial" w:hAnsi="Arial" w:cs="Arial"/>
          <w:sz w:val="24"/>
          <w:szCs w:val="24"/>
        </w:rPr>
        <w:t>was</w:t>
      </w:r>
      <w:r w:rsidRPr="00443B76">
        <w:rPr>
          <w:rFonts w:ascii="Arial" w:hAnsi="Arial" w:cs="Arial"/>
          <w:sz w:val="24"/>
          <w:szCs w:val="24"/>
        </w:rPr>
        <w:t xml:space="preserve"> a </w:t>
      </w:r>
      <w:r w:rsidRPr="00443B76">
        <w:rPr>
          <w:rFonts w:ascii="Arial" w:hAnsi="Arial" w:cs="Arial"/>
          <w:sz w:val="24"/>
          <w:szCs w:val="24"/>
          <w:lang w:val="en-GB"/>
        </w:rPr>
        <w:t>slight increase</w:t>
      </w:r>
      <w:r w:rsidR="001D6F31" w:rsidRPr="00443B76">
        <w:rPr>
          <w:rFonts w:ascii="Arial" w:hAnsi="Arial" w:cs="Arial"/>
          <w:sz w:val="24"/>
          <w:szCs w:val="24"/>
          <w:lang w:val="en-GB"/>
        </w:rPr>
        <w:t xml:space="preserve"> with the</w:t>
      </w:r>
      <w:r w:rsidRPr="00443B76">
        <w:rPr>
          <w:rFonts w:ascii="Arial" w:hAnsi="Arial" w:cs="Arial"/>
          <w:sz w:val="24"/>
          <w:szCs w:val="24"/>
          <w:lang w:val="en-GB"/>
        </w:rPr>
        <w:t xml:space="preserve"> inpatient cancellation rate to 3.5% with ongoing quality improvement work in this area (target was 3%).  The clinical team continued to work towards securing </w:t>
      </w:r>
      <w:proofErr w:type="gramStart"/>
      <w:r w:rsidRPr="00443B76">
        <w:rPr>
          <w:rFonts w:ascii="Arial" w:hAnsi="Arial" w:cs="Arial"/>
          <w:sz w:val="24"/>
          <w:szCs w:val="24"/>
          <w:lang w:val="en-GB"/>
        </w:rPr>
        <w:t>8</w:t>
      </w:r>
      <w:proofErr w:type="gramEnd"/>
      <w:r w:rsidRPr="00443B76">
        <w:rPr>
          <w:rFonts w:ascii="Arial" w:hAnsi="Arial" w:cs="Arial"/>
          <w:sz w:val="24"/>
          <w:szCs w:val="24"/>
          <w:lang w:val="en-GB"/>
        </w:rPr>
        <w:t xml:space="preserve"> cataracts per list to achieve new ADP targets.</w:t>
      </w:r>
    </w:p>
    <w:p w14:paraId="5B5E6EAB" w14:textId="77777777" w:rsidR="00FA1619" w:rsidRPr="00443B76" w:rsidRDefault="00FA1619" w:rsidP="006F2EB4">
      <w:pPr>
        <w:spacing w:after="0" w:line="240" w:lineRule="auto"/>
        <w:ind w:left="720"/>
        <w:rPr>
          <w:rFonts w:ascii="Arial" w:hAnsi="Arial" w:cs="Arial"/>
          <w:sz w:val="24"/>
          <w:szCs w:val="24"/>
          <w:lang w:val="en-GB"/>
        </w:rPr>
      </w:pPr>
    </w:p>
    <w:p w14:paraId="7EB70758" w14:textId="77777777" w:rsidR="00DD7B0B" w:rsidRPr="00443B76" w:rsidRDefault="00F71ED3" w:rsidP="006F2EB4">
      <w:pPr>
        <w:spacing w:after="0" w:line="240" w:lineRule="auto"/>
        <w:ind w:left="720"/>
        <w:rPr>
          <w:rFonts w:ascii="Arial" w:hAnsi="Arial" w:cs="Arial"/>
          <w:sz w:val="24"/>
          <w:szCs w:val="24"/>
        </w:rPr>
      </w:pPr>
      <w:r w:rsidRPr="00443B76">
        <w:rPr>
          <w:rFonts w:ascii="Arial" w:hAnsi="Arial" w:cs="Arial"/>
          <w:sz w:val="24"/>
          <w:szCs w:val="24"/>
        </w:rPr>
        <w:t xml:space="preserve">In Orthopedics, </w:t>
      </w:r>
      <w:proofErr w:type="gramStart"/>
      <w:r w:rsidRPr="00443B76">
        <w:rPr>
          <w:rFonts w:ascii="Arial" w:hAnsi="Arial" w:cs="Arial"/>
          <w:sz w:val="24"/>
          <w:szCs w:val="24"/>
        </w:rPr>
        <w:t>a total of 394</w:t>
      </w:r>
      <w:proofErr w:type="gramEnd"/>
      <w:r w:rsidRPr="00443B76">
        <w:rPr>
          <w:rFonts w:ascii="Arial" w:hAnsi="Arial" w:cs="Arial"/>
          <w:sz w:val="24"/>
          <w:szCs w:val="24"/>
        </w:rPr>
        <w:t xml:space="preserve"> procedures were carried out in September against a plan of 418 with activity behind revised ADP target by 9%, this was standing at 8% at 23 October.  Activity had reduced due to workforce challenges, principally annual leave and vacancies, </w:t>
      </w:r>
      <w:r w:rsidR="001D6F31" w:rsidRPr="00443B76">
        <w:rPr>
          <w:rFonts w:ascii="Arial" w:hAnsi="Arial" w:cs="Arial"/>
          <w:sz w:val="24"/>
          <w:szCs w:val="24"/>
        </w:rPr>
        <w:t>reduced availability of agency</w:t>
      </w:r>
      <w:r w:rsidRPr="00443B76">
        <w:rPr>
          <w:rFonts w:ascii="Arial" w:hAnsi="Arial" w:cs="Arial"/>
          <w:sz w:val="24"/>
          <w:szCs w:val="24"/>
        </w:rPr>
        <w:t xml:space="preserve"> and </w:t>
      </w:r>
      <w:r w:rsidR="001D6F31" w:rsidRPr="00443B76">
        <w:rPr>
          <w:rFonts w:ascii="Arial" w:hAnsi="Arial" w:cs="Arial"/>
          <w:sz w:val="24"/>
          <w:szCs w:val="24"/>
        </w:rPr>
        <w:t xml:space="preserve">the </w:t>
      </w:r>
      <w:r w:rsidRPr="00443B76">
        <w:rPr>
          <w:rFonts w:ascii="Arial" w:hAnsi="Arial" w:cs="Arial"/>
          <w:sz w:val="24"/>
          <w:szCs w:val="24"/>
        </w:rPr>
        <w:t xml:space="preserve">additional Bank Holiday. The cancellation rate was at 6.3% against a target of 3%. There were 1521 patients on the waiting list with 772 waiting longer than 52 weeks. Success </w:t>
      </w:r>
      <w:proofErr w:type="gramStart"/>
      <w:r w:rsidR="001D6F31" w:rsidRPr="00443B76">
        <w:rPr>
          <w:rFonts w:ascii="Arial" w:hAnsi="Arial" w:cs="Arial"/>
          <w:sz w:val="24"/>
          <w:szCs w:val="24"/>
        </w:rPr>
        <w:t xml:space="preserve">was </w:t>
      </w:r>
      <w:r w:rsidRPr="00443B76">
        <w:rPr>
          <w:rFonts w:ascii="Arial" w:hAnsi="Arial" w:cs="Arial"/>
          <w:sz w:val="24"/>
          <w:szCs w:val="24"/>
        </w:rPr>
        <w:t>noted</w:t>
      </w:r>
      <w:proofErr w:type="gramEnd"/>
      <w:r w:rsidRPr="00443B76">
        <w:rPr>
          <w:rFonts w:ascii="Arial" w:hAnsi="Arial" w:cs="Arial"/>
          <w:sz w:val="24"/>
          <w:szCs w:val="24"/>
        </w:rPr>
        <w:t xml:space="preserve"> </w:t>
      </w:r>
      <w:r w:rsidR="001D6F31" w:rsidRPr="00443B76">
        <w:rPr>
          <w:rFonts w:ascii="Arial" w:hAnsi="Arial" w:cs="Arial"/>
          <w:sz w:val="24"/>
          <w:szCs w:val="24"/>
        </w:rPr>
        <w:t>with</w:t>
      </w:r>
      <w:r w:rsidRPr="00443B76">
        <w:rPr>
          <w:rFonts w:ascii="Arial" w:hAnsi="Arial" w:cs="Arial"/>
          <w:sz w:val="24"/>
          <w:szCs w:val="24"/>
        </w:rPr>
        <w:t xml:space="preserve"> 33% of knee replacements performed using Robotic assisted surgery against a target of 26%. </w:t>
      </w:r>
    </w:p>
    <w:p w14:paraId="4EA1B088" w14:textId="77777777" w:rsidR="00DD7B0B" w:rsidRPr="00443B76" w:rsidRDefault="00DD7B0B" w:rsidP="006F2EB4">
      <w:pPr>
        <w:spacing w:after="0" w:line="240" w:lineRule="auto"/>
        <w:ind w:left="720"/>
        <w:contextualSpacing/>
        <w:rPr>
          <w:rFonts w:ascii="Arial" w:hAnsi="Arial" w:cs="Arial"/>
          <w:sz w:val="24"/>
          <w:szCs w:val="24"/>
        </w:rPr>
      </w:pPr>
    </w:p>
    <w:p w14:paraId="2BFE2B19" w14:textId="77777777" w:rsidR="00F71ED3" w:rsidRPr="00443B76" w:rsidRDefault="00F71ED3"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Performance in Endoscopy continued well despite a challenging target, </w:t>
      </w:r>
      <w:proofErr w:type="gramStart"/>
      <w:r w:rsidRPr="00443B76">
        <w:rPr>
          <w:rFonts w:ascii="Arial" w:hAnsi="Arial" w:cs="Arial"/>
          <w:sz w:val="24"/>
          <w:szCs w:val="24"/>
        </w:rPr>
        <w:t>a total of 558</w:t>
      </w:r>
      <w:proofErr w:type="gramEnd"/>
      <w:r w:rsidRPr="00443B76">
        <w:rPr>
          <w:rFonts w:ascii="Arial" w:hAnsi="Arial" w:cs="Arial"/>
          <w:sz w:val="24"/>
          <w:szCs w:val="24"/>
        </w:rPr>
        <w:t xml:space="preserve"> procedures were carried out in September which was 3% behind revised ADP target. The cancellation rate increased to 10.3% in </w:t>
      </w:r>
      <w:proofErr w:type="gramStart"/>
      <w:r w:rsidRPr="00443B76">
        <w:rPr>
          <w:rFonts w:ascii="Arial" w:hAnsi="Arial" w:cs="Arial"/>
          <w:sz w:val="24"/>
          <w:szCs w:val="24"/>
        </w:rPr>
        <w:t>September which</w:t>
      </w:r>
      <w:proofErr w:type="gramEnd"/>
      <w:r w:rsidRPr="00443B76">
        <w:rPr>
          <w:rFonts w:ascii="Arial" w:hAnsi="Arial" w:cs="Arial"/>
          <w:sz w:val="24"/>
          <w:szCs w:val="24"/>
        </w:rPr>
        <w:t xml:space="preserve"> was up 2.3% from August. It was noted patient Did Not Attend (DNA) was the most common reason for cancellations followed by incomplete bowel preparation.   The Committee </w:t>
      </w:r>
      <w:proofErr w:type="gramStart"/>
      <w:r w:rsidRPr="00443B76">
        <w:rPr>
          <w:rFonts w:ascii="Arial" w:hAnsi="Arial" w:cs="Arial"/>
          <w:sz w:val="24"/>
          <w:szCs w:val="24"/>
        </w:rPr>
        <w:t>were advised</w:t>
      </w:r>
      <w:proofErr w:type="gramEnd"/>
      <w:r w:rsidRPr="00443B76">
        <w:rPr>
          <w:rFonts w:ascii="Arial" w:hAnsi="Arial" w:cs="Arial"/>
          <w:sz w:val="24"/>
          <w:szCs w:val="24"/>
        </w:rPr>
        <w:t xml:space="preserve"> recruitment for Phase 2 opening was going well but there had been an ongoing reliance on agency and overtime to ensure sessions </w:t>
      </w:r>
      <w:r w:rsidR="009B119A" w:rsidRPr="00443B76">
        <w:rPr>
          <w:rFonts w:ascii="Arial" w:hAnsi="Arial" w:cs="Arial"/>
          <w:sz w:val="24"/>
          <w:szCs w:val="24"/>
        </w:rPr>
        <w:t>were</w:t>
      </w:r>
      <w:r w:rsidRPr="00443B76">
        <w:rPr>
          <w:rFonts w:ascii="Arial" w:hAnsi="Arial" w:cs="Arial"/>
          <w:sz w:val="24"/>
          <w:szCs w:val="24"/>
        </w:rPr>
        <w:t xml:space="preserve"> staffed. </w:t>
      </w:r>
    </w:p>
    <w:p w14:paraId="50C821D1" w14:textId="77777777" w:rsidR="00F71ED3" w:rsidRPr="00443B76" w:rsidRDefault="00F71ED3" w:rsidP="006F2EB4">
      <w:pPr>
        <w:spacing w:after="0" w:line="240" w:lineRule="auto"/>
        <w:ind w:left="720"/>
        <w:contextualSpacing/>
        <w:rPr>
          <w:rFonts w:ascii="Arial" w:hAnsi="Arial" w:cs="Arial"/>
          <w:sz w:val="24"/>
          <w:szCs w:val="24"/>
        </w:rPr>
      </w:pPr>
    </w:p>
    <w:p w14:paraId="28C6308F" w14:textId="77777777" w:rsidR="00A93FED" w:rsidRPr="00443B76" w:rsidRDefault="00A93FED" w:rsidP="006F2EB4">
      <w:pPr>
        <w:spacing w:after="0" w:line="240" w:lineRule="auto"/>
        <w:ind w:left="720"/>
        <w:rPr>
          <w:rFonts w:ascii="Arial" w:hAnsi="Arial" w:cs="Arial"/>
          <w:sz w:val="24"/>
          <w:szCs w:val="24"/>
        </w:rPr>
      </w:pPr>
      <w:proofErr w:type="gramStart"/>
      <w:r w:rsidRPr="00443B76">
        <w:rPr>
          <w:rFonts w:ascii="Arial" w:hAnsi="Arial" w:cs="Arial"/>
          <w:sz w:val="24"/>
          <w:szCs w:val="24"/>
        </w:rPr>
        <w:t>A total of 110</w:t>
      </w:r>
      <w:proofErr w:type="gramEnd"/>
      <w:r w:rsidRPr="00443B76">
        <w:rPr>
          <w:rFonts w:ascii="Arial" w:hAnsi="Arial" w:cs="Arial"/>
          <w:sz w:val="24"/>
          <w:szCs w:val="24"/>
        </w:rPr>
        <w:t xml:space="preserve"> procedures were carried out in General Surgery in September which was behind the revised target by 38 procedures. General Surgery cancellations reduced to 11.3% in September from 13.5% with improvement work continuing to provide focus on this.  </w:t>
      </w:r>
    </w:p>
    <w:p w14:paraId="5641AB6D" w14:textId="77777777" w:rsidR="00DD7B0B" w:rsidRPr="00443B76" w:rsidRDefault="00DD7B0B" w:rsidP="006F2EB4">
      <w:pPr>
        <w:spacing w:after="0" w:line="240" w:lineRule="auto"/>
        <w:ind w:left="720"/>
        <w:contextualSpacing/>
        <w:rPr>
          <w:rFonts w:ascii="Arial" w:hAnsi="Arial" w:cs="Arial"/>
          <w:sz w:val="24"/>
          <w:szCs w:val="24"/>
        </w:rPr>
      </w:pPr>
    </w:p>
    <w:p w14:paraId="305A4765" w14:textId="77777777" w:rsidR="00A93FED" w:rsidRPr="00443B76" w:rsidRDefault="00A93FED" w:rsidP="006F2EB4">
      <w:pPr>
        <w:spacing w:after="0" w:line="240" w:lineRule="auto"/>
        <w:ind w:left="720"/>
        <w:rPr>
          <w:rFonts w:ascii="Arial" w:hAnsi="Arial" w:cs="Arial"/>
          <w:sz w:val="24"/>
          <w:szCs w:val="24"/>
        </w:rPr>
      </w:pPr>
      <w:r w:rsidRPr="00443B76">
        <w:rPr>
          <w:rFonts w:ascii="Arial" w:hAnsi="Arial" w:cs="Arial"/>
          <w:sz w:val="24"/>
          <w:szCs w:val="24"/>
        </w:rPr>
        <w:t xml:space="preserve">Cardiac Surgery activity </w:t>
      </w:r>
      <w:r w:rsidR="007D66D6" w:rsidRPr="00443B76">
        <w:rPr>
          <w:rFonts w:ascii="Arial" w:hAnsi="Arial" w:cs="Arial"/>
          <w:sz w:val="24"/>
          <w:szCs w:val="24"/>
        </w:rPr>
        <w:t xml:space="preserve">continued </w:t>
      </w:r>
      <w:r w:rsidRPr="00443B76">
        <w:rPr>
          <w:rFonts w:ascii="Arial" w:hAnsi="Arial" w:cs="Arial"/>
          <w:sz w:val="24"/>
          <w:szCs w:val="24"/>
        </w:rPr>
        <w:t>to perform well and was 2% ahead of revised ADP target at end of September and 3% ahead of plan at the end of October.  Increased activity in this area is workforce dependent and this was a Divisional priority with improvement works underway including a redesign of Critical Care</w:t>
      </w:r>
      <w:r w:rsidR="001D6F31" w:rsidRPr="00443B76">
        <w:rPr>
          <w:rFonts w:ascii="Arial" w:hAnsi="Arial" w:cs="Arial"/>
          <w:sz w:val="24"/>
          <w:szCs w:val="24"/>
        </w:rPr>
        <w:t xml:space="preserve"> staffing</w:t>
      </w:r>
      <w:r w:rsidRPr="00443B76">
        <w:rPr>
          <w:rFonts w:ascii="Arial" w:hAnsi="Arial" w:cs="Arial"/>
          <w:sz w:val="24"/>
          <w:szCs w:val="24"/>
        </w:rPr>
        <w:t xml:space="preserve"> and a successful recruitment campaign. On 31 October </w:t>
      </w:r>
      <w:proofErr w:type="gramStart"/>
      <w:r w:rsidRPr="00443B76">
        <w:rPr>
          <w:rFonts w:ascii="Arial" w:hAnsi="Arial" w:cs="Arial"/>
          <w:sz w:val="24"/>
          <w:szCs w:val="24"/>
        </w:rPr>
        <w:t>a total of 26</w:t>
      </w:r>
      <w:proofErr w:type="gramEnd"/>
      <w:r w:rsidRPr="00443B76">
        <w:rPr>
          <w:rFonts w:ascii="Arial" w:hAnsi="Arial" w:cs="Arial"/>
          <w:sz w:val="24"/>
          <w:szCs w:val="24"/>
        </w:rPr>
        <w:t xml:space="preserve"> transplants had been completed which had exceeded planned activity target.  The Committee noted a Business Case </w:t>
      </w:r>
      <w:proofErr w:type="gramStart"/>
      <w:r w:rsidRPr="00443B76">
        <w:rPr>
          <w:rFonts w:ascii="Arial" w:hAnsi="Arial" w:cs="Arial"/>
          <w:sz w:val="24"/>
          <w:szCs w:val="24"/>
        </w:rPr>
        <w:t>was being considered</w:t>
      </w:r>
      <w:proofErr w:type="gramEnd"/>
      <w:r w:rsidRPr="00443B76">
        <w:rPr>
          <w:rFonts w:ascii="Arial" w:hAnsi="Arial" w:cs="Arial"/>
          <w:sz w:val="24"/>
          <w:szCs w:val="24"/>
        </w:rPr>
        <w:t xml:space="preserve"> by National Services Division to consider additional substantive funding for this service.  </w:t>
      </w:r>
    </w:p>
    <w:p w14:paraId="1271BC85" w14:textId="77777777" w:rsidR="00DD7B0B" w:rsidRPr="00443B76" w:rsidRDefault="00DD7B0B" w:rsidP="006F2EB4">
      <w:pPr>
        <w:spacing w:after="0" w:line="240" w:lineRule="auto"/>
        <w:ind w:left="720"/>
        <w:contextualSpacing/>
        <w:rPr>
          <w:rFonts w:ascii="Arial" w:hAnsi="Arial" w:cs="Arial"/>
          <w:sz w:val="24"/>
          <w:szCs w:val="24"/>
        </w:rPr>
      </w:pPr>
    </w:p>
    <w:p w14:paraId="3059F117" w14:textId="77777777" w:rsidR="00A93FED" w:rsidRPr="00443B76" w:rsidRDefault="00A93FED" w:rsidP="006F2EB4">
      <w:pPr>
        <w:spacing w:after="0" w:line="240" w:lineRule="auto"/>
        <w:ind w:left="720"/>
        <w:contextualSpacing/>
        <w:rPr>
          <w:rFonts w:ascii="Arial" w:hAnsi="Arial" w:cs="Arial"/>
          <w:sz w:val="24"/>
          <w:szCs w:val="24"/>
        </w:rPr>
      </w:pPr>
      <w:r w:rsidRPr="00443B76">
        <w:rPr>
          <w:rFonts w:ascii="Arial" w:hAnsi="Arial" w:cs="Arial"/>
          <w:sz w:val="24"/>
          <w:szCs w:val="24"/>
        </w:rPr>
        <w:lastRenderedPageBreak/>
        <w:t>The Committee were advised activity in Thoracic Surgery delivered 563 procedures against Scottish Government target of 600, 6% behind target but with no patients waiting over 12 weeks. There had been a slow growth in referrals in recent months and a S</w:t>
      </w:r>
      <w:r w:rsidR="007D66D6" w:rsidRPr="00443B76">
        <w:rPr>
          <w:rFonts w:ascii="Arial" w:hAnsi="Arial" w:cs="Arial"/>
          <w:sz w:val="24"/>
          <w:szCs w:val="24"/>
        </w:rPr>
        <w:t xml:space="preserve">hort </w:t>
      </w:r>
      <w:r w:rsidRPr="00443B76">
        <w:rPr>
          <w:rFonts w:ascii="Arial" w:hAnsi="Arial" w:cs="Arial"/>
          <w:sz w:val="24"/>
          <w:szCs w:val="24"/>
        </w:rPr>
        <w:t>L</w:t>
      </w:r>
      <w:r w:rsidR="007D66D6" w:rsidRPr="00443B76">
        <w:rPr>
          <w:rFonts w:ascii="Arial" w:hAnsi="Arial" w:cs="Arial"/>
          <w:sz w:val="24"/>
          <w:szCs w:val="24"/>
        </w:rPr>
        <w:t xml:space="preserve">ife </w:t>
      </w:r>
      <w:r w:rsidRPr="00443B76">
        <w:rPr>
          <w:rFonts w:ascii="Arial" w:hAnsi="Arial" w:cs="Arial"/>
          <w:sz w:val="24"/>
          <w:szCs w:val="24"/>
        </w:rPr>
        <w:t>W</w:t>
      </w:r>
      <w:r w:rsidR="007D66D6" w:rsidRPr="00443B76">
        <w:rPr>
          <w:rFonts w:ascii="Arial" w:hAnsi="Arial" w:cs="Arial"/>
          <w:sz w:val="24"/>
          <w:szCs w:val="24"/>
        </w:rPr>
        <w:t xml:space="preserve">orking </w:t>
      </w:r>
      <w:r w:rsidRPr="00443B76">
        <w:rPr>
          <w:rFonts w:ascii="Arial" w:hAnsi="Arial" w:cs="Arial"/>
          <w:sz w:val="24"/>
          <w:szCs w:val="24"/>
        </w:rPr>
        <w:t>G</w:t>
      </w:r>
      <w:r w:rsidR="007D66D6" w:rsidRPr="00443B76">
        <w:rPr>
          <w:rFonts w:ascii="Arial" w:hAnsi="Arial" w:cs="Arial"/>
          <w:sz w:val="24"/>
          <w:szCs w:val="24"/>
        </w:rPr>
        <w:t>roup</w:t>
      </w:r>
      <w:r w:rsidRPr="00443B76">
        <w:rPr>
          <w:rFonts w:ascii="Arial" w:hAnsi="Arial" w:cs="Arial"/>
          <w:sz w:val="24"/>
          <w:szCs w:val="24"/>
        </w:rPr>
        <w:t xml:space="preserve"> </w:t>
      </w:r>
      <w:proofErr w:type="gramStart"/>
      <w:r w:rsidRPr="00443B76">
        <w:rPr>
          <w:rFonts w:ascii="Arial" w:hAnsi="Arial" w:cs="Arial"/>
          <w:sz w:val="24"/>
          <w:szCs w:val="24"/>
        </w:rPr>
        <w:t>had been established</w:t>
      </w:r>
      <w:proofErr w:type="gramEnd"/>
      <w:r w:rsidRPr="00443B76">
        <w:rPr>
          <w:rFonts w:ascii="Arial" w:hAnsi="Arial" w:cs="Arial"/>
          <w:sz w:val="24"/>
          <w:szCs w:val="24"/>
        </w:rPr>
        <w:t xml:space="preserve"> to review the urgent pathway referral process to better manage this group through available capacity. There was also a review and redesign of the referral and administration process following a </w:t>
      </w:r>
      <w:proofErr w:type="gramStart"/>
      <w:r w:rsidRPr="00443B76">
        <w:rPr>
          <w:rFonts w:ascii="Arial" w:hAnsi="Arial" w:cs="Arial"/>
          <w:sz w:val="24"/>
          <w:szCs w:val="24"/>
        </w:rPr>
        <w:t>31 day</w:t>
      </w:r>
      <w:proofErr w:type="gramEnd"/>
      <w:r w:rsidRPr="00443B76">
        <w:rPr>
          <w:rFonts w:ascii="Arial" w:hAnsi="Arial" w:cs="Arial"/>
          <w:sz w:val="24"/>
          <w:szCs w:val="24"/>
        </w:rPr>
        <w:t xml:space="preserve"> waiting time breach in August which was a result of an administrative and scheduling error. </w:t>
      </w:r>
    </w:p>
    <w:p w14:paraId="0582D0BB" w14:textId="77777777" w:rsidR="00DD7B0B" w:rsidRPr="00443B76" w:rsidRDefault="00DD7B0B" w:rsidP="006F2EB4">
      <w:pPr>
        <w:spacing w:after="0" w:line="240" w:lineRule="auto"/>
        <w:contextualSpacing/>
        <w:rPr>
          <w:rFonts w:ascii="Arial" w:hAnsi="Arial" w:cs="Arial"/>
          <w:sz w:val="24"/>
          <w:szCs w:val="24"/>
        </w:rPr>
      </w:pPr>
    </w:p>
    <w:p w14:paraId="068E5374" w14:textId="77777777" w:rsidR="00DD7B0B" w:rsidRPr="00443B76" w:rsidRDefault="00A93FED" w:rsidP="006F2EB4">
      <w:pPr>
        <w:spacing w:after="0" w:line="240" w:lineRule="auto"/>
        <w:ind w:left="720"/>
        <w:contextualSpacing/>
        <w:rPr>
          <w:rFonts w:ascii="Arial" w:hAnsi="Arial" w:cs="Arial"/>
          <w:sz w:val="24"/>
          <w:szCs w:val="24"/>
        </w:rPr>
      </w:pPr>
      <w:r w:rsidRPr="00443B76">
        <w:rPr>
          <w:rFonts w:ascii="Arial" w:hAnsi="Arial" w:cs="Arial"/>
          <w:sz w:val="24"/>
          <w:szCs w:val="24"/>
        </w:rPr>
        <w:t>There had been an improvement in cancellations in Critical Care due to staffing pressures with the introduction of agency</w:t>
      </w:r>
      <w:r w:rsidR="001D6F31" w:rsidRPr="00443B76">
        <w:rPr>
          <w:rFonts w:ascii="Arial" w:hAnsi="Arial" w:cs="Arial"/>
          <w:sz w:val="24"/>
          <w:szCs w:val="24"/>
        </w:rPr>
        <w:t xml:space="preserve">, </w:t>
      </w:r>
      <w:r w:rsidRPr="00443B76">
        <w:rPr>
          <w:rFonts w:ascii="Arial" w:hAnsi="Arial" w:cs="Arial"/>
          <w:sz w:val="24"/>
          <w:szCs w:val="24"/>
        </w:rPr>
        <w:t xml:space="preserve">seconded staff and additional hours.  There was a successful recruitment campaign to all existing vacancies up to the end of August. It </w:t>
      </w:r>
      <w:proofErr w:type="gramStart"/>
      <w:r w:rsidRPr="00443B76">
        <w:rPr>
          <w:rFonts w:ascii="Arial" w:hAnsi="Arial" w:cs="Arial"/>
          <w:sz w:val="24"/>
          <w:szCs w:val="24"/>
        </w:rPr>
        <w:t>was noted</w:t>
      </w:r>
      <w:proofErr w:type="gramEnd"/>
      <w:r w:rsidRPr="00443B76">
        <w:rPr>
          <w:rFonts w:ascii="Arial" w:hAnsi="Arial" w:cs="Arial"/>
          <w:sz w:val="24"/>
          <w:szCs w:val="24"/>
        </w:rPr>
        <w:t xml:space="preserve"> there was a good </w:t>
      </w:r>
      <w:proofErr w:type="spellStart"/>
      <w:r w:rsidRPr="00443B76">
        <w:rPr>
          <w:rFonts w:ascii="Arial" w:hAnsi="Arial" w:cs="Arial"/>
          <w:sz w:val="24"/>
          <w:szCs w:val="24"/>
        </w:rPr>
        <w:t>iMatter</w:t>
      </w:r>
      <w:proofErr w:type="spellEnd"/>
      <w:r w:rsidRPr="00443B76">
        <w:rPr>
          <w:rFonts w:ascii="Arial" w:hAnsi="Arial" w:cs="Arial"/>
          <w:sz w:val="24"/>
          <w:szCs w:val="24"/>
        </w:rPr>
        <w:t xml:space="preserve"> response by staff and a substantial legacy donation had been used to completely refurbish the staff tearoom.</w:t>
      </w:r>
    </w:p>
    <w:p w14:paraId="1D24417D" w14:textId="77777777" w:rsidR="00DD7B0B" w:rsidRPr="00443B76" w:rsidRDefault="00DD7B0B" w:rsidP="006F2EB4">
      <w:pPr>
        <w:spacing w:after="0" w:line="240" w:lineRule="auto"/>
        <w:ind w:left="720"/>
        <w:contextualSpacing/>
        <w:rPr>
          <w:rFonts w:ascii="Arial" w:hAnsi="Arial" w:cs="Arial"/>
          <w:sz w:val="24"/>
          <w:szCs w:val="24"/>
        </w:rPr>
      </w:pPr>
    </w:p>
    <w:p w14:paraId="12F122AB" w14:textId="77777777" w:rsidR="00A93FED" w:rsidRPr="00443B76" w:rsidRDefault="00A93FED" w:rsidP="006F2EB4">
      <w:pPr>
        <w:spacing w:after="0" w:line="240" w:lineRule="auto"/>
        <w:ind w:left="720"/>
        <w:contextualSpacing/>
        <w:rPr>
          <w:rFonts w:ascii="Arial" w:hAnsi="Arial" w:cs="Arial"/>
          <w:sz w:val="24"/>
          <w:szCs w:val="24"/>
        </w:rPr>
      </w:pPr>
      <w:r w:rsidRPr="00443B76">
        <w:rPr>
          <w:rFonts w:ascii="Arial" w:hAnsi="Arial" w:cs="Arial"/>
          <w:sz w:val="24"/>
          <w:szCs w:val="24"/>
        </w:rPr>
        <w:t>Interventional Cardiology activity at the end of September was 2% behind target</w:t>
      </w:r>
      <w:r w:rsidR="009B119A" w:rsidRPr="00443B76">
        <w:rPr>
          <w:rFonts w:ascii="Arial" w:hAnsi="Arial" w:cs="Arial"/>
          <w:sz w:val="24"/>
          <w:szCs w:val="24"/>
        </w:rPr>
        <w:t xml:space="preserve"> however there had</w:t>
      </w:r>
      <w:r w:rsidRPr="00443B76">
        <w:rPr>
          <w:rFonts w:ascii="Arial" w:hAnsi="Arial" w:cs="Arial"/>
          <w:sz w:val="24"/>
          <w:szCs w:val="24"/>
        </w:rPr>
        <w:t xml:space="preserve"> been some improvement through elective and urgent capacity.  This improvement was slow to come through because of pressures with repatriation of patients w</w:t>
      </w:r>
      <w:r w:rsidR="001D6F31" w:rsidRPr="00443B76">
        <w:rPr>
          <w:rFonts w:ascii="Arial" w:hAnsi="Arial" w:cs="Arial"/>
          <w:sz w:val="24"/>
          <w:szCs w:val="24"/>
        </w:rPr>
        <w:t xml:space="preserve">hich </w:t>
      </w:r>
      <w:proofErr w:type="gramStart"/>
      <w:r w:rsidR="001D6F31" w:rsidRPr="00443B76">
        <w:rPr>
          <w:rFonts w:ascii="Arial" w:hAnsi="Arial" w:cs="Arial"/>
          <w:sz w:val="24"/>
          <w:szCs w:val="24"/>
        </w:rPr>
        <w:t>i</w:t>
      </w:r>
      <w:r w:rsidRPr="00443B76">
        <w:rPr>
          <w:rFonts w:ascii="Arial" w:hAnsi="Arial" w:cs="Arial"/>
          <w:sz w:val="24"/>
          <w:szCs w:val="24"/>
        </w:rPr>
        <w:t>mpacted</w:t>
      </w:r>
      <w:proofErr w:type="gramEnd"/>
      <w:r w:rsidRPr="00443B76">
        <w:rPr>
          <w:rFonts w:ascii="Arial" w:hAnsi="Arial" w:cs="Arial"/>
          <w:sz w:val="24"/>
          <w:szCs w:val="24"/>
        </w:rPr>
        <w:t xml:space="preserve"> on bed availability and Cath Lab activity. </w:t>
      </w:r>
    </w:p>
    <w:p w14:paraId="47CBADD2" w14:textId="77777777" w:rsidR="00DD7B0B" w:rsidRPr="00443B76" w:rsidRDefault="00DD7B0B" w:rsidP="006F2EB4">
      <w:pPr>
        <w:spacing w:after="0" w:line="240" w:lineRule="auto"/>
        <w:ind w:left="720"/>
        <w:contextualSpacing/>
        <w:rPr>
          <w:rFonts w:ascii="Arial" w:hAnsi="Arial" w:cs="Arial"/>
          <w:sz w:val="24"/>
          <w:szCs w:val="24"/>
        </w:rPr>
      </w:pPr>
    </w:p>
    <w:p w14:paraId="6BD837DD" w14:textId="77777777" w:rsidR="00DD7B0B" w:rsidRPr="00443B76" w:rsidRDefault="00A93FED" w:rsidP="006F2EB4">
      <w:pPr>
        <w:spacing w:after="0" w:line="240" w:lineRule="auto"/>
        <w:ind w:left="720"/>
        <w:rPr>
          <w:rFonts w:ascii="Arial" w:hAnsi="Arial" w:cs="Arial"/>
          <w:sz w:val="24"/>
          <w:szCs w:val="24"/>
          <w:lang w:val="en-GB"/>
        </w:rPr>
      </w:pPr>
      <w:r w:rsidRPr="00443B76">
        <w:rPr>
          <w:rFonts w:ascii="Arial" w:hAnsi="Arial" w:cs="Arial"/>
          <w:sz w:val="24"/>
          <w:szCs w:val="24"/>
          <w:lang w:val="en-GB"/>
        </w:rPr>
        <w:t xml:space="preserve">September activity remains 3% behind </w:t>
      </w:r>
      <w:r w:rsidR="001D6F31" w:rsidRPr="00443B76">
        <w:rPr>
          <w:rFonts w:ascii="Arial" w:hAnsi="Arial" w:cs="Arial"/>
          <w:sz w:val="24"/>
          <w:szCs w:val="24"/>
          <w:lang w:val="en-GB"/>
        </w:rPr>
        <w:t xml:space="preserve">year to date </w:t>
      </w:r>
      <w:r w:rsidRPr="00443B76">
        <w:rPr>
          <w:rFonts w:ascii="Arial" w:hAnsi="Arial" w:cs="Arial"/>
          <w:sz w:val="24"/>
          <w:szCs w:val="24"/>
          <w:lang w:val="en-GB"/>
        </w:rPr>
        <w:t>target in Radiology due to significant workforce challenges. Since then it ha</w:t>
      </w:r>
      <w:r w:rsidR="009B119A" w:rsidRPr="00443B76">
        <w:rPr>
          <w:rFonts w:ascii="Arial" w:hAnsi="Arial" w:cs="Arial"/>
          <w:sz w:val="24"/>
          <w:szCs w:val="24"/>
          <w:lang w:val="en-GB"/>
        </w:rPr>
        <w:t>d</w:t>
      </w:r>
      <w:r w:rsidRPr="00443B76">
        <w:rPr>
          <w:rFonts w:ascii="Arial" w:hAnsi="Arial" w:cs="Arial"/>
          <w:sz w:val="24"/>
          <w:szCs w:val="24"/>
          <w:lang w:val="en-GB"/>
        </w:rPr>
        <w:t xml:space="preserve"> been confirmed cardiac activity would be included and </w:t>
      </w:r>
      <w:r w:rsidR="007D66D6" w:rsidRPr="00443B76">
        <w:rPr>
          <w:rFonts w:ascii="Arial" w:hAnsi="Arial" w:cs="Arial"/>
          <w:sz w:val="24"/>
          <w:szCs w:val="24"/>
          <w:lang w:val="en-GB"/>
        </w:rPr>
        <w:t xml:space="preserve">as </w:t>
      </w:r>
      <w:r w:rsidRPr="00443B76">
        <w:rPr>
          <w:rFonts w:ascii="Arial" w:hAnsi="Arial" w:cs="Arial"/>
          <w:sz w:val="24"/>
          <w:szCs w:val="24"/>
          <w:lang w:val="en-GB"/>
        </w:rPr>
        <w:t xml:space="preserve">at 31 </w:t>
      </w:r>
      <w:proofErr w:type="gramStart"/>
      <w:r w:rsidRPr="00443B76">
        <w:rPr>
          <w:rFonts w:ascii="Arial" w:hAnsi="Arial" w:cs="Arial"/>
          <w:sz w:val="24"/>
          <w:szCs w:val="24"/>
          <w:lang w:val="en-GB"/>
        </w:rPr>
        <w:t>October</w:t>
      </w:r>
      <w:proofErr w:type="gramEnd"/>
      <w:r w:rsidRPr="00443B76">
        <w:rPr>
          <w:rFonts w:ascii="Arial" w:hAnsi="Arial" w:cs="Arial"/>
          <w:sz w:val="24"/>
          <w:szCs w:val="24"/>
          <w:lang w:val="en-GB"/>
        </w:rPr>
        <w:t xml:space="preserve"> activity, including cardiac activity</w:t>
      </w:r>
      <w:r w:rsidR="001D6F31" w:rsidRPr="00443B76">
        <w:rPr>
          <w:rFonts w:ascii="Arial" w:hAnsi="Arial" w:cs="Arial"/>
          <w:sz w:val="24"/>
          <w:szCs w:val="24"/>
          <w:lang w:val="en-GB"/>
        </w:rPr>
        <w:t>,</w:t>
      </w:r>
      <w:r w:rsidRPr="00443B76">
        <w:rPr>
          <w:rFonts w:ascii="Arial" w:hAnsi="Arial" w:cs="Arial"/>
          <w:sz w:val="24"/>
          <w:szCs w:val="24"/>
          <w:lang w:val="en-GB"/>
        </w:rPr>
        <w:t xml:space="preserve"> was 4% ahead of target.  Reporting capacity continues to present the most significant challenge in diagnostic imaging which reflected the situation across NHS Scotland. </w:t>
      </w:r>
    </w:p>
    <w:p w14:paraId="60E40CAC" w14:textId="77777777" w:rsidR="00A93FED" w:rsidRPr="00443B76" w:rsidRDefault="00A93FED" w:rsidP="006F2EB4">
      <w:pPr>
        <w:spacing w:after="0" w:line="240" w:lineRule="auto"/>
        <w:ind w:left="720"/>
        <w:rPr>
          <w:rFonts w:ascii="Arial" w:hAnsi="Arial" w:cs="Arial"/>
          <w:sz w:val="24"/>
          <w:szCs w:val="24"/>
          <w:lang w:val="en-GB"/>
        </w:rPr>
      </w:pPr>
    </w:p>
    <w:p w14:paraId="27C71833" w14:textId="48187438" w:rsidR="00A93FED" w:rsidRPr="00443B76" w:rsidRDefault="00A93FED"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Performance for September in the Hotel and Conference Centre </w:t>
      </w:r>
      <w:r w:rsidR="00B55F5D" w:rsidRPr="00443B76">
        <w:rPr>
          <w:rFonts w:ascii="Arial" w:hAnsi="Arial" w:cs="Arial"/>
          <w:sz w:val="24"/>
          <w:szCs w:val="24"/>
        </w:rPr>
        <w:t xml:space="preserve">showed a 28.5% in month increase on budgeted turnover and </w:t>
      </w:r>
      <w:r w:rsidRPr="00443B76">
        <w:rPr>
          <w:rFonts w:ascii="Arial" w:hAnsi="Arial" w:cs="Arial"/>
          <w:sz w:val="24"/>
          <w:szCs w:val="24"/>
        </w:rPr>
        <w:t xml:space="preserve">continued to </w:t>
      </w:r>
      <w:r w:rsidR="00927A18" w:rsidRPr="00443B76">
        <w:rPr>
          <w:rFonts w:ascii="Arial" w:hAnsi="Arial" w:cs="Arial"/>
          <w:sz w:val="24"/>
          <w:szCs w:val="24"/>
        </w:rPr>
        <w:t>surpass</w:t>
      </w:r>
      <w:r w:rsidRPr="00443B76">
        <w:rPr>
          <w:rFonts w:ascii="Arial" w:hAnsi="Arial" w:cs="Arial"/>
          <w:sz w:val="24"/>
          <w:szCs w:val="24"/>
        </w:rPr>
        <w:t xml:space="preserve"> ex</w:t>
      </w:r>
      <w:r w:rsidR="001D6F31" w:rsidRPr="00443B76">
        <w:rPr>
          <w:rFonts w:ascii="Arial" w:hAnsi="Arial" w:cs="Arial"/>
          <w:sz w:val="24"/>
          <w:szCs w:val="24"/>
        </w:rPr>
        <w:t>pectations.  Conversion rates f</w:t>
      </w:r>
      <w:r w:rsidRPr="00443B76">
        <w:rPr>
          <w:rFonts w:ascii="Arial" w:hAnsi="Arial" w:cs="Arial"/>
          <w:sz w:val="24"/>
          <w:szCs w:val="24"/>
        </w:rPr>
        <w:t>r</w:t>
      </w:r>
      <w:r w:rsidR="001D6F31" w:rsidRPr="00443B76">
        <w:rPr>
          <w:rFonts w:ascii="Arial" w:hAnsi="Arial" w:cs="Arial"/>
          <w:sz w:val="24"/>
          <w:szCs w:val="24"/>
        </w:rPr>
        <w:t>o</w:t>
      </w:r>
      <w:r w:rsidRPr="00443B76">
        <w:rPr>
          <w:rFonts w:ascii="Arial" w:hAnsi="Arial" w:cs="Arial"/>
          <w:sz w:val="24"/>
          <w:szCs w:val="24"/>
        </w:rPr>
        <w:t xml:space="preserve">m enquiries to bookings was much better than pre-Covid however it was noted there was </w:t>
      </w:r>
      <w:r w:rsidR="007D66D6" w:rsidRPr="00443B76">
        <w:rPr>
          <w:rFonts w:ascii="Arial" w:hAnsi="Arial" w:cs="Arial"/>
          <w:sz w:val="24"/>
          <w:szCs w:val="24"/>
        </w:rPr>
        <w:t xml:space="preserve">a </w:t>
      </w:r>
      <w:r w:rsidRPr="00443B76">
        <w:rPr>
          <w:rFonts w:ascii="Arial" w:hAnsi="Arial" w:cs="Arial"/>
          <w:sz w:val="24"/>
          <w:szCs w:val="24"/>
        </w:rPr>
        <w:t xml:space="preserve">shorter lead in time of 4 – 6 weeks, </w:t>
      </w:r>
      <w:r w:rsidR="007D66D6" w:rsidRPr="00443B76">
        <w:rPr>
          <w:rFonts w:ascii="Arial" w:hAnsi="Arial" w:cs="Arial"/>
          <w:sz w:val="24"/>
          <w:szCs w:val="24"/>
        </w:rPr>
        <w:t xml:space="preserve">with the pre-Covid figure being </w:t>
      </w:r>
      <w:r w:rsidRPr="00443B76">
        <w:rPr>
          <w:rFonts w:ascii="Arial" w:hAnsi="Arial" w:cs="Arial"/>
          <w:sz w:val="24"/>
          <w:szCs w:val="24"/>
        </w:rPr>
        <w:t xml:space="preserve">16-20 </w:t>
      </w:r>
      <w:r w:rsidR="007D66D6" w:rsidRPr="00443B76">
        <w:rPr>
          <w:rFonts w:ascii="Arial" w:hAnsi="Arial" w:cs="Arial"/>
          <w:sz w:val="24"/>
          <w:szCs w:val="24"/>
        </w:rPr>
        <w:t>weeks</w:t>
      </w:r>
      <w:r w:rsidRPr="00443B76">
        <w:rPr>
          <w:rFonts w:ascii="Arial" w:hAnsi="Arial" w:cs="Arial"/>
          <w:sz w:val="24"/>
          <w:szCs w:val="24"/>
        </w:rPr>
        <w:t xml:space="preserve">. There had been a number of conferences held in September for key businesses including University of Glasgow and a high interest in festive packages would support </w:t>
      </w:r>
      <w:r w:rsidR="007D66D6" w:rsidRPr="00443B76">
        <w:rPr>
          <w:rFonts w:ascii="Arial" w:hAnsi="Arial" w:cs="Arial"/>
          <w:sz w:val="24"/>
          <w:szCs w:val="24"/>
        </w:rPr>
        <w:t xml:space="preserve">the </w:t>
      </w:r>
      <w:r w:rsidRPr="00443B76">
        <w:rPr>
          <w:rFonts w:ascii="Arial" w:hAnsi="Arial" w:cs="Arial"/>
          <w:sz w:val="24"/>
          <w:szCs w:val="24"/>
        </w:rPr>
        <w:t xml:space="preserve">December </w:t>
      </w:r>
      <w:r w:rsidR="007D66D6" w:rsidRPr="00443B76">
        <w:rPr>
          <w:rFonts w:ascii="Arial" w:hAnsi="Arial" w:cs="Arial"/>
          <w:sz w:val="24"/>
          <w:szCs w:val="24"/>
        </w:rPr>
        <w:t xml:space="preserve">revenue </w:t>
      </w:r>
      <w:r w:rsidRPr="00443B76">
        <w:rPr>
          <w:rFonts w:ascii="Arial" w:hAnsi="Arial" w:cs="Arial"/>
          <w:sz w:val="24"/>
          <w:szCs w:val="24"/>
        </w:rPr>
        <w:t xml:space="preserve">forecast.  There had been a number of vacancies across the hotel’s senior team and a review of that existing structure was underway to seek opportunities for improvement. </w:t>
      </w:r>
    </w:p>
    <w:p w14:paraId="1BF81DB8" w14:textId="77777777" w:rsidR="00A93FED" w:rsidRPr="00443B76" w:rsidRDefault="00A93FED" w:rsidP="006F2EB4">
      <w:pPr>
        <w:spacing w:after="0" w:line="240" w:lineRule="auto"/>
        <w:ind w:left="720"/>
        <w:rPr>
          <w:rFonts w:ascii="Arial" w:hAnsi="Arial" w:cs="Arial"/>
          <w:sz w:val="24"/>
          <w:szCs w:val="24"/>
        </w:rPr>
      </w:pPr>
    </w:p>
    <w:p w14:paraId="1898D05F" w14:textId="77777777" w:rsidR="00A93FED" w:rsidRPr="00443B76" w:rsidRDefault="00A93FED"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The Committee thanked Lynne Ayton for her presentation.  </w:t>
      </w:r>
    </w:p>
    <w:p w14:paraId="397E8CA7" w14:textId="77777777" w:rsidR="00A93FED" w:rsidRPr="00443B76" w:rsidRDefault="00A93FED" w:rsidP="006F2EB4">
      <w:pPr>
        <w:spacing w:after="0" w:line="240" w:lineRule="auto"/>
        <w:ind w:left="720"/>
        <w:rPr>
          <w:rFonts w:ascii="Arial" w:hAnsi="Arial" w:cs="Arial"/>
          <w:sz w:val="24"/>
          <w:szCs w:val="24"/>
        </w:rPr>
      </w:pPr>
    </w:p>
    <w:p w14:paraId="46E6A8BA" w14:textId="77777777" w:rsidR="00A93FED" w:rsidRPr="00443B76" w:rsidRDefault="00A93FED" w:rsidP="006F2EB4">
      <w:pPr>
        <w:spacing w:after="0" w:line="240" w:lineRule="auto"/>
        <w:ind w:left="720"/>
        <w:rPr>
          <w:rFonts w:ascii="Arial" w:hAnsi="Arial" w:cs="Arial"/>
          <w:sz w:val="24"/>
          <w:szCs w:val="24"/>
        </w:rPr>
      </w:pPr>
      <w:r w:rsidRPr="00443B76">
        <w:rPr>
          <w:rFonts w:ascii="Arial" w:hAnsi="Arial" w:cs="Arial"/>
          <w:sz w:val="24"/>
          <w:szCs w:val="24"/>
        </w:rPr>
        <w:t xml:space="preserve">Jane Christie-Flight noted Orthopaedic activity was below pre-Covid levels and enquired what plans </w:t>
      </w:r>
      <w:proofErr w:type="gramStart"/>
      <w:r w:rsidRPr="00443B76">
        <w:rPr>
          <w:rFonts w:ascii="Arial" w:hAnsi="Arial" w:cs="Arial"/>
          <w:sz w:val="24"/>
          <w:szCs w:val="24"/>
        </w:rPr>
        <w:t>were being put</w:t>
      </w:r>
      <w:proofErr w:type="gramEnd"/>
      <w:r w:rsidRPr="00443B76">
        <w:rPr>
          <w:rFonts w:ascii="Arial" w:hAnsi="Arial" w:cs="Arial"/>
          <w:sz w:val="24"/>
          <w:szCs w:val="24"/>
        </w:rPr>
        <w:t xml:space="preserve"> in place to </w:t>
      </w:r>
      <w:r w:rsidR="001D6F31" w:rsidRPr="00443B76">
        <w:rPr>
          <w:rFonts w:ascii="Arial" w:hAnsi="Arial" w:cs="Arial"/>
          <w:sz w:val="24"/>
          <w:szCs w:val="24"/>
        </w:rPr>
        <w:t xml:space="preserve">enable </w:t>
      </w:r>
      <w:r w:rsidRPr="00443B76">
        <w:rPr>
          <w:rFonts w:ascii="Arial" w:hAnsi="Arial" w:cs="Arial"/>
          <w:sz w:val="24"/>
          <w:szCs w:val="24"/>
        </w:rPr>
        <w:t>increase</w:t>
      </w:r>
      <w:r w:rsidR="001D6F31" w:rsidRPr="00443B76">
        <w:rPr>
          <w:rFonts w:ascii="Arial" w:hAnsi="Arial" w:cs="Arial"/>
          <w:sz w:val="24"/>
          <w:szCs w:val="24"/>
        </w:rPr>
        <w:t xml:space="preserve"> of</w:t>
      </w:r>
      <w:r w:rsidRPr="00443B76">
        <w:rPr>
          <w:rFonts w:ascii="Arial" w:hAnsi="Arial" w:cs="Arial"/>
          <w:sz w:val="24"/>
          <w:szCs w:val="24"/>
        </w:rPr>
        <w:t xml:space="preserve"> activity when Phase 2 </w:t>
      </w:r>
      <w:r w:rsidR="001D6F31" w:rsidRPr="00443B76">
        <w:rPr>
          <w:rFonts w:ascii="Arial" w:hAnsi="Arial" w:cs="Arial"/>
          <w:sz w:val="24"/>
          <w:szCs w:val="24"/>
        </w:rPr>
        <w:t>opens</w:t>
      </w:r>
      <w:r w:rsidRPr="00443B76">
        <w:rPr>
          <w:rFonts w:ascii="Arial" w:hAnsi="Arial" w:cs="Arial"/>
          <w:sz w:val="24"/>
          <w:szCs w:val="24"/>
        </w:rPr>
        <w:t xml:space="preserve">. Lynne Ayton advised workforce challenges continued to be the main issue and this </w:t>
      </w:r>
      <w:proofErr w:type="gramStart"/>
      <w:r w:rsidR="007D66D6" w:rsidRPr="00443B76">
        <w:rPr>
          <w:rFonts w:ascii="Arial" w:hAnsi="Arial" w:cs="Arial"/>
          <w:sz w:val="24"/>
          <w:szCs w:val="24"/>
        </w:rPr>
        <w:t>was anticipated</w:t>
      </w:r>
      <w:proofErr w:type="gramEnd"/>
      <w:r w:rsidR="007D66D6" w:rsidRPr="00443B76">
        <w:rPr>
          <w:rFonts w:ascii="Arial" w:hAnsi="Arial" w:cs="Arial"/>
          <w:sz w:val="24"/>
          <w:szCs w:val="24"/>
        </w:rPr>
        <w:t xml:space="preserve"> to</w:t>
      </w:r>
      <w:r w:rsidR="001D6F31" w:rsidRPr="00443B76">
        <w:rPr>
          <w:rFonts w:ascii="Arial" w:hAnsi="Arial" w:cs="Arial"/>
          <w:sz w:val="24"/>
          <w:szCs w:val="24"/>
        </w:rPr>
        <w:t xml:space="preserve"> </w:t>
      </w:r>
      <w:r w:rsidRPr="00443B76">
        <w:rPr>
          <w:rFonts w:ascii="Arial" w:hAnsi="Arial" w:cs="Arial"/>
          <w:sz w:val="24"/>
          <w:szCs w:val="24"/>
        </w:rPr>
        <w:t xml:space="preserve">continue into Phase 2.  The Divisional team were </w:t>
      </w:r>
      <w:r w:rsidR="007D66D6" w:rsidRPr="00443B76">
        <w:rPr>
          <w:rFonts w:ascii="Arial" w:hAnsi="Arial" w:cs="Arial"/>
          <w:sz w:val="24"/>
          <w:szCs w:val="24"/>
        </w:rPr>
        <w:t>exploring means</w:t>
      </w:r>
      <w:r w:rsidRPr="00443B76">
        <w:rPr>
          <w:rFonts w:ascii="Arial" w:hAnsi="Arial" w:cs="Arial"/>
          <w:sz w:val="24"/>
          <w:szCs w:val="24"/>
        </w:rPr>
        <w:t xml:space="preserve"> to </w:t>
      </w:r>
      <w:proofErr w:type="spellStart"/>
      <w:r w:rsidRPr="00443B76">
        <w:rPr>
          <w:rFonts w:ascii="Arial" w:hAnsi="Arial" w:cs="Arial"/>
          <w:sz w:val="24"/>
          <w:szCs w:val="24"/>
        </w:rPr>
        <w:t>optimi</w:t>
      </w:r>
      <w:r w:rsidR="007D66D6" w:rsidRPr="00443B76">
        <w:rPr>
          <w:rFonts w:ascii="Arial" w:hAnsi="Arial" w:cs="Arial"/>
          <w:sz w:val="24"/>
          <w:szCs w:val="24"/>
        </w:rPr>
        <w:t>se</w:t>
      </w:r>
      <w:proofErr w:type="spellEnd"/>
      <w:r w:rsidRPr="00443B76">
        <w:rPr>
          <w:rFonts w:ascii="Arial" w:hAnsi="Arial" w:cs="Arial"/>
          <w:sz w:val="24"/>
          <w:szCs w:val="24"/>
        </w:rPr>
        <w:t xml:space="preserve"> existing capacity and it </w:t>
      </w:r>
      <w:proofErr w:type="gramStart"/>
      <w:r w:rsidRPr="00443B76">
        <w:rPr>
          <w:rFonts w:ascii="Arial" w:hAnsi="Arial" w:cs="Arial"/>
          <w:sz w:val="24"/>
          <w:szCs w:val="24"/>
        </w:rPr>
        <w:t>was hoped</w:t>
      </w:r>
      <w:proofErr w:type="gramEnd"/>
      <w:r w:rsidRPr="00443B76">
        <w:rPr>
          <w:rFonts w:ascii="Arial" w:hAnsi="Arial" w:cs="Arial"/>
          <w:sz w:val="24"/>
          <w:szCs w:val="24"/>
        </w:rPr>
        <w:t xml:space="preserve"> international recruitment would offer successful opportunities for this. </w:t>
      </w:r>
    </w:p>
    <w:p w14:paraId="19E3BB0B" w14:textId="77777777" w:rsidR="00DD7B0B" w:rsidRPr="00443B76" w:rsidRDefault="00DD7B0B" w:rsidP="006F2EB4">
      <w:pPr>
        <w:spacing w:after="0" w:line="240" w:lineRule="auto"/>
        <w:ind w:left="720"/>
        <w:contextualSpacing/>
        <w:rPr>
          <w:rFonts w:ascii="Arial" w:hAnsi="Arial" w:cs="Arial"/>
          <w:sz w:val="24"/>
          <w:szCs w:val="24"/>
        </w:rPr>
      </w:pPr>
    </w:p>
    <w:p w14:paraId="508B55CF" w14:textId="77777777" w:rsidR="00A93FED" w:rsidRPr="00443B76" w:rsidRDefault="00A93FED"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Linda Semple </w:t>
      </w:r>
      <w:r w:rsidR="001D6F31" w:rsidRPr="00443B76">
        <w:rPr>
          <w:rFonts w:ascii="Arial" w:hAnsi="Arial" w:cs="Arial"/>
          <w:sz w:val="24"/>
          <w:szCs w:val="24"/>
        </w:rPr>
        <w:t>noted</w:t>
      </w:r>
      <w:r w:rsidRPr="00443B76">
        <w:rPr>
          <w:rFonts w:ascii="Arial" w:hAnsi="Arial" w:cs="Arial"/>
          <w:sz w:val="24"/>
          <w:szCs w:val="24"/>
        </w:rPr>
        <w:t xml:space="preserve"> the issue regarding Radiology reporting delays was nationwide and she </w:t>
      </w:r>
      <w:r w:rsidR="001D6F31" w:rsidRPr="00443B76">
        <w:rPr>
          <w:rFonts w:ascii="Arial" w:hAnsi="Arial" w:cs="Arial"/>
          <w:sz w:val="24"/>
          <w:szCs w:val="24"/>
        </w:rPr>
        <w:t>advised that</w:t>
      </w:r>
      <w:r w:rsidRPr="00443B76">
        <w:rPr>
          <w:rFonts w:ascii="Arial" w:hAnsi="Arial" w:cs="Arial"/>
          <w:sz w:val="24"/>
          <w:szCs w:val="24"/>
        </w:rPr>
        <w:t xml:space="preserve"> other Boards were working to ensure radiographers were </w:t>
      </w:r>
      <w:r w:rsidR="001D6F31" w:rsidRPr="00443B76">
        <w:rPr>
          <w:rFonts w:ascii="Arial" w:hAnsi="Arial" w:cs="Arial"/>
          <w:sz w:val="24"/>
          <w:szCs w:val="24"/>
        </w:rPr>
        <w:t>functioning</w:t>
      </w:r>
      <w:r w:rsidRPr="00443B76">
        <w:rPr>
          <w:rFonts w:ascii="Arial" w:hAnsi="Arial" w:cs="Arial"/>
          <w:sz w:val="24"/>
          <w:szCs w:val="24"/>
        </w:rPr>
        <w:t xml:space="preserve"> to the</w:t>
      </w:r>
      <w:r w:rsidR="001D6F31" w:rsidRPr="00443B76">
        <w:rPr>
          <w:rFonts w:ascii="Arial" w:hAnsi="Arial" w:cs="Arial"/>
          <w:sz w:val="24"/>
          <w:szCs w:val="24"/>
        </w:rPr>
        <w:t>ir</w:t>
      </w:r>
      <w:r w:rsidRPr="00443B76">
        <w:rPr>
          <w:rFonts w:ascii="Arial" w:hAnsi="Arial" w:cs="Arial"/>
          <w:sz w:val="24"/>
          <w:szCs w:val="24"/>
        </w:rPr>
        <w:t xml:space="preserve"> full </w:t>
      </w:r>
      <w:proofErr w:type="gramStart"/>
      <w:r w:rsidRPr="00443B76">
        <w:rPr>
          <w:rFonts w:ascii="Arial" w:hAnsi="Arial" w:cs="Arial"/>
          <w:sz w:val="24"/>
          <w:szCs w:val="24"/>
        </w:rPr>
        <w:t>competence which</w:t>
      </w:r>
      <w:proofErr w:type="gramEnd"/>
      <w:r w:rsidRPr="00443B76">
        <w:rPr>
          <w:rFonts w:ascii="Arial" w:hAnsi="Arial" w:cs="Arial"/>
          <w:sz w:val="24"/>
          <w:szCs w:val="24"/>
        </w:rPr>
        <w:t xml:space="preserve"> ha</w:t>
      </w:r>
      <w:r w:rsidR="009B119A" w:rsidRPr="00443B76">
        <w:rPr>
          <w:rFonts w:ascii="Arial" w:hAnsi="Arial" w:cs="Arial"/>
          <w:sz w:val="24"/>
          <w:szCs w:val="24"/>
        </w:rPr>
        <w:t>d</w:t>
      </w:r>
      <w:r w:rsidRPr="00443B76">
        <w:rPr>
          <w:rFonts w:ascii="Arial" w:hAnsi="Arial" w:cs="Arial"/>
          <w:sz w:val="24"/>
          <w:szCs w:val="24"/>
        </w:rPr>
        <w:t xml:space="preserve"> increased activity. Lynne Ayton thanked Linda Semple for her update and advised a new Clinical Director had </w:t>
      </w:r>
      <w:r w:rsidRPr="00443B76">
        <w:rPr>
          <w:rFonts w:ascii="Arial" w:hAnsi="Arial" w:cs="Arial"/>
          <w:sz w:val="24"/>
          <w:szCs w:val="24"/>
        </w:rPr>
        <w:lastRenderedPageBreak/>
        <w:t xml:space="preserve">recently been appointed to </w:t>
      </w:r>
      <w:proofErr w:type="gramStart"/>
      <w:r w:rsidRPr="00443B76">
        <w:rPr>
          <w:rFonts w:ascii="Arial" w:hAnsi="Arial" w:cs="Arial"/>
          <w:sz w:val="24"/>
          <w:szCs w:val="24"/>
        </w:rPr>
        <w:t>Radiology</w:t>
      </w:r>
      <w:r w:rsidR="009B119A" w:rsidRPr="00443B76">
        <w:rPr>
          <w:rFonts w:ascii="Arial" w:hAnsi="Arial" w:cs="Arial"/>
          <w:sz w:val="24"/>
          <w:szCs w:val="24"/>
        </w:rPr>
        <w:t xml:space="preserve"> which</w:t>
      </w:r>
      <w:proofErr w:type="gramEnd"/>
      <w:r w:rsidR="009B119A" w:rsidRPr="00443B76">
        <w:rPr>
          <w:rFonts w:ascii="Arial" w:hAnsi="Arial" w:cs="Arial"/>
          <w:sz w:val="24"/>
          <w:szCs w:val="24"/>
        </w:rPr>
        <w:t xml:space="preserve"> had</w:t>
      </w:r>
      <w:r w:rsidRPr="00443B76">
        <w:rPr>
          <w:rFonts w:ascii="Arial" w:hAnsi="Arial" w:cs="Arial"/>
          <w:sz w:val="24"/>
          <w:szCs w:val="24"/>
        </w:rPr>
        <w:t xml:space="preserve"> been beneficial </w:t>
      </w:r>
      <w:r w:rsidR="001D6F31" w:rsidRPr="00443B76">
        <w:rPr>
          <w:rFonts w:ascii="Arial" w:hAnsi="Arial" w:cs="Arial"/>
          <w:sz w:val="24"/>
          <w:szCs w:val="24"/>
        </w:rPr>
        <w:t>in this area</w:t>
      </w:r>
      <w:r w:rsidR="00BC45F3" w:rsidRPr="00443B76">
        <w:rPr>
          <w:rFonts w:ascii="Arial" w:hAnsi="Arial" w:cs="Arial"/>
          <w:sz w:val="24"/>
          <w:szCs w:val="24"/>
        </w:rPr>
        <w:t>. Lynne Ayton observed that in her view</w:t>
      </w:r>
      <w:r w:rsidR="00A11497" w:rsidRPr="00443B76">
        <w:rPr>
          <w:rFonts w:ascii="Arial" w:hAnsi="Arial" w:cs="Arial"/>
          <w:sz w:val="24"/>
          <w:szCs w:val="24"/>
        </w:rPr>
        <w:t xml:space="preserve"> </w:t>
      </w:r>
      <w:r w:rsidRPr="00443B76">
        <w:rPr>
          <w:rFonts w:ascii="Arial" w:hAnsi="Arial" w:cs="Arial"/>
          <w:sz w:val="24"/>
          <w:szCs w:val="24"/>
        </w:rPr>
        <w:t xml:space="preserve">the department were working to </w:t>
      </w:r>
      <w:r w:rsidR="00BC45F3" w:rsidRPr="00443B76">
        <w:rPr>
          <w:rFonts w:ascii="Arial" w:hAnsi="Arial" w:cs="Arial"/>
          <w:sz w:val="24"/>
          <w:szCs w:val="24"/>
        </w:rPr>
        <w:t xml:space="preserve">existing </w:t>
      </w:r>
      <w:r w:rsidRPr="00443B76">
        <w:rPr>
          <w:rFonts w:ascii="Arial" w:hAnsi="Arial" w:cs="Arial"/>
          <w:sz w:val="24"/>
          <w:szCs w:val="24"/>
        </w:rPr>
        <w:t xml:space="preserve">capacity. </w:t>
      </w:r>
    </w:p>
    <w:p w14:paraId="0C67C49D" w14:textId="77777777" w:rsidR="00DD7B0B" w:rsidRPr="00443B76" w:rsidRDefault="00DD7B0B" w:rsidP="006F2EB4">
      <w:pPr>
        <w:spacing w:after="0" w:line="240" w:lineRule="auto"/>
        <w:ind w:left="720"/>
        <w:contextualSpacing/>
        <w:rPr>
          <w:rFonts w:ascii="Arial" w:hAnsi="Arial" w:cs="Arial"/>
          <w:sz w:val="24"/>
          <w:szCs w:val="24"/>
        </w:rPr>
      </w:pPr>
    </w:p>
    <w:p w14:paraId="2BA8E82A" w14:textId="4074AEAC" w:rsidR="00DD7B0B" w:rsidRDefault="00A93FED" w:rsidP="006F2EB4">
      <w:pPr>
        <w:spacing w:after="0" w:line="240" w:lineRule="auto"/>
        <w:ind w:firstLine="720"/>
        <w:contextualSpacing/>
        <w:rPr>
          <w:rFonts w:ascii="Arial" w:hAnsi="Arial" w:cs="Arial"/>
          <w:sz w:val="24"/>
          <w:szCs w:val="24"/>
        </w:rPr>
      </w:pPr>
      <w:r w:rsidRPr="00443B76">
        <w:rPr>
          <w:rFonts w:ascii="Arial" w:hAnsi="Arial" w:cs="Arial"/>
          <w:sz w:val="24"/>
          <w:szCs w:val="24"/>
        </w:rPr>
        <w:t>The Committee approved the Operational Performance Update.</w:t>
      </w:r>
    </w:p>
    <w:p w14:paraId="6FF0A8B5" w14:textId="6FDCE95B" w:rsidR="00330692" w:rsidRPr="008D4C8E" w:rsidRDefault="00330692" w:rsidP="006F2EB4">
      <w:pPr>
        <w:spacing w:after="0" w:line="240" w:lineRule="auto"/>
        <w:contextualSpacing/>
        <w:rPr>
          <w:rFonts w:ascii="Arial" w:hAnsi="Arial" w:cs="Arial"/>
          <w:color w:val="ED7D31" w:themeColor="accent2"/>
          <w:sz w:val="24"/>
          <w:szCs w:val="24"/>
        </w:rPr>
      </w:pPr>
    </w:p>
    <w:p w14:paraId="09DF6E73" w14:textId="77777777" w:rsidR="005F2FCC" w:rsidRPr="00443B76" w:rsidRDefault="00A93FED" w:rsidP="006F2EB4">
      <w:pPr>
        <w:spacing w:after="0" w:line="240" w:lineRule="auto"/>
        <w:contextualSpacing/>
        <w:rPr>
          <w:rFonts w:ascii="Arial" w:hAnsi="Arial" w:cs="Arial"/>
          <w:b/>
          <w:sz w:val="24"/>
          <w:szCs w:val="24"/>
        </w:rPr>
      </w:pPr>
      <w:r w:rsidRPr="00443B76">
        <w:rPr>
          <w:rFonts w:ascii="Arial" w:hAnsi="Arial" w:cs="Arial"/>
          <w:b/>
          <w:sz w:val="24"/>
          <w:szCs w:val="24"/>
        </w:rPr>
        <w:t>6.1b</w:t>
      </w:r>
      <w:r w:rsidRPr="00443B76">
        <w:rPr>
          <w:rFonts w:ascii="Arial" w:hAnsi="Arial" w:cs="Arial"/>
          <w:b/>
          <w:sz w:val="24"/>
          <w:szCs w:val="24"/>
        </w:rPr>
        <w:tab/>
      </w:r>
      <w:r w:rsidR="009602E5" w:rsidRPr="00443B76">
        <w:rPr>
          <w:rFonts w:ascii="Arial" w:hAnsi="Arial" w:cs="Arial"/>
          <w:b/>
          <w:sz w:val="24"/>
          <w:szCs w:val="24"/>
        </w:rPr>
        <w:t xml:space="preserve">Operational Planning and Development Board submission </w:t>
      </w:r>
    </w:p>
    <w:p w14:paraId="5B9CE76D" w14:textId="77777777" w:rsidR="00A93FED" w:rsidRPr="00443B76" w:rsidRDefault="00A93FED" w:rsidP="006F2EB4">
      <w:pPr>
        <w:spacing w:after="0" w:line="240" w:lineRule="auto"/>
        <w:ind w:left="720"/>
        <w:contextualSpacing/>
        <w:rPr>
          <w:rFonts w:ascii="Arial" w:hAnsi="Arial" w:cs="Arial"/>
          <w:sz w:val="24"/>
          <w:szCs w:val="24"/>
        </w:rPr>
      </w:pPr>
    </w:p>
    <w:p w14:paraId="2D671C89" w14:textId="77777777" w:rsidR="00206760" w:rsidRPr="00443B76" w:rsidRDefault="00B27B83"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Carole Anderson and Graham Stewart shared a presentation with the Committee setting out </w:t>
      </w:r>
      <w:r w:rsidR="009602E5" w:rsidRPr="00443B76">
        <w:rPr>
          <w:rFonts w:ascii="Arial" w:hAnsi="Arial" w:cs="Arial"/>
          <w:sz w:val="24"/>
          <w:szCs w:val="24"/>
        </w:rPr>
        <w:t xml:space="preserve">details of the latest NHS </w:t>
      </w:r>
      <w:r w:rsidR="00BC45F3" w:rsidRPr="00443B76">
        <w:rPr>
          <w:rFonts w:ascii="Arial" w:hAnsi="Arial" w:cs="Arial"/>
          <w:sz w:val="24"/>
          <w:szCs w:val="24"/>
        </w:rPr>
        <w:t xml:space="preserve">GJ </w:t>
      </w:r>
      <w:r w:rsidR="009602E5" w:rsidRPr="00443B76">
        <w:rPr>
          <w:rFonts w:ascii="Arial" w:hAnsi="Arial" w:cs="Arial"/>
          <w:sz w:val="24"/>
          <w:szCs w:val="24"/>
        </w:rPr>
        <w:t xml:space="preserve">submission to the Board and </w:t>
      </w:r>
      <w:r w:rsidRPr="00443B76">
        <w:rPr>
          <w:rFonts w:ascii="Arial" w:hAnsi="Arial" w:cs="Arial"/>
          <w:sz w:val="24"/>
          <w:szCs w:val="24"/>
        </w:rPr>
        <w:t xml:space="preserve">the background </w:t>
      </w:r>
      <w:r w:rsidR="009602E5" w:rsidRPr="00443B76">
        <w:rPr>
          <w:rFonts w:ascii="Arial" w:hAnsi="Arial" w:cs="Arial"/>
          <w:sz w:val="24"/>
          <w:szCs w:val="24"/>
        </w:rPr>
        <w:t xml:space="preserve">on </w:t>
      </w:r>
      <w:r w:rsidRPr="00443B76">
        <w:rPr>
          <w:rFonts w:ascii="Arial" w:hAnsi="Arial" w:cs="Arial"/>
          <w:sz w:val="24"/>
          <w:szCs w:val="24"/>
        </w:rPr>
        <w:t>Scottish Government</w:t>
      </w:r>
      <w:r w:rsidR="009602E5" w:rsidRPr="00443B76">
        <w:rPr>
          <w:rFonts w:ascii="Arial" w:hAnsi="Arial" w:cs="Arial"/>
          <w:sz w:val="24"/>
          <w:szCs w:val="24"/>
        </w:rPr>
        <w:t>’s</w:t>
      </w:r>
      <w:r w:rsidRPr="00443B76">
        <w:rPr>
          <w:rFonts w:ascii="Arial" w:hAnsi="Arial" w:cs="Arial"/>
          <w:sz w:val="24"/>
          <w:szCs w:val="24"/>
        </w:rPr>
        <w:t xml:space="preserve"> request to the NHS Board</w:t>
      </w:r>
      <w:r w:rsidR="009602E5" w:rsidRPr="00443B76">
        <w:rPr>
          <w:rFonts w:ascii="Arial" w:hAnsi="Arial" w:cs="Arial"/>
          <w:sz w:val="24"/>
          <w:szCs w:val="24"/>
        </w:rPr>
        <w:t>s</w:t>
      </w:r>
      <w:r w:rsidRPr="00443B76">
        <w:rPr>
          <w:rFonts w:ascii="Arial" w:hAnsi="Arial" w:cs="Arial"/>
          <w:sz w:val="24"/>
          <w:szCs w:val="24"/>
        </w:rPr>
        <w:t xml:space="preserve"> to explain and identify trajectories to reduce long waiting patients, how boards </w:t>
      </w:r>
      <w:proofErr w:type="gramStart"/>
      <w:r w:rsidRPr="00443B76">
        <w:rPr>
          <w:rFonts w:ascii="Arial" w:hAnsi="Arial" w:cs="Arial"/>
          <w:sz w:val="24"/>
          <w:szCs w:val="24"/>
        </w:rPr>
        <w:t>were expected</w:t>
      </w:r>
      <w:proofErr w:type="gramEnd"/>
      <w:r w:rsidRPr="00443B76">
        <w:rPr>
          <w:rFonts w:ascii="Arial" w:hAnsi="Arial" w:cs="Arial"/>
          <w:sz w:val="24"/>
          <w:szCs w:val="24"/>
        </w:rPr>
        <w:t xml:space="preserve"> to </w:t>
      </w:r>
      <w:proofErr w:type="spellStart"/>
      <w:r w:rsidRPr="00443B76">
        <w:rPr>
          <w:rFonts w:ascii="Arial" w:hAnsi="Arial" w:cs="Arial"/>
          <w:sz w:val="24"/>
          <w:szCs w:val="24"/>
        </w:rPr>
        <w:t>utili</w:t>
      </w:r>
      <w:r w:rsidR="00BC45F3" w:rsidRPr="00443B76">
        <w:rPr>
          <w:rFonts w:ascii="Arial" w:hAnsi="Arial" w:cs="Arial"/>
          <w:sz w:val="24"/>
          <w:szCs w:val="24"/>
        </w:rPr>
        <w:t>s</w:t>
      </w:r>
      <w:r w:rsidRPr="00443B76">
        <w:rPr>
          <w:rFonts w:ascii="Arial" w:hAnsi="Arial" w:cs="Arial"/>
          <w:sz w:val="24"/>
          <w:szCs w:val="24"/>
        </w:rPr>
        <w:t>e</w:t>
      </w:r>
      <w:proofErr w:type="spellEnd"/>
      <w:r w:rsidRPr="00443B76">
        <w:rPr>
          <w:rFonts w:ascii="Arial" w:hAnsi="Arial" w:cs="Arial"/>
          <w:sz w:val="24"/>
          <w:szCs w:val="24"/>
        </w:rPr>
        <w:t xml:space="preserve"> capacity and enhance and </w:t>
      </w:r>
      <w:proofErr w:type="spellStart"/>
      <w:r w:rsidR="00BC45F3" w:rsidRPr="00443B76">
        <w:rPr>
          <w:rFonts w:ascii="Arial" w:hAnsi="Arial" w:cs="Arial"/>
          <w:sz w:val="24"/>
          <w:szCs w:val="24"/>
        </w:rPr>
        <w:t>maximise</w:t>
      </w:r>
      <w:proofErr w:type="spellEnd"/>
      <w:r w:rsidR="00BC45F3" w:rsidRPr="00443B76">
        <w:rPr>
          <w:rFonts w:ascii="Arial" w:hAnsi="Arial" w:cs="Arial"/>
          <w:sz w:val="24"/>
          <w:szCs w:val="24"/>
        </w:rPr>
        <w:t xml:space="preserve"> </w:t>
      </w:r>
      <w:r w:rsidRPr="00443B76">
        <w:rPr>
          <w:rFonts w:ascii="Arial" w:hAnsi="Arial" w:cs="Arial"/>
          <w:sz w:val="24"/>
          <w:szCs w:val="24"/>
        </w:rPr>
        <w:t xml:space="preserve">innovation.  </w:t>
      </w:r>
    </w:p>
    <w:p w14:paraId="67BE88BC" w14:textId="77777777" w:rsidR="00B27B83" w:rsidRPr="00443B76" w:rsidRDefault="00B27B83" w:rsidP="006F2EB4">
      <w:pPr>
        <w:spacing w:after="0" w:line="240" w:lineRule="auto"/>
        <w:ind w:left="720"/>
        <w:contextualSpacing/>
        <w:rPr>
          <w:rFonts w:ascii="Arial" w:hAnsi="Arial" w:cs="Arial"/>
          <w:sz w:val="24"/>
          <w:szCs w:val="24"/>
        </w:rPr>
      </w:pPr>
    </w:p>
    <w:p w14:paraId="139093C1" w14:textId="77777777" w:rsidR="00206760" w:rsidRPr="00443B76" w:rsidRDefault="00B27B83"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Graham Stewart advised NHS GJUNH </w:t>
      </w:r>
      <w:proofErr w:type="gramStart"/>
      <w:r w:rsidRPr="00443B76">
        <w:rPr>
          <w:rFonts w:ascii="Arial" w:hAnsi="Arial" w:cs="Arial"/>
          <w:sz w:val="24"/>
          <w:szCs w:val="24"/>
        </w:rPr>
        <w:t>had been allocated</w:t>
      </w:r>
      <w:proofErr w:type="gramEnd"/>
      <w:r w:rsidRPr="00443B76">
        <w:rPr>
          <w:rFonts w:ascii="Arial" w:hAnsi="Arial" w:cs="Arial"/>
          <w:sz w:val="24"/>
          <w:szCs w:val="24"/>
        </w:rPr>
        <w:t xml:space="preserve"> £5m from the Scottish Government Planned Care Wait Time Improvement funding. This was below NHS GJUNH’s original bid for funding </w:t>
      </w:r>
      <w:r w:rsidR="001D6F31" w:rsidRPr="00443B76">
        <w:rPr>
          <w:rFonts w:ascii="Arial" w:hAnsi="Arial" w:cs="Arial"/>
          <w:sz w:val="24"/>
          <w:szCs w:val="24"/>
        </w:rPr>
        <w:t>and</w:t>
      </w:r>
      <w:r w:rsidRPr="00443B76">
        <w:rPr>
          <w:rFonts w:ascii="Arial" w:hAnsi="Arial" w:cs="Arial"/>
          <w:sz w:val="24"/>
          <w:szCs w:val="24"/>
        </w:rPr>
        <w:t xml:space="preserve"> it was important to manage within</w:t>
      </w:r>
      <w:r w:rsidR="003E4F34" w:rsidRPr="00443B76">
        <w:rPr>
          <w:rFonts w:ascii="Arial" w:hAnsi="Arial" w:cs="Arial"/>
          <w:sz w:val="24"/>
          <w:szCs w:val="24"/>
        </w:rPr>
        <w:t xml:space="preserve"> the</w:t>
      </w:r>
      <w:r w:rsidRPr="00443B76">
        <w:rPr>
          <w:rFonts w:ascii="Arial" w:hAnsi="Arial" w:cs="Arial"/>
          <w:sz w:val="24"/>
          <w:szCs w:val="24"/>
        </w:rPr>
        <w:t xml:space="preserve"> funding </w:t>
      </w:r>
      <w:r w:rsidR="003E4F34" w:rsidRPr="00443B76">
        <w:rPr>
          <w:rFonts w:ascii="Arial" w:hAnsi="Arial" w:cs="Arial"/>
          <w:sz w:val="24"/>
          <w:szCs w:val="24"/>
        </w:rPr>
        <w:t>receive</w:t>
      </w:r>
      <w:r w:rsidR="001D6F31" w:rsidRPr="00443B76">
        <w:rPr>
          <w:rFonts w:ascii="Arial" w:hAnsi="Arial" w:cs="Arial"/>
          <w:sz w:val="24"/>
          <w:szCs w:val="24"/>
        </w:rPr>
        <w:t>d</w:t>
      </w:r>
      <w:r w:rsidRPr="00443B76">
        <w:rPr>
          <w:rFonts w:ascii="Arial" w:hAnsi="Arial" w:cs="Arial"/>
          <w:sz w:val="24"/>
          <w:szCs w:val="24"/>
        </w:rPr>
        <w:t xml:space="preserve"> </w:t>
      </w:r>
      <w:r w:rsidR="003E4F34" w:rsidRPr="00443B76">
        <w:rPr>
          <w:rFonts w:ascii="Arial" w:hAnsi="Arial" w:cs="Arial"/>
          <w:sz w:val="24"/>
          <w:szCs w:val="24"/>
        </w:rPr>
        <w:t xml:space="preserve">while having options available </w:t>
      </w:r>
      <w:r w:rsidR="001D6F31" w:rsidRPr="00443B76">
        <w:rPr>
          <w:rFonts w:ascii="Arial" w:hAnsi="Arial" w:cs="Arial"/>
          <w:sz w:val="24"/>
          <w:szCs w:val="24"/>
        </w:rPr>
        <w:t xml:space="preserve">and ready </w:t>
      </w:r>
      <w:r w:rsidR="003E4F34" w:rsidRPr="00443B76">
        <w:rPr>
          <w:rFonts w:ascii="Arial" w:hAnsi="Arial" w:cs="Arial"/>
          <w:sz w:val="24"/>
          <w:szCs w:val="24"/>
        </w:rPr>
        <w:t xml:space="preserve">should additional funding become available. </w:t>
      </w:r>
    </w:p>
    <w:p w14:paraId="2C810577" w14:textId="77777777" w:rsidR="003E4F34" w:rsidRPr="00443B76" w:rsidRDefault="003E4F34" w:rsidP="006F2EB4">
      <w:pPr>
        <w:spacing w:after="0" w:line="240" w:lineRule="auto"/>
        <w:ind w:left="720"/>
        <w:contextualSpacing/>
        <w:rPr>
          <w:rFonts w:ascii="Arial" w:hAnsi="Arial" w:cs="Arial"/>
          <w:sz w:val="24"/>
          <w:szCs w:val="24"/>
        </w:rPr>
      </w:pPr>
    </w:p>
    <w:p w14:paraId="6CBB8277" w14:textId="77777777" w:rsidR="003E4F34" w:rsidRPr="00443B76" w:rsidRDefault="003E4F34"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Carole Anderson advised the Committee there were no patients waiting over 18 months and NHS </w:t>
      </w:r>
      <w:r w:rsidR="001D6F31" w:rsidRPr="00443B76">
        <w:rPr>
          <w:rFonts w:ascii="Arial" w:hAnsi="Arial" w:cs="Arial"/>
          <w:sz w:val="24"/>
          <w:szCs w:val="24"/>
        </w:rPr>
        <w:t xml:space="preserve">GJ </w:t>
      </w:r>
      <w:r w:rsidRPr="00443B76">
        <w:rPr>
          <w:rFonts w:ascii="Arial" w:hAnsi="Arial" w:cs="Arial"/>
          <w:sz w:val="24"/>
          <w:szCs w:val="24"/>
        </w:rPr>
        <w:t xml:space="preserve">had agreed to </w:t>
      </w:r>
      <w:proofErr w:type="spellStart"/>
      <w:r w:rsidR="001D6F31" w:rsidRPr="00443B76">
        <w:rPr>
          <w:rFonts w:ascii="Arial" w:hAnsi="Arial" w:cs="Arial"/>
          <w:sz w:val="24"/>
          <w:szCs w:val="24"/>
        </w:rPr>
        <w:t>prioritise</w:t>
      </w:r>
      <w:proofErr w:type="spellEnd"/>
      <w:r w:rsidRPr="00443B76">
        <w:rPr>
          <w:rFonts w:ascii="Arial" w:hAnsi="Arial" w:cs="Arial"/>
          <w:sz w:val="24"/>
          <w:szCs w:val="24"/>
        </w:rPr>
        <w:t xml:space="preserve"> long waiting patients to support national recovery.  NHS </w:t>
      </w:r>
      <w:r w:rsidR="001D6F31" w:rsidRPr="00443B76">
        <w:rPr>
          <w:rFonts w:ascii="Arial" w:hAnsi="Arial" w:cs="Arial"/>
          <w:sz w:val="24"/>
          <w:szCs w:val="24"/>
        </w:rPr>
        <w:t xml:space="preserve">GJ </w:t>
      </w:r>
      <w:r w:rsidR="00D07296" w:rsidRPr="00443B76">
        <w:rPr>
          <w:rFonts w:ascii="Arial" w:hAnsi="Arial" w:cs="Arial"/>
          <w:sz w:val="24"/>
          <w:szCs w:val="24"/>
        </w:rPr>
        <w:t>with National Elective Coordination Unit</w:t>
      </w:r>
      <w:r w:rsidRPr="00443B76">
        <w:rPr>
          <w:rFonts w:ascii="Arial" w:hAnsi="Arial" w:cs="Arial"/>
          <w:sz w:val="24"/>
          <w:szCs w:val="24"/>
        </w:rPr>
        <w:t xml:space="preserve"> </w:t>
      </w:r>
      <w:r w:rsidR="00D07296" w:rsidRPr="00443B76">
        <w:rPr>
          <w:rFonts w:ascii="Arial" w:hAnsi="Arial" w:cs="Arial"/>
          <w:sz w:val="24"/>
          <w:szCs w:val="24"/>
        </w:rPr>
        <w:t xml:space="preserve">(NECU) </w:t>
      </w:r>
      <w:r w:rsidRPr="00443B76">
        <w:rPr>
          <w:rFonts w:ascii="Arial" w:hAnsi="Arial" w:cs="Arial"/>
          <w:sz w:val="24"/>
          <w:szCs w:val="24"/>
        </w:rPr>
        <w:t>were developing improvement plans to optimize utili</w:t>
      </w:r>
      <w:r w:rsidR="00BC45F3" w:rsidRPr="00443B76">
        <w:rPr>
          <w:rFonts w:ascii="Arial" w:hAnsi="Arial" w:cs="Arial"/>
          <w:sz w:val="24"/>
          <w:szCs w:val="24"/>
        </w:rPr>
        <w:t>s</w:t>
      </w:r>
      <w:r w:rsidRPr="00443B76">
        <w:rPr>
          <w:rFonts w:ascii="Arial" w:hAnsi="Arial" w:cs="Arial"/>
          <w:sz w:val="24"/>
          <w:szCs w:val="24"/>
        </w:rPr>
        <w:t>ation of out-patient and theatre capacity in all specialties to support this</w:t>
      </w:r>
      <w:r w:rsidR="00D07296" w:rsidRPr="00443B76">
        <w:rPr>
          <w:rFonts w:ascii="Arial" w:hAnsi="Arial" w:cs="Arial"/>
          <w:sz w:val="24"/>
          <w:szCs w:val="24"/>
        </w:rPr>
        <w:t xml:space="preserve"> with the primary initial focus </w:t>
      </w:r>
      <w:r w:rsidR="001D6F31" w:rsidRPr="00443B76">
        <w:rPr>
          <w:rFonts w:ascii="Arial" w:hAnsi="Arial" w:cs="Arial"/>
          <w:sz w:val="24"/>
          <w:szCs w:val="24"/>
        </w:rPr>
        <w:t>on</w:t>
      </w:r>
      <w:r w:rsidR="00D07296" w:rsidRPr="00443B76">
        <w:rPr>
          <w:rFonts w:ascii="Arial" w:hAnsi="Arial" w:cs="Arial"/>
          <w:sz w:val="24"/>
          <w:szCs w:val="24"/>
        </w:rPr>
        <w:t xml:space="preserve"> waiting list validation and review of long waiting patients. </w:t>
      </w:r>
    </w:p>
    <w:p w14:paraId="70890012" w14:textId="77777777" w:rsidR="003E4F34" w:rsidRPr="00443B76" w:rsidRDefault="003E4F34" w:rsidP="006F2EB4">
      <w:pPr>
        <w:spacing w:after="0" w:line="240" w:lineRule="auto"/>
        <w:ind w:left="720"/>
        <w:contextualSpacing/>
        <w:rPr>
          <w:rFonts w:ascii="Arial" w:hAnsi="Arial" w:cs="Arial"/>
          <w:sz w:val="24"/>
          <w:szCs w:val="24"/>
        </w:rPr>
      </w:pPr>
    </w:p>
    <w:p w14:paraId="52D4A1A8" w14:textId="77777777" w:rsidR="003E4F34" w:rsidRPr="00443B76" w:rsidRDefault="003E4F34"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The Committee thanked Carole Anderson and </w:t>
      </w:r>
      <w:r w:rsidR="00D07296" w:rsidRPr="00443B76">
        <w:rPr>
          <w:rFonts w:ascii="Arial" w:hAnsi="Arial" w:cs="Arial"/>
          <w:sz w:val="24"/>
          <w:szCs w:val="24"/>
        </w:rPr>
        <w:t>G</w:t>
      </w:r>
      <w:r w:rsidRPr="00443B76">
        <w:rPr>
          <w:rFonts w:ascii="Arial" w:hAnsi="Arial" w:cs="Arial"/>
          <w:sz w:val="24"/>
          <w:szCs w:val="24"/>
        </w:rPr>
        <w:t>raham St</w:t>
      </w:r>
      <w:r w:rsidR="00D07296" w:rsidRPr="00443B76">
        <w:rPr>
          <w:rFonts w:ascii="Arial" w:hAnsi="Arial" w:cs="Arial"/>
          <w:sz w:val="24"/>
          <w:szCs w:val="24"/>
        </w:rPr>
        <w:t>ewa</w:t>
      </w:r>
      <w:r w:rsidRPr="00443B76">
        <w:rPr>
          <w:rFonts w:ascii="Arial" w:hAnsi="Arial" w:cs="Arial"/>
          <w:sz w:val="24"/>
          <w:szCs w:val="24"/>
        </w:rPr>
        <w:t xml:space="preserve">rt for their presentation.  </w:t>
      </w:r>
    </w:p>
    <w:p w14:paraId="424A9242" w14:textId="77777777" w:rsidR="003E4F34" w:rsidRPr="00443B76" w:rsidRDefault="003E4F34" w:rsidP="006F2EB4">
      <w:pPr>
        <w:spacing w:after="0" w:line="240" w:lineRule="auto"/>
        <w:ind w:left="720"/>
        <w:contextualSpacing/>
        <w:rPr>
          <w:rFonts w:ascii="Arial" w:hAnsi="Arial" w:cs="Arial"/>
          <w:sz w:val="24"/>
          <w:szCs w:val="24"/>
        </w:rPr>
      </w:pPr>
    </w:p>
    <w:p w14:paraId="41D9BADA" w14:textId="77777777" w:rsidR="009602E5" w:rsidRPr="00443B76" w:rsidRDefault="00D07296"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Jann Gardner noted NHS </w:t>
      </w:r>
      <w:r w:rsidR="001D6F31" w:rsidRPr="00443B76">
        <w:rPr>
          <w:rFonts w:ascii="Arial" w:hAnsi="Arial" w:cs="Arial"/>
          <w:sz w:val="24"/>
          <w:szCs w:val="24"/>
        </w:rPr>
        <w:t xml:space="preserve">GJ </w:t>
      </w:r>
      <w:r w:rsidRPr="00443B76">
        <w:rPr>
          <w:rFonts w:ascii="Arial" w:hAnsi="Arial" w:cs="Arial"/>
          <w:sz w:val="24"/>
          <w:szCs w:val="24"/>
        </w:rPr>
        <w:t xml:space="preserve">was in a very strong position and had opportunities and schemes ready and available through collaboration with NECU and CfSD to increase and support NHS Scotland should additional funding become available. </w:t>
      </w:r>
    </w:p>
    <w:p w14:paraId="58E224F8" w14:textId="77777777" w:rsidR="00BC45F3" w:rsidRPr="00443B76" w:rsidRDefault="00BC45F3" w:rsidP="006F2EB4">
      <w:pPr>
        <w:spacing w:after="0" w:line="240" w:lineRule="auto"/>
        <w:ind w:left="720"/>
        <w:contextualSpacing/>
        <w:rPr>
          <w:rFonts w:ascii="Arial" w:hAnsi="Arial" w:cs="Arial"/>
          <w:sz w:val="24"/>
          <w:szCs w:val="24"/>
        </w:rPr>
      </w:pPr>
    </w:p>
    <w:p w14:paraId="76B12DE2" w14:textId="77777777" w:rsidR="00D07296" w:rsidRPr="00443B76" w:rsidRDefault="00D07296"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Gordon James advised the Committee that Scottish Government were managing a very difficult economic situation this year and were aware NHS </w:t>
      </w:r>
      <w:r w:rsidR="001D6F31" w:rsidRPr="00443B76">
        <w:rPr>
          <w:rFonts w:ascii="Arial" w:hAnsi="Arial" w:cs="Arial"/>
          <w:sz w:val="24"/>
          <w:szCs w:val="24"/>
        </w:rPr>
        <w:t xml:space="preserve">GJ </w:t>
      </w:r>
      <w:r w:rsidRPr="00443B76">
        <w:rPr>
          <w:rFonts w:ascii="Arial" w:hAnsi="Arial" w:cs="Arial"/>
          <w:sz w:val="24"/>
          <w:szCs w:val="24"/>
        </w:rPr>
        <w:t xml:space="preserve">were supporting other Boards.  The challenge was for Boards to provide workforce to NHS </w:t>
      </w:r>
      <w:r w:rsidR="001D6F31" w:rsidRPr="00443B76">
        <w:rPr>
          <w:rFonts w:ascii="Arial" w:hAnsi="Arial" w:cs="Arial"/>
          <w:sz w:val="24"/>
          <w:szCs w:val="24"/>
        </w:rPr>
        <w:t xml:space="preserve">GJ </w:t>
      </w:r>
      <w:r w:rsidRPr="00443B76">
        <w:rPr>
          <w:rFonts w:ascii="Arial" w:hAnsi="Arial" w:cs="Arial"/>
          <w:sz w:val="24"/>
          <w:szCs w:val="24"/>
        </w:rPr>
        <w:t xml:space="preserve">alongside their demands for services. </w:t>
      </w:r>
    </w:p>
    <w:p w14:paraId="063A379C" w14:textId="77777777" w:rsidR="007E3AF2" w:rsidRPr="00443B76" w:rsidRDefault="007E3AF2" w:rsidP="006F2EB4">
      <w:pPr>
        <w:spacing w:after="0" w:line="240" w:lineRule="auto"/>
        <w:ind w:left="720"/>
        <w:contextualSpacing/>
        <w:rPr>
          <w:rFonts w:ascii="Arial" w:hAnsi="Arial" w:cs="Arial"/>
          <w:sz w:val="24"/>
          <w:szCs w:val="24"/>
        </w:rPr>
      </w:pPr>
    </w:p>
    <w:p w14:paraId="0273FC92" w14:textId="77777777" w:rsidR="003E086D" w:rsidRPr="00443B76" w:rsidRDefault="00D07296" w:rsidP="006F2EB4">
      <w:pPr>
        <w:spacing w:after="0" w:line="240" w:lineRule="auto"/>
        <w:ind w:firstLine="720"/>
        <w:contextualSpacing/>
        <w:rPr>
          <w:rFonts w:ascii="Arial" w:hAnsi="Arial" w:cs="Arial"/>
          <w:sz w:val="24"/>
          <w:szCs w:val="24"/>
        </w:rPr>
      </w:pPr>
      <w:r w:rsidRPr="00443B76">
        <w:rPr>
          <w:rFonts w:ascii="Arial" w:hAnsi="Arial" w:cs="Arial"/>
          <w:sz w:val="24"/>
          <w:szCs w:val="24"/>
        </w:rPr>
        <w:t>The Committee noted</w:t>
      </w:r>
      <w:r w:rsidR="006B52ED" w:rsidRPr="00443B76">
        <w:rPr>
          <w:rFonts w:ascii="Arial" w:hAnsi="Arial" w:cs="Arial"/>
          <w:sz w:val="24"/>
          <w:szCs w:val="24"/>
        </w:rPr>
        <w:t xml:space="preserve"> the Operational </w:t>
      </w:r>
      <w:r w:rsidRPr="00443B76">
        <w:rPr>
          <w:rFonts w:ascii="Arial" w:hAnsi="Arial" w:cs="Arial"/>
          <w:sz w:val="24"/>
          <w:szCs w:val="24"/>
        </w:rPr>
        <w:t xml:space="preserve">Planning and Development Board update. </w:t>
      </w:r>
    </w:p>
    <w:p w14:paraId="2D5FDED3" w14:textId="06EC7E5C" w:rsidR="00330692" w:rsidRPr="00443B76" w:rsidRDefault="00330692" w:rsidP="006F2EB4">
      <w:pPr>
        <w:spacing w:after="0" w:line="240" w:lineRule="auto"/>
        <w:contextualSpacing/>
        <w:rPr>
          <w:rFonts w:ascii="Arial" w:hAnsi="Arial" w:cs="Arial"/>
          <w:sz w:val="24"/>
          <w:szCs w:val="24"/>
        </w:rPr>
      </w:pPr>
    </w:p>
    <w:p w14:paraId="20AB9C10" w14:textId="77777777" w:rsidR="00AA21A4" w:rsidRPr="00443B76" w:rsidRDefault="003F4228" w:rsidP="006F2EB4">
      <w:pPr>
        <w:spacing w:after="0" w:line="240" w:lineRule="auto"/>
        <w:ind w:left="720" w:hanging="720"/>
        <w:rPr>
          <w:rFonts w:ascii="Arial" w:hAnsi="Arial" w:cs="Arial"/>
          <w:b/>
          <w:sz w:val="24"/>
          <w:szCs w:val="24"/>
        </w:rPr>
      </w:pPr>
      <w:r w:rsidRPr="00443B76">
        <w:rPr>
          <w:rFonts w:ascii="Arial" w:hAnsi="Arial" w:cs="Arial"/>
          <w:b/>
          <w:sz w:val="24"/>
          <w:szCs w:val="24"/>
        </w:rPr>
        <w:t>6</w:t>
      </w:r>
      <w:r w:rsidR="00C54A4B" w:rsidRPr="00443B76">
        <w:rPr>
          <w:rFonts w:ascii="Arial" w:hAnsi="Arial" w:cs="Arial"/>
          <w:b/>
          <w:sz w:val="24"/>
          <w:szCs w:val="24"/>
        </w:rPr>
        <w:t>.2</w:t>
      </w:r>
      <w:r w:rsidR="00AA21A4" w:rsidRPr="00443B76">
        <w:rPr>
          <w:rFonts w:ascii="Arial" w:hAnsi="Arial" w:cs="Arial"/>
          <w:b/>
          <w:sz w:val="24"/>
          <w:szCs w:val="24"/>
        </w:rPr>
        <w:tab/>
        <w:t xml:space="preserve">Financial Performance – Integrated Performance Report </w:t>
      </w:r>
      <w:r w:rsidR="00D07296" w:rsidRPr="00443B76">
        <w:rPr>
          <w:rFonts w:ascii="Arial" w:hAnsi="Arial" w:cs="Arial"/>
          <w:b/>
          <w:sz w:val="24"/>
          <w:szCs w:val="24"/>
        </w:rPr>
        <w:t>September</w:t>
      </w:r>
      <w:r w:rsidR="00AA21A4" w:rsidRPr="00443B76">
        <w:rPr>
          <w:rFonts w:ascii="Arial" w:hAnsi="Arial" w:cs="Arial"/>
          <w:b/>
          <w:sz w:val="24"/>
          <w:szCs w:val="24"/>
        </w:rPr>
        <w:t xml:space="preserve"> 2022 </w:t>
      </w:r>
    </w:p>
    <w:p w14:paraId="728ECB81" w14:textId="77777777" w:rsidR="00B32E72" w:rsidRPr="00443B76" w:rsidRDefault="00703B29" w:rsidP="006F2EB4">
      <w:pPr>
        <w:spacing w:after="0" w:line="240" w:lineRule="auto"/>
        <w:rPr>
          <w:rFonts w:ascii="Arial" w:hAnsi="Arial" w:cs="Arial"/>
          <w:sz w:val="24"/>
          <w:szCs w:val="24"/>
        </w:rPr>
      </w:pPr>
      <w:r w:rsidRPr="00443B76">
        <w:rPr>
          <w:rFonts w:ascii="Arial" w:hAnsi="Arial" w:cs="Arial"/>
          <w:sz w:val="24"/>
          <w:szCs w:val="24"/>
        </w:rPr>
        <w:tab/>
      </w:r>
    </w:p>
    <w:p w14:paraId="6B220ED1" w14:textId="77777777" w:rsidR="00D07296" w:rsidRPr="00443B76" w:rsidRDefault="00D07296" w:rsidP="006F2EB4">
      <w:pPr>
        <w:spacing w:after="0" w:line="240" w:lineRule="auto"/>
        <w:ind w:left="720"/>
        <w:rPr>
          <w:rFonts w:ascii="Arial" w:hAnsi="Arial" w:cs="Arial"/>
          <w:sz w:val="24"/>
          <w:szCs w:val="24"/>
        </w:rPr>
      </w:pPr>
      <w:r w:rsidRPr="00443B76">
        <w:rPr>
          <w:rFonts w:ascii="Arial" w:hAnsi="Arial" w:cs="Arial"/>
          <w:sz w:val="24"/>
          <w:szCs w:val="24"/>
        </w:rPr>
        <w:t>Graham Stewart presented the Month 6 financial positon as at 30 September</w:t>
      </w:r>
      <w:r w:rsidR="001D6F31" w:rsidRPr="00443B76">
        <w:rPr>
          <w:rFonts w:ascii="Arial" w:hAnsi="Arial" w:cs="Arial"/>
          <w:sz w:val="24"/>
          <w:szCs w:val="24"/>
        </w:rPr>
        <w:t xml:space="preserve"> 2022. Month </w:t>
      </w:r>
      <w:r w:rsidRPr="00443B76">
        <w:rPr>
          <w:rFonts w:ascii="Arial" w:hAnsi="Arial" w:cs="Arial"/>
          <w:sz w:val="24"/>
          <w:szCs w:val="24"/>
        </w:rPr>
        <w:t xml:space="preserve">6 noted a surplus of £74k for core revenue and income. These figures would be subject to year-end audit. The Efficiency Savings target </w:t>
      </w:r>
      <w:proofErr w:type="gramStart"/>
      <w:r w:rsidRPr="00443B76">
        <w:rPr>
          <w:rFonts w:ascii="Arial" w:hAnsi="Arial" w:cs="Arial"/>
          <w:sz w:val="24"/>
          <w:szCs w:val="24"/>
        </w:rPr>
        <w:t>was noted</w:t>
      </w:r>
      <w:proofErr w:type="gramEnd"/>
      <w:r w:rsidRPr="00443B76">
        <w:rPr>
          <w:rFonts w:ascii="Arial" w:hAnsi="Arial" w:cs="Arial"/>
          <w:sz w:val="24"/>
          <w:szCs w:val="24"/>
        </w:rPr>
        <w:t xml:space="preserve"> as £4.5m and the total identified to date was £2.065m, with an initial estimation of schemes amounting to c£0.236m to follow.  This leaves a potential shortfall of £2.289m.  The non-core and Capital position </w:t>
      </w:r>
      <w:proofErr w:type="gramStart"/>
      <w:r w:rsidRPr="00443B76">
        <w:rPr>
          <w:rFonts w:ascii="Arial" w:hAnsi="Arial" w:cs="Arial"/>
          <w:sz w:val="24"/>
          <w:szCs w:val="24"/>
        </w:rPr>
        <w:t>were noted</w:t>
      </w:r>
      <w:proofErr w:type="gramEnd"/>
      <w:r w:rsidRPr="00443B76">
        <w:rPr>
          <w:rFonts w:ascii="Arial" w:hAnsi="Arial" w:cs="Arial"/>
          <w:sz w:val="24"/>
          <w:szCs w:val="24"/>
        </w:rPr>
        <w:t xml:space="preserve"> as breakeven. </w:t>
      </w:r>
    </w:p>
    <w:p w14:paraId="149F6AFA" w14:textId="77777777" w:rsidR="00D07296" w:rsidRPr="00443B76" w:rsidRDefault="00D07296" w:rsidP="006F2EB4">
      <w:pPr>
        <w:spacing w:after="0" w:line="240" w:lineRule="auto"/>
        <w:rPr>
          <w:rFonts w:ascii="Arial" w:hAnsi="Arial" w:cs="Arial"/>
          <w:sz w:val="24"/>
          <w:szCs w:val="24"/>
        </w:rPr>
      </w:pPr>
    </w:p>
    <w:p w14:paraId="42D7C6D2" w14:textId="77777777" w:rsidR="00D07296" w:rsidRPr="00443B76" w:rsidRDefault="00D07296" w:rsidP="006F2EB4">
      <w:pPr>
        <w:spacing w:after="0" w:line="240" w:lineRule="auto"/>
        <w:ind w:left="720"/>
        <w:rPr>
          <w:rFonts w:ascii="Arial" w:hAnsi="Arial" w:cs="Arial"/>
          <w:sz w:val="24"/>
          <w:szCs w:val="24"/>
        </w:rPr>
      </w:pPr>
      <w:r w:rsidRPr="00443B76">
        <w:rPr>
          <w:rFonts w:ascii="Arial" w:hAnsi="Arial" w:cs="Arial"/>
          <w:sz w:val="24"/>
          <w:szCs w:val="24"/>
        </w:rPr>
        <w:lastRenderedPageBreak/>
        <w:t xml:space="preserve">The </w:t>
      </w:r>
      <w:proofErr w:type="gramStart"/>
      <w:r w:rsidRPr="00443B76">
        <w:rPr>
          <w:rFonts w:ascii="Arial" w:hAnsi="Arial" w:cs="Arial"/>
          <w:sz w:val="24"/>
          <w:szCs w:val="24"/>
        </w:rPr>
        <w:t>income received</w:t>
      </w:r>
      <w:proofErr w:type="gramEnd"/>
      <w:r w:rsidRPr="00443B76">
        <w:rPr>
          <w:rFonts w:ascii="Arial" w:hAnsi="Arial" w:cs="Arial"/>
          <w:sz w:val="24"/>
          <w:szCs w:val="24"/>
        </w:rPr>
        <w:t xml:space="preserve"> year to date had been above plan by £666k which relates to</w:t>
      </w:r>
      <w:r w:rsidR="001D6F31" w:rsidRPr="00443B76">
        <w:rPr>
          <w:rFonts w:ascii="Arial" w:hAnsi="Arial" w:cs="Arial"/>
          <w:sz w:val="24"/>
          <w:szCs w:val="24"/>
        </w:rPr>
        <w:t xml:space="preserve"> over performance across other n</w:t>
      </w:r>
      <w:r w:rsidRPr="00443B76">
        <w:rPr>
          <w:rFonts w:ascii="Arial" w:hAnsi="Arial" w:cs="Arial"/>
          <w:sz w:val="24"/>
          <w:szCs w:val="24"/>
        </w:rPr>
        <w:t>on-</w:t>
      </w:r>
      <w:proofErr w:type="spellStart"/>
      <w:r w:rsidRPr="00443B76">
        <w:rPr>
          <w:rFonts w:ascii="Arial" w:hAnsi="Arial" w:cs="Arial"/>
          <w:sz w:val="24"/>
          <w:szCs w:val="24"/>
        </w:rPr>
        <w:t>WoS</w:t>
      </w:r>
      <w:proofErr w:type="spellEnd"/>
      <w:r w:rsidRPr="00443B76">
        <w:rPr>
          <w:rFonts w:ascii="Arial" w:hAnsi="Arial" w:cs="Arial"/>
          <w:sz w:val="24"/>
          <w:szCs w:val="24"/>
        </w:rPr>
        <w:t xml:space="preserve"> Cardiology Income SLAs and the hotel position has continued to see an uptake in conference income and overall bookings.</w:t>
      </w:r>
    </w:p>
    <w:p w14:paraId="4529E0F0" w14:textId="529A8767" w:rsidR="00DA0C92" w:rsidRPr="00443B76" w:rsidRDefault="00DA0C92" w:rsidP="006F2EB4">
      <w:pPr>
        <w:spacing w:after="0" w:line="240" w:lineRule="auto"/>
        <w:rPr>
          <w:rFonts w:ascii="Arial" w:hAnsi="Arial" w:cs="Arial"/>
          <w:i/>
          <w:sz w:val="24"/>
          <w:szCs w:val="24"/>
        </w:rPr>
      </w:pPr>
      <w:r w:rsidRPr="00443B76">
        <w:rPr>
          <w:rFonts w:ascii="Arial" w:hAnsi="Arial" w:cs="Arial"/>
          <w:i/>
          <w:sz w:val="24"/>
          <w:szCs w:val="24"/>
        </w:rPr>
        <w:t xml:space="preserve"> </w:t>
      </w:r>
      <w:r w:rsidR="00AA21A4" w:rsidRPr="00443B76">
        <w:rPr>
          <w:rFonts w:ascii="Arial" w:hAnsi="Arial" w:cs="Arial"/>
          <w:i/>
          <w:sz w:val="24"/>
          <w:szCs w:val="24"/>
        </w:rPr>
        <w:t xml:space="preserve">  </w:t>
      </w:r>
    </w:p>
    <w:p w14:paraId="4A626907" w14:textId="5863F294" w:rsidR="008C5F8E" w:rsidRPr="00443B76" w:rsidRDefault="008C5F8E" w:rsidP="006F2EB4">
      <w:pPr>
        <w:spacing w:after="0" w:line="240" w:lineRule="auto"/>
        <w:ind w:left="720"/>
        <w:rPr>
          <w:rFonts w:ascii="Arial" w:hAnsi="Arial" w:cs="Arial"/>
          <w:sz w:val="24"/>
          <w:szCs w:val="24"/>
        </w:rPr>
      </w:pPr>
      <w:r w:rsidRPr="00443B76">
        <w:rPr>
          <w:rFonts w:ascii="Arial" w:hAnsi="Arial" w:cs="Arial"/>
          <w:sz w:val="24"/>
          <w:szCs w:val="24"/>
        </w:rPr>
        <w:t>Expenditure as at 30 September 2022 was £592</w:t>
      </w:r>
      <w:r w:rsidR="009032E9" w:rsidRPr="00443B76">
        <w:rPr>
          <w:rFonts w:ascii="Arial" w:hAnsi="Arial" w:cs="Arial"/>
          <w:sz w:val="24"/>
          <w:szCs w:val="24"/>
        </w:rPr>
        <w:t>k</w:t>
      </w:r>
      <w:r w:rsidRPr="00443B76">
        <w:rPr>
          <w:rFonts w:ascii="Arial" w:hAnsi="Arial" w:cs="Arial"/>
          <w:sz w:val="24"/>
          <w:szCs w:val="24"/>
        </w:rPr>
        <w:t xml:space="preserve"> ove</w:t>
      </w:r>
      <w:r w:rsidRPr="00443B76">
        <w:rPr>
          <w:rFonts w:ascii="Arial" w:hAnsi="Arial" w:cs="Arial"/>
          <w:color w:val="1F497D"/>
          <w:sz w:val="24"/>
          <w:szCs w:val="24"/>
        </w:rPr>
        <w:t>r</w:t>
      </w:r>
      <w:r w:rsidRPr="00443B76">
        <w:rPr>
          <w:rFonts w:ascii="Arial" w:hAnsi="Arial" w:cs="Arial"/>
          <w:sz w:val="24"/>
          <w:szCs w:val="24"/>
        </w:rPr>
        <w:t>spent made up of; Pays underspend of £1,002k overall, with pressures within this of £448k in Medical Pays, offset by vacancies within all other workforce areas contributing to a net underspend of £1.450m.  Non-Pays were £1.6m overspent YTD; of which £877k is within CS&amp;R&amp;S relating to unidentified savings target and Surgical Supplies pressures of £977k overspend.</w:t>
      </w:r>
    </w:p>
    <w:p w14:paraId="0D5DEF23" w14:textId="77777777" w:rsidR="00D93B62" w:rsidRPr="00443B76" w:rsidRDefault="00D93B62" w:rsidP="006F2EB4">
      <w:pPr>
        <w:spacing w:after="0" w:line="240" w:lineRule="auto"/>
        <w:ind w:left="720"/>
        <w:rPr>
          <w:rFonts w:ascii="Arial" w:hAnsi="Arial" w:cs="Arial"/>
          <w:i/>
          <w:sz w:val="24"/>
          <w:szCs w:val="24"/>
          <w:lang w:val="en-GB"/>
        </w:rPr>
      </w:pPr>
    </w:p>
    <w:p w14:paraId="72A73D3D" w14:textId="77777777" w:rsidR="00D07296" w:rsidRPr="00443B76" w:rsidRDefault="00D07296" w:rsidP="006F2EB4">
      <w:pPr>
        <w:spacing w:after="0" w:line="240" w:lineRule="auto"/>
        <w:ind w:left="720"/>
        <w:rPr>
          <w:rFonts w:ascii="Arial" w:hAnsi="Arial" w:cs="Arial"/>
          <w:i/>
          <w:sz w:val="24"/>
          <w:szCs w:val="24"/>
          <w:lang w:val="en-GB"/>
        </w:rPr>
      </w:pPr>
      <w:r w:rsidRPr="00443B76">
        <w:rPr>
          <w:rFonts w:ascii="Arial" w:hAnsi="Arial" w:cs="Arial"/>
          <w:sz w:val="24"/>
          <w:szCs w:val="24"/>
        </w:rPr>
        <w:t xml:space="preserve">Graham Stewart informed the Committee that £2.3m in Efficiency Savings had been identified (£2.065m identified with expectation of further £0.236m) against the £4.59m </w:t>
      </w:r>
      <w:proofErr w:type="gramStart"/>
      <w:r w:rsidRPr="00443B76">
        <w:rPr>
          <w:rFonts w:ascii="Arial" w:hAnsi="Arial" w:cs="Arial"/>
          <w:sz w:val="24"/>
          <w:szCs w:val="24"/>
        </w:rPr>
        <w:t>target,</w:t>
      </w:r>
      <w:proofErr w:type="gramEnd"/>
      <w:r w:rsidRPr="00443B76">
        <w:rPr>
          <w:rFonts w:ascii="Arial" w:hAnsi="Arial" w:cs="Arial"/>
          <w:sz w:val="24"/>
          <w:szCs w:val="24"/>
        </w:rPr>
        <w:t xml:space="preserve"> these included a high number of non-recurring savings. Efficiency meetings continue with finance colleagues and each clinical lead and service team to identify further areas for sustainable solutions. </w:t>
      </w:r>
    </w:p>
    <w:p w14:paraId="14E53623" w14:textId="77777777" w:rsidR="00D07296" w:rsidRPr="00443B76" w:rsidRDefault="00D07296" w:rsidP="006F2EB4">
      <w:pPr>
        <w:spacing w:after="0" w:line="240" w:lineRule="auto"/>
        <w:ind w:left="720"/>
        <w:rPr>
          <w:rFonts w:ascii="Arial" w:hAnsi="Arial" w:cs="Arial"/>
          <w:sz w:val="24"/>
          <w:szCs w:val="24"/>
          <w:lang w:val="en-GB"/>
        </w:rPr>
      </w:pPr>
    </w:p>
    <w:p w14:paraId="385AA2A0" w14:textId="77777777" w:rsidR="00D07296" w:rsidRPr="00443B76" w:rsidRDefault="00D07296" w:rsidP="006F2EB4">
      <w:pPr>
        <w:spacing w:after="0" w:line="240" w:lineRule="auto"/>
        <w:ind w:left="720"/>
        <w:rPr>
          <w:rFonts w:ascii="Arial" w:hAnsi="Arial" w:cs="Arial"/>
          <w:sz w:val="24"/>
          <w:szCs w:val="24"/>
        </w:rPr>
      </w:pPr>
      <w:r w:rsidRPr="00443B76">
        <w:rPr>
          <w:rFonts w:ascii="Arial" w:hAnsi="Arial" w:cs="Arial"/>
          <w:sz w:val="24"/>
          <w:szCs w:val="24"/>
        </w:rPr>
        <w:t xml:space="preserve">Graham Stewart concluded the presentation advising the Board was reporting a small surplus position of £74k on a year to date budget of c£92.48m, a variance of 0.1% to plan. </w:t>
      </w:r>
    </w:p>
    <w:p w14:paraId="081D99AA" w14:textId="77777777" w:rsidR="00D07296" w:rsidRPr="00443B76" w:rsidRDefault="00D07296" w:rsidP="006F2EB4">
      <w:pPr>
        <w:spacing w:after="0" w:line="240" w:lineRule="auto"/>
        <w:ind w:left="720"/>
        <w:rPr>
          <w:rFonts w:ascii="Arial" w:hAnsi="Arial" w:cs="Arial"/>
          <w:sz w:val="24"/>
          <w:szCs w:val="24"/>
        </w:rPr>
      </w:pPr>
      <w:r w:rsidRPr="00443B76">
        <w:rPr>
          <w:rFonts w:ascii="Arial" w:hAnsi="Arial" w:cs="Arial"/>
          <w:sz w:val="24"/>
          <w:szCs w:val="24"/>
        </w:rPr>
        <w:t xml:space="preserve">Graham Stewart noted good progress </w:t>
      </w:r>
      <w:proofErr w:type="gramStart"/>
      <w:r w:rsidRPr="00443B76">
        <w:rPr>
          <w:rFonts w:ascii="Arial" w:hAnsi="Arial" w:cs="Arial"/>
          <w:sz w:val="24"/>
          <w:szCs w:val="24"/>
        </w:rPr>
        <w:t>had been made</w:t>
      </w:r>
      <w:proofErr w:type="gramEnd"/>
      <w:r w:rsidRPr="00443B76">
        <w:rPr>
          <w:rFonts w:ascii="Arial" w:hAnsi="Arial" w:cs="Arial"/>
          <w:sz w:val="24"/>
          <w:szCs w:val="24"/>
        </w:rPr>
        <w:t xml:space="preserve"> in relation to the efficiency savings but there was a gap of £2.289m.  </w:t>
      </w:r>
      <w:proofErr w:type="gramStart"/>
      <w:r w:rsidRPr="00443B76">
        <w:rPr>
          <w:rFonts w:ascii="Arial" w:hAnsi="Arial" w:cs="Arial"/>
          <w:sz w:val="24"/>
          <w:szCs w:val="24"/>
        </w:rPr>
        <w:t>2022/23</w:t>
      </w:r>
      <w:proofErr w:type="gramEnd"/>
      <w:r w:rsidRPr="00443B76">
        <w:rPr>
          <w:rFonts w:ascii="Arial" w:hAnsi="Arial" w:cs="Arial"/>
          <w:sz w:val="24"/>
          <w:szCs w:val="24"/>
        </w:rPr>
        <w:t xml:space="preserve"> Capital Resource Limit position was break-even at month 6.    </w:t>
      </w:r>
    </w:p>
    <w:p w14:paraId="729CB172" w14:textId="77777777" w:rsidR="00D07296" w:rsidRPr="00443B76" w:rsidRDefault="00D07296" w:rsidP="006F2EB4">
      <w:pPr>
        <w:spacing w:after="0" w:line="240" w:lineRule="auto"/>
        <w:ind w:left="720"/>
        <w:rPr>
          <w:rFonts w:ascii="Arial" w:hAnsi="Arial" w:cs="Arial"/>
          <w:sz w:val="24"/>
          <w:szCs w:val="24"/>
        </w:rPr>
      </w:pPr>
    </w:p>
    <w:p w14:paraId="2776B2A0" w14:textId="2495AAD6" w:rsidR="00AE27B0" w:rsidRPr="00443B76" w:rsidRDefault="00AA21A4" w:rsidP="006F2EB4">
      <w:pPr>
        <w:spacing w:after="0" w:line="240" w:lineRule="auto"/>
        <w:ind w:left="720"/>
        <w:rPr>
          <w:rFonts w:ascii="Arial" w:hAnsi="Arial" w:cs="Arial"/>
          <w:sz w:val="24"/>
          <w:szCs w:val="24"/>
        </w:rPr>
      </w:pPr>
      <w:r w:rsidRPr="00443B76">
        <w:rPr>
          <w:rFonts w:ascii="Arial" w:hAnsi="Arial" w:cs="Arial"/>
          <w:sz w:val="24"/>
          <w:szCs w:val="24"/>
        </w:rPr>
        <w:t xml:space="preserve">The Committee </w:t>
      </w:r>
      <w:r w:rsidR="003030FC" w:rsidRPr="00443B76">
        <w:rPr>
          <w:rFonts w:ascii="Arial" w:hAnsi="Arial" w:cs="Arial"/>
          <w:sz w:val="24"/>
          <w:szCs w:val="24"/>
        </w:rPr>
        <w:t>approved</w:t>
      </w:r>
      <w:r w:rsidRPr="00443B76">
        <w:rPr>
          <w:rFonts w:ascii="Arial" w:hAnsi="Arial" w:cs="Arial"/>
          <w:sz w:val="24"/>
          <w:szCs w:val="24"/>
        </w:rPr>
        <w:t xml:space="preserve"> the Financial Report – Integrated Performance Report </w:t>
      </w:r>
      <w:r w:rsidR="00703B29" w:rsidRPr="00443B76">
        <w:rPr>
          <w:rFonts w:ascii="Arial" w:hAnsi="Arial" w:cs="Arial"/>
          <w:sz w:val="24"/>
          <w:szCs w:val="24"/>
        </w:rPr>
        <w:t>September</w:t>
      </w:r>
      <w:r w:rsidRPr="00443B76">
        <w:rPr>
          <w:rFonts w:ascii="Arial" w:hAnsi="Arial" w:cs="Arial"/>
          <w:sz w:val="24"/>
          <w:szCs w:val="24"/>
        </w:rPr>
        <w:t xml:space="preserve"> 2022</w:t>
      </w:r>
      <w:r w:rsidR="00EB0961" w:rsidRPr="00443B76">
        <w:rPr>
          <w:rFonts w:ascii="Arial" w:hAnsi="Arial" w:cs="Arial"/>
          <w:sz w:val="24"/>
          <w:szCs w:val="24"/>
        </w:rPr>
        <w:t>.</w:t>
      </w:r>
    </w:p>
    <w:p w14:paraId="0FAF7919" w14:textId="77777777" w:rsidR="00AE27B0" w:rsidRPr="00443B76" w:rsidRDefault="00AE27B0" w:rsidP="006F2EB4">
      <w:pPr>
        <w:spacing w:after="0" w:line="240" w:lineRule="auto"/>
        <w:ind w:left="720"/>
        <w:rPr>
          <w:rFonts w:ascii="Arial" w:hAnsi="Arial" w:cs="Arial"/>
          <w:sz w:val="24"/>
          <w:szCs w:val="24"/>
        </w:rPr>
      </w:pPr>
    </w:p>
    <w:p w14:paraId="59C57532" w14:textId="77777777" w:rsidR="00FF3CDB" w:rsidRPr="00443B76" w:rsidRDefault="003F4228" w:rsidP="006F2EB4">
      <w:pPr>
        <w:spacing w:after="0" w:line="240" w:lineRule="auto"/>
        <w:rPr>
          <w:rFonts w:ascii="Arial" w:hAnsi="Arial" w:cs="Arial"/>
          <w:b/>
          <w:sz w:val="24"/>
          <w:szCs w:val="24"/>
        </w:rPr>
      </w:pPr>
      <w:r w:rsidRPr="00443B76">
        <w:rPr>
          <w:rFonts w:ascii="Arial" w:hAnsi="Arial" w:cs="Arial"/>
          <w:b/>
          <w:sz w:val="24"/>
          <w:szCs w:val="24"/>
        </w:rPr>
        <w:t>6</w:t>
      </w:r>
      <w:r w:rsidR="00C54A4B" w:rsidRPr="00443B76">
        <w:rPr>
          <w:rFonts w:ascii="Arial" w:hAnsi="Arial" w:cs="Arial"/>
          <w:b/>
          <w:sz w:val="24"/>
          <w:szCs w:val="24"/>
        </w:rPr>
        <w:t>.3</w:t>
      </w:r>
      <w:r w:rsidR="00C54A4B" w:rsidRPr="00443B76">
        <w:rPr>
          <w:rFonts w:ascii="Arial" w:hAnsi="Arial" w:cs="Arial"/>
          <w:b/>
          <w:sz w:val="24"/>
          <w:szCs w:val="24"/>
        </w:rPr>
        <w:tab/>
      </w:r>
      <w:r w:rsidR="00BC2EB7" w:rsidRPr="00443B76">
        <w:rPr>
          <w:rFonts w:ascii="Arial" w:hAnsi="Arial" w:cs="Arial"/>
          <w:b/>
          <w:sz w:val="24"/>
          <w:szCs w:val="24"/>
        </w:rPr>
        <w:t>Efficiency Savings Deep Dive</w:t>
      </w:r>
    </w:p>
    <w:p w14:paraId="072DD316" w14:textId="77777777" w:rsidR="00BC2EB7" w:rsidRPr="00443B76" w:rsidRDefault="00BC2EB7" w:rsidP="006F2EB4">
      <w:pPr>
        <w:spacing w:after="0" w:line="240" w:lineRule="auto"/>
        <w:rPr>
          <w:rFonts w:ascii="Arial" w:hAnsi="Arial" w:cs="Arial"/>
          <w:b/>
          <w:sz w:val="24"/>
          <w:szCs w:val="24"/>
        </w:rPr>
      </w:pPr>
      <w:r w:rsidRPr="00443B76">
        <w:rPr>
          <w:rFonts w:ascii="Arial" w:hAnsi="Arial" w:cs="Arial"/>
          <w:b/>
          <w:sz w:val="24"/>
          <w:szCs w:val="24"/>
        </w:rPr>
        <w:tab/>
      </w:r>
    </w:p>
    <w:p w14:paraId="0407B741" w14:textId="77777777" w:rsidR="00BC2EB7" w:rsidRPr="00443B76" w:rsidRDefault="00BC2EB7" w:rsidP="006F2EB4">
      <w:pPr>
        <w:spacing w:after="0" w:line="240" w:lineRule="auto"/>
        <w:ind w:left="720"/>
        <w:rPr>
          <w:rFonts w:ascii="Arial" w:hAnsi="Arial" w:cs="Arial"/>
          <w:sz w:val="24"/>
          <w:szCs w:val="24"/>
        </w:rPr>
      </w:pPr>
      <w:r w:rsidRPr="00443B76">
        <w:rPr>
          <w:rFonts w:ascii="Arial" w:hAnsi="Arial" w:cs="Arial"/>
          <w:sz w:val="24"/>
          <w:szCs w:val="24"/>
        </w:rPr>
        <w:t>G</w:t>
      </w:r>
      <w:r w:rsidR="00B41A54" w:rsidRPr="00443B76">
        <w:rPr>
          <w:rFonts w:ascii="Arial" w:hAnsi="Arial" w:cs="Arial"/>
          <w:sz w:val="24"/>
          <w:szCs w:val="24"/>
        </w:rPr>
        <w:t xml:space="preserve">raham Stewart shared a presentation with the Committee on </w:t>
      </w:r>
      <w:r w:rsidR="001D6F31" w:rsidRPr="00443B76">
        <w:rPr>
          <w:rFonts w:ascii="Arial" w:hAnsi="Arial" w:cs="Arial"/>
          <w:sz w:val="24"/>
          <w:szCs w:val="24"/>
        </w:rPr>
        <w:t>Efficiency</w:t>
      </w:r>
      <w:r w:rsidR="00B41A54" w:rsidRPr="00443B76">
        <w:rPr>
          <w:rFonts w:ascii="Arial" w:hAnsi="Arial" w:cs="Arial"/>
          <w:sz w:val="24"/>
          <w:szCs w:val="24"/>
        </w:rPr>
        <w:t xml:space="preserve"> Savings and Financial Improvement Performance as at Month 6, 30 September 2022.  The salient points </w:t>
      </w:r>
      <w:proofErr w:type="gramStart"/>
      <w:r w:rsidR="00B41A54" w:rsidRPr="00443B76">
        <w:rPr>
          <w:rFonts w:ascii="Arial" w:hAnsi="Arial" w:cs="Arial"/>
          <w:sz w:val="24"/>
          <w:szCs w:val="24"/>
        </w:rPr>
        <w:t>were noted</w:t>
      </w:r>
      <w:proofErr w:type="gramEnd"/>
      <w:r w:rsidR="009B119A" w:rsidRPr="00443B76">
        <w:rPr>
          <w:rFonts w:ascii="Arial" w:hAnsi="Arial" w:cs="Arial"/>
          <w:sz w:val="24"/>
          <w:szCs w:val="24"/>
        </w:rPr>
        <w:t>:</w:t>
      </w:r>
    </w:p>
    <w:p w14:paraId="370DFE4C" w14:textId="77777777" w:rsidR="00BC45F3" w:rsidRPr="00443B76" w:rsidRDefault="00BC45F3" w:rsidP="006F2EB4">
      <w:pPr>
        <w:spacing w:after="0" w:line="240" w:lineRule="auto"/>
        <w:ind w:left="720"/>
        <w:rPr>
          <w:rFonts w:ascii="Arial" w:hAnsi="Arial" w:cs="Arial"/>
          <w:sz w:val="24"/>
          <w:szCs w:val="24"/>
        </w:rPr>
      </w:pPr>
    </w:p>
    <w:p w14:paraId="2EE1809A" w14:textId="77777777" w:rsidR="00B41A54" w:rsidRPr="00443B76" w:rsidRDefault="00B41A54" w:rsidP="006F2EB4">
      <w:pPr>
        <w:pStyle w:val="ListParagraph"/>
        <w:numPr>
          <w:ilvl w:val="0"/>
          <w:numId w:val="28"/>
        </w:numPr>
        <w:spacing w:after="0" w:line="240" w:lineRule="auto"/>
        <w:rPr>
          <w:rFonts w:ascii="Arial" w:hAnsi="Arial" w:cs="Arial"/>
          <w:sz w:val="24"/>
          <w:szCs w:val="24"/>
        </w:rPr>
      </w:pPr>
      <w:r w:rsidRPr="00443B76">
        <w:rPr>
          <w:rFonts w:ascii="Arial" w:hAnsi="Arial" w:cs="Arial"/>
          <w:sz w:val="24"/>
          <w:szCs w:val="24"/>
        </w:rPr>
        <w:t xml:space="preserve">Savings target </w:t>
      </w:r>
      <w:proofErr w:type="gramStart"/>
      <w:r w:rsidRPr="00443B76">
        <w:rPr>
          <w:rFonts w:ascii="Arial" w:hAnsi="Arial" w:cs="Arial"/>
          <w:sz w:val="24"/>
          <w:szCs w:val="24"/>
        </w:rPr>
        <w:t>was £4.5m with £2.3</w:t>
      </w:r>
      <w:r w:rsidR="001D6F31" w:rsidRPr="00443B76">
        <w:rPr>
          <w:rFonts w:ascii="Arial" w:hAnsi="Arial" w:cs="Arial"/>
          <w:sz w:val="24"/>
          <w:szCs w:val="24"/>
        </w:rPr>
        <w:t>m</w:t>
      </w:r>
      <w:r w:rsidRPr="00443B76">
        <w:rPr>
          <w:rFonts w:ascii="Arial" w:hAnsi="Arial" w:cs="Arial"/>
          <w:sz w:val="24"/>
          <w:szCs w:val="24"/>
        </w:rPr>
        <w:t xml:space="preserve"> identified</w:t>
      </w:r>
      <w:proofErr w:type="gramEnd"/>
      <w:r w:rsidRPr="00443B76">
        <w:rPr>
          <w:rFonts w:ascii="Arial" w:hAnsi="Arial" w:cs="Arial"/>
          <w:sz w:val="24"/>
          <w:szCs w:val="24"/>
        </w:rPr>
        <w:t xml:space="preserve"> to date and an expectation of a further £0.236m available.</w:t>
      </w:r>
    </w:p>
    <w:p w14:paraId="1C0F695E" w14:textId="77777777" w:rsidR="00B41A54" w:rsidRPr="00443B76" w:rsidRDefault="00B41A54" w:rsidP="006F2EB4">
      <w:pPr>
        <w:pStyle w:val="ListParagraph"/>
        <w:numPr>
          <w:ilvl w:val="0"/>
          <w:numId w:val="28"/>
        </w:numPr>
        <w:spacing w:after="0" w:line="240" w:lineRule="auto"/>
        <w:rPr>
          <w:rFonts w:ascii="Arial" w:hAnsi="Arial" w:cs="Arial"/>
          <w:sz w:val="24"/>
          <w:szCs w:val="24"/>
        </w:rPr>
      </w:pPr>
      <w:r w:rsidRPr="00443B76">
        <w:rPr>
          <w:rFonts w:ascii="Arial" w:hAnsi="Arial" w:cs="Arial"/>
          <w:sz w:val="24"/>
          <w:szCs w:val="24"/>
        </w:rPr>
        <w:t>There was an over reliance on non-recurring savings (72%) mainly through recruitment slippage, more focus on recurring solutions was required to identify potential £7.4m requirement in 2023/24.</w:t>
      </w:r>
    </w:p>
    <w:p w14:paraId="1649F153" w14:textId="77777777" w:rsidR="00B41A54" w:rsidRPr="00443B76" w:rsidRDefault="00B41A54" w:rsidP="006F2EB4">
      <w:pPr>
        <w:pStyle w:val="ListParagraph"/>
        <w:numPr>
          <w:ilvl w:val="0"/>
          <w:numId w:val="28"/>
        </w:numPr>
        <w:spacing w:after="0" w:line="240" w:lineRule="auto"/>
        <w:rPr>
          <w:rFonts w:ascii="Arial" w:hAnsi="Arial" w:cs="Arial"/>
          <w:sz w:val="24"/>
          <w:szCs w:val="24"/>
        </w:rPr>
      </w:pPr>
      <w:r w:rsidRPr="00443B76">
        <w:rPr>
          <w:rFonts w:ascii="Arial" w:hAnsi="Arial" w:cs="Arial"/>
          <w:sz w:val="24"/>
          <w:szCs w:val="24"/>
        </w:rPr>
        <w:t xml:space="preserve">Future focus would be identifying recurring solutions available within the system including procurement and pharmacy. </w:t>
      </w:r>
    </w:p>
    <w:p w14:paraId="2DBBBD24" w14:textId="77777777" w:rsidR="00B41A54" w:rsidRPr="00443B76" w:rsidRDefault="00B41A54" w:rsidP="006F2EB4">
      <w:pPr>
        <w:pStyle w:val="ListParagraph"/>
        <w:numPr>
          <w:ilvl w:val="0"/>
          <w:numId w:val="28"/>
        </w:numPr>
        <w:spacing w:after="0" w:line="240" w:lineRule="auto"/>
        <w:rPr>
          <w:rFonts w:ascii="Arial" w:hAnsi="Arial" w:cs="Arial"/>
          <w:sz w:val="24"/>
          <w:szCs w:val="24"/>
        </w:rPr>
      </w:pPr>
      <w:r w:rsidRPr="00443B76">
        <w:rPr>
          <w:rFonts w:ascii="Arial" w:hAnsi="Arial" w:cs="Arial"/>
          <w:sz w:val="24"/>
          <w:szCs w:val="24"/>
        </w:rPr>
        <w:t xml:space="preserve">Workforce reviews would release productivity opportunities and address job planning. </w:t>
      </w:r>
    </w:p>
    <w:p w14:paraId="1653EC91" w14:textId="77777777" w:rsidR="00B41A54" w:rsidRPr="00443B76" w:rsidRDefault="00B41A54" w:rsidP="006F2EB4">
      <w:pPr>
        <w:pStyle w:val="ListParagraph"/>
        <w:numPr>
          <w:ilvl w:val="0"/>
          <w:numId w:val="28"/>
        </w:numPr>
        <w:spacing w:after="0" w:line="240" w:lineRule="auto"/>
        <w:rPr>
          <w:rFonts w:ascii="Arial" w:hAnsi="Arial" w:cs="Arial"/>
          <w:sz w:val="24"/>
          <w:szCs w:val="24"/>
        </w:rPr>
      </w:pPr>
      <w:r w:rsidRPr="00443B76">
        <w:rPr>
          <w:rFonts w:ascii="Arial" w:hAnsi="Arial" w:cs="Arial"/>
          <w:sz w:val="24"/>
          <w:szCs w:val="24"/>
        </w:rPr>
        <w:t xml:space="preserve">Performance Review Groups and Divisional Finance Meetings </w:t>
      </w:r>
      <w:proofErr w:type="gramStart"/>
      <w:r w:rsidRPr="00443B76">
        <w:rPr>
          <w:rFonts w:ascii="Arial" w:hAnsi="Arial" w:cs="Arial"/>
          <w:sz w:val="24"/>
          <w:szCs w:val="24"/>
        </w:rPr>
        <w:t>should be supplemented</w:t>
      </w:r>
      <w:proofErr w:type="gramEnd"/>
      <w:r w:rsidRPr="00443B76">
        <w:rPr>
          <w:rFonts w:ascii="Arial" w:hAnsi="Arial" w:cs="Arial"/>
          <w:sz w:val="24"/>
          <w:szCs w:val="24"/>
        </w:rPr>
        <w:t xml:space="preserve"> with specific work streams to identify further opportunities for redesign for 2023/24 and beyond. </w:t>
      </w:r>
    </w:p>
    <w:p w14:paraId="2CA72C07" w14:textId="77777777" w:rsidR="00B41A54" w:rsidRPr="00443B76" w:rsidRDefault="00B41A54" w:rsidP="006F2EB4">
      <w:pPr>
        <w:pStyle w:val="ListParagraph"/>
        <w:numPr>
          <w:ilvl w:val="0"/>
          <w:numId w:val="28"/>
        </w:numPr>
        <w:spacing w:after="0" w:line="240" w:lineRule="auto"/>
        <w:rPr>
          <w:rFonts w:ascii="Arial" w:hAnsi="Arial" w:cs="Arial"/>
          <w:sz w:val="24"/>
          <w:szCs w:val="24"/>
        </w:rPr>
      </w:pPr>
      <w:r w:rsidRPr="00443B76">
        <w:rPr>
          <w:rFonts w:ascii="Arial" w:hAnsi="Arial" w:cs="Arial"/>
          <w:sz w:val="24"/>
          <w:szCs w:val="24"/>
        </w:rPr>
        <w:t xml:space="preserve">The Efficiency and Sustainability </w:t>
      </w:r>
      <w:proofErr w:type="spellStart"/>
      <w:r w:rsidRPr="00443B76">
        <w:rPr>
          <w:rFonts w:ascii="Arial" w:hAnsi="Arial" w:cs="Arial"/>
          <w:sz w:val="24"/>
          <w:szCs w:val="24"/>
        </w:rPr>
        <w:t>Workstream</w:t>
      </w:r>
      <w:proofErr w:type="spellEnd"/>
      <w:r w:rsidRPr="00443B76">
        <w:rPr>
          <w:rFonts w:ascii="Arial" w:hAnsi="Arial" w:cs="Arial"/>
          <w:sz w:val="24"/>
          <w:szCs w:val="24"/>
        </w:rPr>
        <w:t xml:space="preserve"> </w:t>
      </w:r>
      <w:proofErr w:type="spellStart"/>
      <w:r w:rsidRPr="00443B76">
        <w:rPr>
          <w:rFonts w:ascii="Arial" w:hAnsi="Arial" w:cs="Arial"/>
          <w:sz w:val="24"/>
          <w:szCs w:val="24"/>
        </w:rPr>
        <w:t>Programme</w:t>
      </w:r>
      <w:proofErr w:type="spellEnd"/>
      <w:r w:rsidRPr="00443B76">
        <w:rPr>
          <w:rFonts w:ascii="Arial" w:hAnsi="Arial" w:cs="Arial"/>
          <w:sz w:val="24"/>
          <w:szCs w:val="24"/>
        </w:rPr>
        <w:t xml:space="preserve"> would ensure; informative relevant reporting, help understand the challenges, link workforce planning and remobilization plans and bring a more robust governance structure. </w:t>
      </w:r>
    </w:p>
    <w:p w14:paraId="2450C89C" w14:textId="77777777" w:rsidR="00B41A54" w:rsidRPr="00443B76" w:rsidRDefault="00B41A54" w:rsidP="006F2EB4">
      <w:pPr>
        <w:pStyle w:val="ListParagraph"/>
        <w:spacing w:after="0" w:line="240" w:lineRule="auto"/>
        <w:ind w:left="1440"/>
        <w:rPr>
          <w:rFonts w:ascii="Arial" w:hAnsi="Arial" w:cs="Arial"/>
          <w:sz w:val="24"/>
          <w:szCs w:val="24"/>
        </w:rPr>
      </w:pPr>
    </w:p>
    <w:p w14:paraId="4A2CC7C3" w14:textId="77777777" w:rsidR="00703B29" w:rsidRPr="00443B76" w:rsidRDefault="00B41A54" w:rsidP="006F2EB4">
      <w:pPr>
        <w:spacing w:after="0" w:line="240" w:lineRule="auto"/>
        <w:ind w:left="720"/>
        <w:rPr>
          <w:rFonts w:ascii="Arial" w:hAnsi="Arial" w:cs="Arial"/>
          <w:sz w:val="24"/>
          <w:szCs w:val="24"/>
        </w:rPr>
      </w:pPr>
      <w:r w:rsidRPr="00443B76">
        <w:rPr>
          <w:rFonts w:ascii="Arial" w:hAnsi="Arial" w:cs="Arial"/>
          <w:sz w:val="24"/>
          <w:szCs w:val="24"/>
        </w:rPr>
        <w:lastRenderedPageBreak/>
        <w:t>Karen Kelly thanked Graham Stewart for his presentation and noted the importance of being able to capture how NHS GJ</w:t>
      </w:r>
      <w:r w:rsidR="001D6F31" w:rsidRPr="00443B76">
        <w:rPr>
          <w:rFonts w:ascii="Arial" w:hAnsi="Arial" w:cs="Arial"/>
          <w:sz w:val="24"/>
          <w:szCs w:val="24"/>
        </w:rPr>
        <w:t>N</w:t>
      </w:r>
      <w:r w:rsidRPr="00443B76">
        <w:rPr>
          <w:rFonts w:ascii="Arial" w:hAnsi="Arial" w:cs="Arial"/>
          <w:sz w:val="24"/>
          <w:szCs w:val="24"/>
        </w:rPr>
        <w:t xml:space="preserve">’s efficiencies </w:t>
      </w:r>
      <w:proofErr w:type="gramStart"/>
      <w:r w:rsidRPr="00443B76">
        <w:rPr>
          <w:rFonts w:ascii="Arial" w:hAnsi="Arial" w:cs="Arial"/>
          <w:sz w:val="24"/>
          <w:szCs w:val="24"/>
        </w:rPr>
        <w:t>impact</w:t>
      </w:r>
      <w:proofErr w:type="gramEnd"/>
      <w:r w:rsidRPr="00443B76">
        <w:rPr>
          <w:rFonts w:ascii="Arial" w:hAnsi="Arial" w:cs="Arial"/>
          <w:sz w:val="24"/>
          <w:szCs w:val="24"/>
        </w:rPr>
        <w:t xml:space="preserve"> other Board</w:t>
      </w:r>
      <w:r w:rsidR="001D6F31" w:rsidRPr="00443B76">
        <w:rPr>
          <w:rFonts w:ascii="Arial" w:hAnsi="Arial" w:cs="Arial"/>
          <w:sz w:val="24"/>
          <w:szCs w:val="24"/>
        </w:rPr>
        <w:t>’</w:t>
      </w:r>
      <w:r w:rsidRPr="00443B76">
        <w:rPr>
          <w:rFonts w:ascii="Arial" w:hAnsi="Arial" w:cs="Arial"/>
          <w:sz w:val="24"/>
          <w:szCs w:val="24"/>
        </w:rPr>
        <w:t xml:space="preserve">s </w:t>
      </w:r>
      <w:r w:rsidR="006334CA" w:rsidRPr="00443B76">
        <w:rPr>
          <w:rFonts w:ascii="Arial" w:hAnsi="Arial" w:cs="Arial"/>
          <w:sz w:val="24"/>
          <w:szCs w:val="24"/>
        </w:rPr>
        <w:t xml:space="preserve">efficiencies </w:t>
      </w:r>
      <w:r w:rsidRPr="00443B76">
        <w:rPr>
          <w:rFonts w:ascii="Arial" w:hAnsi="Arial" w:cs="Arial"/>
          <w:sz w:val="24"/>
          <w:szCs w:val="24"/>
        </w:rPr>
        <w:t>including costs avoided by Boards.  Linda Semple and Gareth Adkins concurred and</w:t>
      </w:r>
      <w:r w:rsidR="006334CA" w:rsidRPr="00443B76">
        <w:rPr>
          <w:rFonts w:ascii="Arial" w:hAnsi="Arial" w:cs="Arial"/>
          <w:sz w:val="24"/>
          <w:szCs w:val="24"/>
        </w:rPr>
        <w:t xml:space="preserve"> noted </w:t>
      </w:r>
      <w:r w:rsidRPr="00443B76">
        <w:rPr>
          <w:rFonts w:ascii="Arial" w:hAnsi="Arial" w:cs="Arial"/>
          <w:sz w:val="24"/>
          <w:szCs w:val="24"/>
        </w:rPr>
        <w:t xml:space="preserve">it would be useful to develop this </w:t>
      </w:r>
      <w:r w:rsidR="00BC45F3" w:rsidRPr="00443B76">
        <w:rPr>
          <w:rFonts w:ascii="Arial" w:hAnsi="Arial" w:cs="Arial"/>
          <w:sz w:val="24"/>
          <w:szCs w:val="24"/>
        </w:rPr>
        <w:t>information</w:t>
      </w:r>
      <w:r w:rsidRPr="00443B76">
        <w:rPr>
          <w:rFonts w:ascii="Arial" w:hAnsi="Arial" w:cs="Arial"/>
          <w:sz w:val="24"/>
          <w:szCs w:val="24"/>
        </w:rPr>
        <w:t xml:space="preserve">. </w:t>
      </w:r>
    </w:p>
    <w:p w14:paraId="32F85B6F" w14:textId="77777777" w:rsidR="00BC45F3" w:rsidRPr="00443B76" w:rsidRDefault="00BC45F3" w:rsidP="006F2EB4">
      <w:pPr>
        <w:spacing w:after="0" w:line="240" w:lineRule="auto"/>
        <w:ind w:left="720"/>
        <w:rPr>
          <w:rFonts w:ascii="Arial" w:hAnsi="Arial" w:cs="Arial"/>
          <w:sz w:val="24"/>
          <w:szCs w:val="24"/>
        </w:rPr>
      </w:pPr>
    </w:p>
    <w:p w14:paraId="7CD871C2" w14:textId="77777777" w:rsidR="00B41A54" w:rsidRPr="00443B76" w:rsidRDefault="00B41A54" w:rsidP="006F2EB4">
      <w:pPr>
        <w:spacing w:after="0" w:line="240" w:lineRule="auto"/>
        <w:ind w:left="720"/>
        <w:rPr>
          <w:rFonts w:ascii="Arial" w:hAnsi="Arial" w:cs="Arial"/>
          <w:sz w:val="24"/>
          <w:szCs w:val="24"/>
        </w:rPr>
      </w:pPr>
      <w:r w:rsidRPr="00443B76">
        <w:rPr>
          <w:rFonts w:ascii="Arial" w:hAnsi="Arial" w:cs="Arial"/>
          <w:sz w:val="24"/>
          <w:szCs w:val="24"/>
        </w:rPr>
        <w:t xml:space="preserve">Gordon James advised the </w:t>
      </w:r>
      <w:r w:rsidR="006334CA" w:rsidRPr="00443B76">
        <w:rPr>
          <w:rFonts w:ascii="Arial" w:hAnsi="Arial" w:cs="Arial"/>
          <w:sz w:val="24"/>
          <w:szCs w:val="24"/>
        </w:rPr>
        <w:t xml:space="preserve">first </w:t>
      </w:r>
      <w:r w:rsidRPr="00443B76">
        <w:rPr>
          <w:rFonts w:ascii="Arial" w:hAnsi="Arial" w:cs="Arial"/>
          <w:sz w:val="24"/>
          <w:szCs w:val="24"/>
        </w:rPr>
        <w:t xml:space="preserve">meeting of the Sustainability Board </w:t>
      </w:r>
      <w:r w:rsidR="00BC45F3" w:rsidRPr="00443B76">
        <w:rPr>
          <w:rFonts w:ascii="Arial" w:hAnsi="Arial" w:cs="Arial"/>
          <w:sz w:val="24"/>
          <w:szCs w:val="24"/>
        </w:rPr>
        <w:t xml:space="preserve">had taken place </w:t>
      </w:r>
      <w:proofErr w:type="gramStart"/>
      <w:r w:rsidRPr="00443B76">
        <w:rPr>
          <w:rFonts w:ascii="Arial" w:hAnsi="Arial" w:cs="Arial"/>
          <w:sz w:val="24"/>
          <w:szCs w:val="24"/>
        </w:rPr>
        <w:t>recently which looked at financial improvements</w:t>
      </w:r>
      <w:proofErr w:type="gramEnd"/>
      <w:r w:rsidRPr="00443B76">
        <w:rPr>
          <w:rFonts w:ascii="Arial" w:hAnsi="Arial" w:cs="Arial"/>
          <w:sz w:val="24"/>
          <w:szCs w:val="24"/>
        </w:rPr>
        <w:t xml:space="preserve"> and classification of savings, cash releasing and cost avoidance elements. </w:t>
      </w:r>
    </w:p>
    <w:p w14:paraId="169127C6" w14:textId="77777777" w:rsidR="00B41A54" w:rsidRPr="00443B76" w:rsidRDefault="00B41A54" w:rsidP="006F2EB4">
      <w:pPr>
        <w:spacing w:after="0" w:line="240" w:lineRule="auto"/>
        <w:rPr>
          <w:rFonts w:ascii="Arial" w:hAnsi="Arial" w:cs="Arial"/>
          <w:sz w:val="24"/>
          <w:szCs w:val="24"/>
        </w:rPr>
      </w:pPr>
    </w:p>
    <w:p w14:paraId="59AF99FD" w14:textId="77777777" w:rsidR="00FF3CDB" w:rsidRPr="00443B76" w:rsidRDefault="00FF3CDB" w:rsidP="006F2EB4">
      <w:pPr>
        <w:spacing w:after="0" w:line="240" w:lineRule="auto"/>
        <w:ind w:firstLine="720"/>
        <w:contextualSpacing/>
        <w:rPr>
          <w:rFonts w:ascii="Arial" w:hAnsi="Arial" w:cs="Arial"/>
          <w:sz w:val="24"/>
          <w:szCs w:val="24"/>
        </w:rPr>
      </w:pPr>
      <w:r w:rsidRPr="00443B76">
        <w:rPr>
          <w:rFonts w:ascii="Arial" w:hAnsi="Arial" w:cs="Arial"/>
          <w:sz w:val="24"/>
          <w:szCs w:val="24"/>
        </w:rPr>
        <w:t xml:space="preserve">The Committee </w:t>
      </w:r>
      <w:r w:rsidR="00343BE8" w:rsidRPr="00443B76">
        <w:rPr>
          <w:rFonts w:ascii="Arial" w:hAnsi="Arial" w:cs="Arial"/>
          <w:sz w:val="24"/>
          <w:szCs w:val="24"/>
        </w:rPr>
        <w:t>noted</w:t>
      </w:r>
      <w:r w:rsidRPr="00443B76">
        <w:rPr>
          <w:rFonts w:ascii="Arial" w:hAnsi="Arial" w:cs="Arial"/>
          <w:sz w:val="24"/>
          <w:szCs w:val="24"/>
        </w:rPr>
        <w:t xml:space="preserve"> the </w:t>
      </w:r>
      <w:r w:rsidR="00BC2EB7" w:rsidRPr="00443B76">
        <w:rPr>
          <w:rFonts w:ascii="Arial" w:hAnsi="Arial" w:cs="Arial"/>
          <w:sz w:val="24"/>
          <w:szCs w:val="24"/>
        </w:rPr>
        <w:t>Efficiency Savings Deep Dive</w:t>
      </w:r>
    </w:p>
    <w:p w14:paraId="3EA509CA" w14:textId="60160F02" w:rsidR="00C54A4B" w:rsidRPr="00443B76" w:rsidRDefault="00C54A4B" w:rsidP="006F2EB4">
      <w:pPr>
        <w:spacing w:after="0" w:line="240" w:lineRule="auto"/>
        <w:rPr>
          <w:rFonts w:ascii="Arial" w:hAnsi="Arial" w:cs="Arial"/>
          <w:sz w:val="24"/>
          <w:szCs w:val="24"/>
        </w:rPr>
      </w:pPr>
    </w:p>
    <w:p w14:paraId="5C7559CE" w14:textId="77777777" w:rsidR="00C54A4B" w:rsidRPr="00443B76" w:rsidRDefault="00C54A4B" w:rsidP="006F2EB4">
      <w:pPr>
        <w:spacing w:after="0" w:line="240" w:lineRule="auto"/>
        <w:rPr>
          <w:rFonts w:ascii="Arial" w:hAnsi="Arial" w:cs="Arial"/>
          <w:b/>
          <w:sz w:val="24"/>
          <w:szCs w:val="24"/>
        </w:rPr>
      </w:pPr>
      <w:r w:rsidRPr="00443B76">
        <w:rPr>
          <w:rFonts w:ascii="Arial" w:hAnsi="Arial" w:cs="Arial"/>
          <w:b/>
          <w:sz w:val="24"/>
          <w:szCs w:val="24"/>
        </w:rPr>
        <w:t>6.4</w:t>
      </w:r>
      <w:r w:rsidRPr="00443B76">
        <w:rPr>
          <w:rFonts w:ascii="Arial" w:hAnsi="Arial" w:cs="Arial"/>
          <w:b/>
          <w:sz w:val="24"/>
          <w:szCs w:val="24"/>
        </w:rPr>
        <w:tab/>
      </w:r>
      <w:r w:rsidR="00BC2EB7" w:rsidRPr="00443B76">
        <w:rPr>
          <w:rFonts w:ascii="Arial" w:hAnsi="Arial" w:cs="Arial"/>
          <w:b/>
          <w:sz w:val="24"/>
          <w:szCs w:val="24"/>
        </w:rPr>
        <w:t>Medical Salaries Deep Dive</w:t>
      </w:r>
      <w:r w:rsidRPr="00443B76">
        <w:rPr>
          <w:rFonts w:ascii="Arial" w:hAnsi="Arial" w:cs="Arial"/>
          <w:b/>
          <w:sz w:val="24"/>
          <w:szCs w:val="24"/>
        </w:rPr>
        <w:t xml:space="preserve"> </w:t>
      </w:r>
    </w:p>
    <w:p w14:paraId="1D03225C" w14:textId="77777777" w:rsidR="0023389F" w:rsidRPr="00443B76" w:rsidRDefault="0023389F" w:rsidP="006F2EB4">
      <w:pPr>
        <w:spacing w:after="0" w:line="240" w:lineRule="auto"/>
        <w:ind w:left="720"/>
        <w:rPr>
          <w:rFonts w:ascii="Arial" w:hAnsi="Arial" w:cs="Arial"/>
          <w:sz w:val="24"/>
          <w:szCs w:val="24"/>
        </w:rPr>
      </w:pPr>
    </w:p>
    <w:p w14:paraId="1C49D3D4" w14:textId="77777777" w:rsidR="006334CA" w:rsidRPr="00443B76" w:rsidRDefault="00BC2EB7" w:rsidP="006F2EB4">
      <w:pPr>
        <w:spacing w:after="0" w:line="240" w:lineRule="auto"/>
        <w:ind w:left="720"/>
        <w:rPr>
          <w:rFonts w:ascii="Arial" w:hAnsi="Arial" w:cs="Arial"/>
          <w:sz w:val="24"/>
          <w:szCs w:val="24"/>
        </w:rPr>
      </w:pPr>
      <w:r w:rsidRPr="00443B76">
        <w:rPr>
          <w:rFonts w:ascii="Arial" w:hAnsi="Arial" w:cs="Arial"/>
          <w:sz w:val="24"/>
          <w:szCs w:val="24"/>
        </w:rPr>
        <w:t>G</w:t>
      </w:r>
      <w:r w:rsidR="006334CA" w:rsidRPr="00443B76">
        <w:rPr>
          <w:rFonts w:ascii="Arial" w:hAnsi="Arial" w:cs="Arial"/>
          <w:sz w:val="24"/>
          <w:szCs w:val="24"/>
        </w:rPr>
        <w:t>raham Stewart</w:t>
      </w:r>
      <w:r w:rsidRPr="00443B76">
        <w:rPr>
          <w:rFonts w:ascii="Arial" w:hAnsi="Arial" w:cs="Arial"/>
          <w:sz w:val="24"/>
          <w:szCs w:val="24"/>
        </w:rPr>
        <w:t xml:space="preserve"> </w:t>
      </w:r>
      <w:r w:rsidR="006334CA" w:rsidRPr="00443B76">
        <w:rPr>
          <w:rFonts w:ascii="Arial" w:hAnsi="Arial" w:cs="Arial"/>
          <w:sz w:val="24"/>
          <w:szCs w:val="24"/>
        </w:rPr>
        <w:t xml:space="preserve">provided a </w:t>
      </w:r>
      <w:proofErr w:type="gramStart"/>
      <w:r w:rsidR="006334CA" w:rsidRPr="00443B76">
        <w:rPr>
          <w:rFonts w:ascii="Arial" w:hAnsi="Arial" w:cs="Arial"/>
          <w:sz w:val="24"/>
          <w:szCs w:val="24"/>
        </w:rPr>
        <w:t>high level</w:t>
      </w:r>
      <w:proofErr w:type="gramEnd"/>
      <w:r w:rsidR="006334CA" w:rsidRPr="00443B76">
        <w:rPr>
          <w:rFonts w:ascii="Arial" w:hAnsi="Arial" w:cs="Arial"/>
          <w:sz w:val="24"/>
          <w:szCs w:val="24"/>
        </w:rPr>
        <w:t xml:space="preserve"> presentation to the Committee on NHS </w:t>
      </w:r>
      <w:r w:rsidR="001D6F31" w:rsidRPr="00443B76">
        <w:rPr>
          <w:rFonts w:ascii="Arial" w:hAnsi="Arial" w:cs="Arial"/>
          <w:sz w:val="24"/>
          <w:szCs w:val="24"/>
        </w:rPr>
        <w:t>GJ</w:t>
      </w:r>
      <w:r w:rsidR="00A11497" w:rsidRPr="00443B76">
        <w:rPr>
          <w:rFonts w:ascii="Arial" w:hAnsi="Arial" w:cs="Arial"/>
          <w:sz w:val="24"/>
          <w:szCs w:val="24"/>
        </w:rPr>
        <w:t xml:space="preserve"> </w:t>
      </w:r>
      <w:r w:rsidR="006334CA" w:rsidRPr="00443B76">
        <w:rPr>
          <w:rFonts w:ascii="Arial" w:hAnsi="Arial" w:cs="Arial"/>
          <w:sz w:val="24"/>
          <w:szCs w:val="24"/>
        </w:rPr>
        <w:t xml:space="preserve">Medical Pays position year to date. </w:t>
      </w:r>
    </w:p>
    <w:p w14:paraId="57502C87" w14:textId="77777777" w:rsidR="00BC45F3" w:rsidRPr="00443B76" w:rsidRDefault="00BC45F3" w:rsidP="006F2EB4">
      <w:pPr>
        <w:spacing w:after="0" w:line="240" w:lineRule="auto"/>
        <w:ind w:left="720"/>
        <w:rPr>
          <w:rFonts w:ascii="Arial" w:hAnsi="Arial" w:cs="Arial"/>
          <w:sz w:val="24"/>
          <w:szCs w:val="24"/>
        </w:rPr>
      </w:pPr>
    </w:p>
    <w:p w14:paraId="39C91FF1" w14:textId="77777777" w:rsidR="006334CA" w:rsidRPr="00443B76" w:rsidRDefault="006334CA" w:rsidP="006F2EB4">
      <w:pPr>
        <w:spacing w:after="0" w:line="240" w:lineRule="auto"/>
        <w:ind w:left="720"/>
        <w:rPr>
          <w:rFonts w:ascii="Arial" w:hAnsi="Arial" w:cs="Arial"/>
          <w:sz w:val="24"/>
          <w:szCs w:val="24"/>
        </w:rPr>
      </w:pPr>
      <w:r w:rsidRPr="00443B76">
        <w:rPr>
          <w:rFonts w:ascii="Arial" w:hAnsi="Arial" w:cs="Arial"/>
          <w:sz w:val="24"/>
          <w:szCs w:val="24"/>
        </w:rPr>
        <w:t xml:space="preserve">The committee </w:t>
      </w:r>
      <w:proofErr w:type="gramStart"/>
      <w:r w:rsidRPr="00443B76">
        <w:rPr>
          <w:rFonts w:ascii="Arial" w:hAnsi="Arial" w:cs="Arial"/>
          <w:sz w:val="24"/>
          <w:szCs w:val="24"/>
        </w:rPr>
        <w:t>were advised</w:t>
      </w:r>
      <w:proofErr w:type="gramEnd"/>
      <w:r w:rsidRPr="00443B76">
        <w:rPr>
          <w:rFonts w:ascii="Arial" w:hAnsi="Arial" w:cs="Arial"/>
          <w:sz w:val="24"/>
          <w:szCs w:val="24"/>
        </w:rPr>
        <w:t xml:space="preserve"> the position at end of September reported a pressure of £448k across all areas, compared to £468k last year with key issues being ongoing discussions with National Services Division with SACCs and SNAHFs business cases, Waiting List Initiatives and on-going levels of sickness.  </w:t>
      </w:r>
    </w:p>
    <w:p w14:paraId="73DB45C7" w14:textId="77777777" w:rsidR="006334CA" w:rsidRPr="00443B76" w:rsidRDefault="006334CA" w:rsidP="006F2EB4">
      <w:pPr>
        <w:spacing w:after="0" w:line="240" w:lineRule="auto"/>
        <w:ind w:left="720"/>
        <w:rPr>
          <w:rFonts w:ascii="Arial" w:hAnsi="Arial" w:cs="Arial"/>
          <w:sz w:val="24"/>
          <w:szCs w:val="24"/>
        </w:rPr>
      </w:pPr>
    </w:p>
    <w:p w14:paraId="3E10CC58" w14:textId="77777777" w:rsidR="006334CA" w:rsidRPr="00443B76" w:rsidRDefault="006334CA" w:rsidP="006F2EB4">
      <w:pPr>
        <w:spacing w:after="0" w:line="240" w:lineRule="auto"/>
        <w:ind w:left="720"/>
        <w:rPr>
          <w:rFonts w:ascii="Arial" w:hAnsi="Arial" w:cs="Arial"/>
          <w:sz w:val="24"/>
          <w:szCs w:val="24"/>
        </w:rPr>
      </w:pPr>
      <w:r w:rsidRPr="00443B76">
        <w:rPr>
          <w:rFonts w:ascii="Arial" w:hAnsi="Arial" w:cs="Arial"/>
          <w:sz w:val="24"/>
          <w:szCs w:val="24"/>
        </w:rPr>
        <w:t xml:space="preserve">The key priorities to address </w:t>
      </w:r>
      <w:proofErr w:type="gramStart"/>
      <w:r w:rsidRPr="00443B76">
        <w:rPr>
          <w:rFonts w:ascii="Arial" w:hAnsi="Arial" w:cs="Arial"/>
          <w:sz w:val="24"/>
          <w:szCs w:val="24"/>
        </w:rPr>
        <w:t>the overspend</w:t>
      </w:r>
      <w:proofErr w:type="gramEnd"/>
      <w:r w:rsidRPr="00443B76">
        <w:rPr>
          <w:rFonts w:ascii="Arial" w:hAnsi="Arial" w:cs="Arial"/>
          <w:sz w:val="24"/>
          <w:szCs w:val="24"/>
        </w:rPr>
        <w:t xml:space="preserve"> </w:t>
      </w:r>
      <w:r w:rsidR="009B119A" w:rsidRPr="00443B76">
        <w:rPr>
          <w:rFonts w:ascii="Arial" w:hAnsi="Arial" w:cs="Arial"/>
          <w:sz w:val="24"/>
          <w:szCs w:val="24"/>
        </w:rPr>
        <w:t>were identified as:</w:t>
      </w:r>
    </w:p>
    <w:p w14:paraId="257C18EC" w14:textId="77777777" w:rsidR="00BC45F3" w:rsidRPr="00443B76" w:rsidRDefault="00BC45F3" w:rsidP="006F2EB4">
      <w:pPr>
        <w:spacing w:after="0" w:line="240" w:lineRule="auto"/>
        <w:ind w:left="720"/>
        <w:rPr>
          <w:rFonts w:ascii="Arial" w:hAnsi="Arial" w:cs="Arial"/>
          <w:sz w:val="24"/>
          <w:szCs w:val="24"/>
        </w:rPr>
      </w:pPr>
    </w:p>
    <w:p w14:paraId="24D4DE1E" w14:textId="77777777" w:rsidR="006334CA" w:rsidRPr="00443B76" w:rsidRDefault="006334CA" w:rsidP="006F2EB4">
      <w:pPr>
        <w:pStyle w:val="ListParagraph"/>
        <w:numPr>
          <w:ilvl w:val="0"/>
          <w:numId w:val="29"/>
        </w:numPr>
        <w:spacing w:after="0" w:line="240" w:lineRule="auto"/>
        <w:rPr>
          <w:rFonts w:ascii="Arial" w:hAnsi="Arial" w:cs="Arial"/>
          <w:sz w:val="24"/>
          <w:szCs w:val="24"/>
        </w:rPr>
      </w:pPr>
      <w:r w:rsidRPr="00443B76">
        <w:rPr>
          <w:rFonts w:ascii="Arial" w:hAnsi="Arial" w:cs="Arial"/>
          <w:sz w:val="24"/>
          <w:szCs w:val="24"/>
        </w:rPr>
        <w:t xml:space="preserve">Finance and operational teams review </w:t>
      </w:r>
      <w:proofErr w:type="gramStart"/>
      <w:r w:rsidRPr="00443B76">
        <w:rPr>
          <w:rFonts w:ascii="Arial" w:hAnsi="Arial" w:cs="Arial"/>
          <w:sz w:val="24"/>
          <w:szCs w:val="24"/>
        </w:rPr>
        <w:t>specialty by specialty</w:t>
      </w:r>
      <w:proofErr w:type="gramEnd"/>
      <w:r w:rsidRPr="00443B76">
        <w:rPr>
          <w:rFonts w:ascii="Arial" w:hAnsi="Arial" w:cs="Arial"/>
          <w:sz w:val="24"/>
          <w:szCs w:val="24"/>
        </w:rPr>
        <w:t xml:space="preserve"> position at Performance Review Group meetings to assess the </w:t>
      </w:r>
      <w:r w:rsidR="009B119A" w:rsidRPr="00443B76">
        <w:rPr>
          <w:rFonts w:ascii="Arial" w:hAnsi="Arial" w:cs="Arial"/>
          <w:sz w:val="24"/>
          <w:szCs w:val="24"/>
        </w:rPr>
        <w:t>actions and mitigations which could</w:t>
      </w:r>
      <w:r w:rsidRPr="00443B76">
        <w:rPr>
          <w:rFonts w:ascii="Arial" w:hAnsi="Arial" w:cs="Arial"/>
          <w:sz w:val="24"/>
          <w:szCs w:val="24"/>
        </w:rPr>
        <w:t xml:space="preserve"> manage the current position for the latter half of the year.</w:t>
      </w:r>
    </w:p>
    <w:p w14:paraId="1559EA36" w14:textId="77777777" w:rsidR="006334CA" w:rsidRPr="00443B76" w:rsidRDefault="006334CA" w:rsidP="006F2EB4">
      <w:pPr>
        <w:pStyle w:val="ListParagraph"/>
        <w:numPr>
          <w:ilvl w:val="0"/>
          <w:numId w:val="29"/>
        </w:numPr>
        <w:spacing w:after="0" w:line="240" w:lineRule="auto"/>
        <w:rPr>
          <w:rFonts w:ascii="Arial" w:hAnsi="Arial" w:cs="Arial"/>
          <w:sz w:val="24"/>
          <w:szCs w:val="24"/>
        </w:rPr>
      </w:pPr>
      <w:r w:rsidRPr="00443B76">
        <w:rPr>
          <w:rFonts w:ascii="Arial" w:hAnsi="Arial" w:cs="Arial"/>
          <w:sz w:val="24"/>
          <w:szCs w:val="24"/>
        </w:rPr>
        <w:t>On-going discussions with NSD surrounding potential investment requirements across some services.</w:t>
      </w:r>
    </w:p>
    <w:p w14:paraId="357ACDC5" w14:textId="77777777" w:rsidR="006334CA" w:rsidRPr="00443B76" w:rsidRDefault="006334CA" w:rsidP="006F2EB4">
      <w:pPr>
        <w:pStyle w:val="ListParagraph"/>
        <w:numPr>
          <w:ilvl w:val="0"/>
          <w:numId w:val="29"/>
        </w:numPr>
        <w:spacing w:after="0" w:line="240" w:lineRule="auto"/>
        <w:rPr>
          <w:rFonts w:ascii="Arial" w:hAnsi="Arial" w:cs="Arial"/>
          <w:sz w:val="24"/>
          <w:szCs w:val="24"/>
        </w:rPr>
      </w:pPr>
      <w:r w:rsidRPr="00443B76">
        <w:rPr>
          <w:rFonts w:ascii="Arial" w:hAnsi="Arial" w:cs="Arial"/>
          <w:sz w:val="24"/>
          <w:szCs w:val="24"/>
        </w:rPr>
        <w:t xml:space="preserve">Management of Recovery Monies with HLD to ensure release of funding through turnover and service review. </w:t>
      </w:r>
    </w:p>
    <w:p w14:paraId="4334C23A" w14:textId="77777777" w:rsidR="006334CA" w:rsidRPr="00443B76" w:rsidRDefault="006334CA" w:rsidP="006F2EB4">
      <w:pPr>
        <w:pStyle w:val="ListParagraph"/>
        <w:numPr>
          <w:ilvl w:val="0"/>
          <w:numId w:val="29"/>
        </w:numPr>
        <w:spacing w:after="0" w:line="240" w:lineRule="auto"/>
        <w:rPr>
          <w:rFonts w:ascii="Arial" w:hAnsi="Arial" w:cs="Arial"/>
          <w:sz w:val="24"/>
          <w:szCs w:val="24"/>
        </w:rPr>
      </w:pPr>
      <w:r w:rsidRPr="00443B76">
        <w:rPr>
          <w:rFonts w:ascii="Arial" w:hAnsi="Arial" w:cs="Arial"/>
          <w:sz w:val="24"/>
          <w:szCs w:val="24"/>
        </w:rPr>
        <w:t xml:space="preserve">Completion of Job Planning exercise due end of November with sign off by end of February. </w:t>
      </w:r>
    </w:p>
    <w:p w14:paraId="5A0C05BB" w14:textId="77777777" w:rsidR="006334CA" w:rsidRPr="00443B76" w:rsidRDefault="006334CA" w:rsidP="006F2EB4">
      <w:pPr>
        <w:pStyle w:val="ListParagraph"/>
        <w:spacing w:after="0" w:line="240" w:lineRule="auto"/>
        <w:rPr>
          <w:rFonts w:ascii="Arial" w:hAnsi="Arial" w:cs="Arial"/>
          <w:sz w:val="24"/>
          <w:szCs w:val="24"/>
        </w:rPr>
      </w:pPr>
    </w:p>
    <w:p w14:paraId="1A44CEE5" w14:textId="77777777" w:rsidR="00343BE8" w:rsidRPr="00443B76" w:rsidRDefault="00343BE8" w:rsidP="006F2EB4">
      <w:pPr>
        <w:spacing w:after="0" w:line="240" w:lineRule="auto"/>
        <w:ind w:firstLine="720"/>
        <w:rPr>
          <w:rFonts w:ascii="Arial" w:hAnsi="Arial" w:cs="Arial"/>
          <w:sz w:val="24"/>
          <w:szCs w:val="24"/>
        </w:rPr>
      </w:pPr>
    </w:p>
    <w:p w14:paraId="5CC1F99C" w14:textId="77777777" w:rsidR="00C54A4B" w:rsidRPr="00443B76" w:rsidRDefault="00FF3CDB" w:rsidP="006F2EB4">
      <w:pPr>
        <w:spacing w:after="0" w:line="240" w:lineRule="auto"/>
        <w:rPr>
          <w:rFonts w:ascii="Arial" w:hAnsi="Arial" w:cs="Arial"/>
          <w:sz w:val="24"/>
          <w:szCs w:val="24"/>
        </w:rPr>
      </w:pPr>
      <w:r w:rsidRPr="00443B76">
        <w:rPr>
          <w:rFonts w:ascii="Arial" w:hAnsi="Arial" w:cs="Arial"/>
          <w:sz w:val="24"/>
          <w:szCs w:val="24"/>
        </w:rPr>
        <w:tab/>
        <w:t xml:space="preserve">The Committee </w:t>
      </w:r>
      <w:r w:rsidR="00343BE8" w:rsidRPr="00443B76">
        <w:rPr>
          <w:rFonts w:ascii="Arial" w:hAnsi="Arial" w:cs="Arial"/>
          <w:sz w:val="24"/>
          <w:szCs w:val="24"/>
        </w:rPr>
        <w:t>noted</w:t>
      </w:r>
      <w:r w:rsidRPr="00443B76">
        <w:rPr>
          <w:rFonts w:ascii="Arial" w:hAnsi="Arial" w:cs="Arial"/>
          <w:sz w:val="24"/>
          <w:szCs w:val="24"/>
        </w:rPr>
        <w:t xml:space="preserve"> the </w:t>
      </w:r>
      <w:r w:rsidR="00BC2EB7" w:rsidRPr="00443B76">
        <w:rPr>
          <w:rFonts w:ascii="Arial" w:hAnsi="Arial" w:cs="Arial"/>
          <w:sz w:val="24"/>
          <w:szCs w:val="24"/>
        </w:rPr>
        <w:t>Medical Salaries Deep Dive</w:t>
      </w:r>
      <w:r w:rsidRPr="00443B76">
        <w:rPr>
          <w:rFonts w:ascii="Arial" w:hAnsi="Arial" w:cs="Arial"/>
          <w:sz w:val="24"/>
          <w:szCs w:val="24"/>
        </w:rPr>
        <w:t xml:space="preserve">. </w:t>
      </w:r>
    </w:p>
    <w:p w14:paraId="1891CE62" w14:textId="77777777" w:rsidR="00C54A4B" w:rsidRPr="00443B76" w:rsidRDefault="00C54A4B" w:rsidP="006F2EB4">
      <w:pPr>
        <w:spacing w:after="0" w:line="240" w:lineRule="auto"/>
        <w:rPr>
          <w:rFonts w:ascii="Arial" w:hAnsi="Arial" w:cs="Arial"/>
          <w:sz w:val="24"/>
          <w:szCs w:val="24"/>
        </w:rPr>
      </w:pPr>
    </w:p>
    <w:p w14:paraId="2CA750FB" w14:textId="77777777" w:rsidR="0046661A" w:rsidRPr="00443B76" w:rsidRDefault="0046661A" w:rsidP="006F2EB4">
      <w:pPr>
        <w:spacing w:after="0" w:line="240" w:lineRule="auto"/>
        <w:ind w:firstLine="720"/>
        <w:rPr>
          <w:rFonts w:ascii="Arial" w:hAnsi="Arial" w:cs="Arial"/>
          <w:sz w:val="24"/>
          <w:szCs w:val="24"/>
        </w:rPr>
      </w:pPr>
    </w:p>
    <w:p w14:paraId="29DA7CAF" w14:textId="77777777" w:rsidR="003F4228" w:rsidRPr="00443B76" w:rsidRDefault="003F4228" w:rsidP="006F2EB4">
      <w:pPr>
        <w:spacing w:after="0" w:line="240" w:lineRule="auto"/>
        <w:rPr>
          <w:rFonts w:ascii="Arial" w:hAnsi="Arial" w:cs="Arial"/>
          <w:b/>
          <w:color w:val="0070C0"/>
          <w:sz w:val="24"/>
          <w:szCs w:val="24"/>
        </w:rPr>
      </w:pPr>
      <w:r w:rsidRPr="00443B76">
        <w:rPr>
          <w:rFonts w:ascii="Arial" w:hAnsi="Arial" w:cs="Arial"/>
          <w:b/>
          <w:color w:val="0070C0"/>
          <w:sz w:val="24"/>
          <w:szCs w:val="24"/>
        </w:rPr>
        <w:t>7</w:t>
      </w:r>
      <w:r w:rsidRPr="00443B76">
        <w:rPr>
          <w:rFonts w:ascii="Arial" w:hAnsi="Arial" w:cs="Arial"/>
          <w:b/>
          <w:color w:val="0070C0"/>
          <w:sz w:val="24"/>
          <w:szCs w:val="24"/>
        </w:rPr>
        <w:tab/>
        <w:t xml:space="preserve">Strategic Planning Update </w:t>
      </w:r>
    </w:p>
    <w:p w14:paraId="3DEE14B3" w14:textId="77777777" w:rsidR="003F4228" w:rsidRPr="00443B76" w:rsidRDefault="003F4228" w:rsidP="006F2EB4">
      <w:pPr>
        <w:spacing w:after="0" w:line="240" w:lineRule="auto"/>
        <w:rPr>
          <w:rFonts w:ascii="Arial" w:hAnsi="Arial" w:cs="Arial"/>
          <w:b/>
          <w:color w:val="0070C0"/>
          <w:sz w:val="24"/>
          <w:szCs w:val="24"/>
        </w:rPr>
      </w:pPr>
    </w:p>
    <w:p w14:paraId="719CE9AC" w14:textId="77777777" w:rsidR="003F4228" w:rsidRPr="00443B76" w:rsidRDefault="003F4228" w:rsidP="006F2EB4">
      <w:pPr>
        <w:spacing w:after="0" w:line="240" w:lineRule="auto"/>
        <w:rPr>
          <w:rFonts w:ascii="Arial" w:hAnsi="Arial" w:cs="Arial"/>
          <w:b/>
          <w:bCs/>
          <w:sz w:val="24"/>
          <w:szCs w:val="24"/>
        </w:rPr>
      </w:pPr>
      <w:r w:rsidRPr="00443B76">
        <w:rPr>
          <w:rFonts w:ascii="Arial" w:hAnsi="Arial" w:cs="Arial"/>
          <w:b/>
          <w:bCs/>
          <w:sz w:val="24"/>
          <w:szCs w:val="24"/>
        </w:rPr>
        <w:t>7.1</w:t>
      </w:r>
      <w:r w:rsidRPr="00443B76">
        <w:rPr>
          <w:rFonts w:ascii="Arial" w:hAnsi="Arial" w:cs="Arial"/>
          <w:b/>
          <w:bCs/>
          <w:sz w:val="24"/>
          <w:szCs w:val="24"/>
        </w:rPr>
        <w:tab/>
        <w:t xml:space="preserve">Expansion </w:t>
      </w:r>
      <w:proofErr w:type="spellStart"/>
      <w:r w:rsidRPr="00443B76">
        <w:rPr>
          <w:rFonts w:ascii="Arial" w:hAnsi="Arial" w:cs="Arial"/>
          <w:b/>
          <w:bCs/>
          <w:sz w:val="24"/>
          <w:szCs w:val="24"/>
        </w:rPr>
        <w:t>Programme</w:t>
      </w:r>
      <w:proofErr w:type="spellEnd"/>
      <w:r w:rsidRPr="00443B76">
        <w:rPr>
          <w:rFonts w:ascii="Arial" w:hAnsi="Arial" w:cs="Arial"/>
          <w:b/>
          <w:bCs/>
          <w:sz w:val="24"/>
          <w:szCs w:val="24"/>
        </w:rPr>
        <w:t xml:space="preserve"> Update</w:t>
      </w:r>
    </w:p>
    <w:p w14:paraId="2BBD52BD" w14:textId="77777777" w:rsidR="006334CA" w:rsidRPr="00443B76" w:rsidRDefault="006334CA" w:rsidP="006F2EB4">
      <w:pPr>
        <w:spacing w:after="0" w:line="240" w:lineRule="auto"/>
        <w:rPr>
          <w:rFonts w:ascii="Arial" w:hAnsi="Arial" w:cs="Arial"/>
          <w:b/>
          <w:bCs/>
          <w:sz w:val="24"/>
          <w:szCs w:val="24"/>
        </w:rPr>
      </w:pPr>
    </w:p>
    <w:p w14:paraId="191BDBD4" w14:textId="77777777" w:rsidR="003F4228" w:rsidRPr="00443B76" w:rsidRDefault="006334CA" w:rsidP="006F2EB4">
      <w:pPr>
        <w:spacing w:after="0" w:line="240" w:lineRule="auto"/>
        <w:ind w:left="720"/>
        <w:rPr>
          <w:rFonts w:ascii="Arial" w:hAnsi="Arial" w:cs="Arial"/>
          <w:bCs/>
          <w:sz w:val="24"/>
          <w:szCs w:val="24"/>
        </w:rPr>
      </w:pPr>
      <w:r w:rsidRPr="00330692">
        <w:rPr>
          <w:rFonts w:ascii="Arial" w:hAnsi="Arial" w:cs="Arial"/>
          <w:bCs/>
          <w:sz w:val="24"/>
          <w:szCs w:val="24"/>
        </w:rPr>
        <w:t>J</w:t>
      </w:r>
      <w:r w:rsidRPr="00443B76">
        <w:rPr>
          <w:rFonts w:ascii="Arial" w:hAnsi="Arial" w:cs="Arial"/>
          <w:bCs/>
          <w:sz w:val="24"/>
          <w:szCs w:val="24"/>
        </w:rPr>
        <w:t xml:space="preserve">ohn Scott, Director of Facilities and Capital Projects and Susan McLaughlin, Clinical </w:t>
      </w:r>
      <w:proofErr w:type="spellStart"/>
      <w:r w:rsidRPr="00443B76">
        <w:rPr>
          <w:rFonts w:ascii="Arial" w:hAnsi="Arial" w:cs="Arial"/>
          <w:bCs/>
          <w:sz w:val="24"/>
          <w:szCs w:val="24"/>
        </w:rPr>
        <w:t>Programme</w:t>
      </w:r>
      <w:proofErr w:type="spellEnd"/>
      <w:r w:rsidRPr="00443B76">
        <w:rPr>
          <w:rFonts w:ascii="Arial" w:hAnsi="Arial" w:cs="Arial"/>
          <w:bCs/>
          <w:sz w:val="24"/>
          <w:szCs w:val="24"/>
        </w:rPr>
        <w:t xml:space="preserve"> Manager joined the meeting and provided the Committee with an update.  </w:t>
      </w:r>
    </w:p>
    <w:p w14:paraId="5CCD0C36" w14:textId="77777777" w:rsidR="006334CA" w:rsidRPr="00443B76" w:rsidRDefault="006334CA" w:rsidP="006F2EB4">
      <w:pPr>
        <w:spacing w:after="0" w:line="240" w:lineRule="auto"/>
        <w:ind w:left="720"/>
        <w:rPr>
          <w:rFonts w:ascii="Arial" w:hAnsi="Arial" w:cs="Arial"/>
          <w:bCs/>
          <w:sz w:val="24"/>
          <w:szCs w:val="24"/>
        </w:rPr>
      </w:pPr>
    </w:p>
    <w:p w14:paraId="415A564C" w14:textId="77777777" w:rsidR="006334CA" w:rsidRPr="00443B76" w:rsidRDefault="006334CA" w:rsidP="006F2EB4">
      <w:pPr>
        <w:spacing w:after="0" w:line="240" w:lineRule="auto"/>
        <w:ind w:left="720"/>
        <w:rPr>
          <w:rFonts w:ascii="Arial" w:hAnsi="Arial" w:cs="Arial"/>
          <w:bCs/>
          <w:sz w:val="24"/>
          <w:szCs w:val="24"/>
        </w:rPr>
      </w:pPr>
      <w:r w:rsidRPr="00443B76">
        <w:rPr>
          <w:rFonts w:ascii="Arial" w:hAnsi="Arial" w:cs="Arial"/>
          <w:bCs/>
          <w:sz w:val="24"/>
          <w:szCs w:val="24"/>
        </w:rPr>
        <w:t xml:space="preserve">John Scott advised the Committee the Assurance Review (Stage 4) draft report had issued on 19 August 2022 for factual accuracy checking. The Committee were </w:t>
      </w:r>
      <w:r w:rsidR="001D6F31" w:rsidRPr="00443B76">
        <w:rPr>
          <w:rFonts w:ascii="Arial" w:hAnsi="Arial" w:cs="Arial"/>
          <w:bCs/>
          <w:sz w:val="24"/>
          <w:szCs w:val="24"/>
        </w:rPr>
        <w:t>briefed</w:t>
      </w:r>
      <w:r w:rsidRPr="00443B76">
        <w:rPr>
          <w:rFonts w:ascii="Arial" w:hAnsi="Arial" w:cs="Arial"/>
          <w:bCs/>
          <w:sz w:val="24"/>
          <w:szCs w:val="24"/>
        </w:rPr>
        <w:t xml:space="preserve"> of current work on site in relation to Phase 2 along with planned work over the next two </w:t>
      </w:r>
      <w:proofErr w:type="gramStart"/>
      <w:r w:rsidRPr="00443B76">
        <w:rPr>
          <w:rFonts w:ascii="Arial" w:hAnsi="Arial" w:cs="Arial"/>
          <w:bCs/>
          <w:sz w:val="24"/>
          <w:szCs w:val="24"/>
        </w:rPr>
        <w:t>months which</w:t>
      </w:r>
      <w:proofErr w:type="gramEnd"/>
      <w:r w:rsidRPr="00443B76">
        <w:rPr>
          <w:rFonts w:ascii="Arial" w:hAnsi="Arial" w:cs="Arial"/>
          <w:bCs/>
          <w:sz w:val="24"/>
          <w:szCs w:val="24"/>
        </w:rPr>
        <w:t xml:space="preserve"> include, work to commence for Level 1 breakthroughs, </w:t>
      </w:r>
      <w:r w:rsidR="001D6F31" w:rsidRPr="00443B76">
        <w:rPr>
          <w:rFonts w:ascii="Arial" w:hAnsi="Arial" w:cs="Arial"/>
          <w:bCs/>
          <w:sz w:val="24"/>
          <w:szCs w:val="24"/>
        </w:rPr>
        <w:lastRenderedPageBreak/>
        <w:t>commence removal of stairway 11 and</w:t>
      </w:r>
      <w:r w:rsidRPr="00443B76">
        <w:rPr>
          <w:rFonts w:ascii="Arial" w:hAnsi="Arial" w:cs="Arial"/>
          <w:bCs/>
          <w:sz w:val="24"/>
          <w:szCs w:val="24"/>
        </w:rPr>
        <w:t xml:space="preserve"> completion of survey work within existing theatres. </w:t>
      </w:r>
    </w:p>
    <w:p w14:paraId="41AD83EA" w14:textId="77777777" w:rsidR="00BC45F3" w:rsidRPr="00443B76" w:rsidRDefault="00BC45F3" w:rsidP="006F2EB4">
      <w:pPr>
        <w:spacing w:after="0" w:line="240" w:lineRule="auto"/>
        <w:ind w:left="720"/>
        <w:rPr>
          <w:rFonts w:ascii="Arial" w:hAnsi="Arial" w:cs="Arial"/>
          <w:bCs/>
          <w:sz w:val="24"/>
          <w:szCs w:val="24"/>
        </w:rPr>
      </w:pPr>
    </w:p>
    <w:p w14:paraId="38AA8DD6" w14:textId="77777777" w:rsidR="006334CA" w:rsidRPr="00443B76" w:rsidRDefault="006334CA" w:rsidP="006F2EB4">
      <w:pPr>
        <w:spacing w:after="0" w:line="240" w:lineRule="auto"/>
        <w:ind w:left="720"/>
        <w:rPr>
          <w:rFonts w:ascii="Arial" w:hAnsi="Arial" w:cs="Arial"/>
          <w:bCs/>
          <w:sz w:val="24"/>
          <w:szCs w:val="24"/>
        </w:rPr>
      </w:pPr>
      <w:r w:rsidRPr="00443B76">
        <w:rPr>
          <w:rFonts w:ascii="Arial" w:hAnsi="Arial" w:cs="Arial"/>
          <w:bCs/>
          <w:sz w:val="24"/>
          <w:szCs w:val="24"/>
        </w:rPr>
        <w:t>E</w:t>
      </w:r>
      <w:r w:rsidR="009B119A" w:rsidRPr="00443B76">
        <w:rPr>
          <w:rFonts w:ascii="Arial" w:hAnsi="Arial" w:cs="Arial"/>
          <w:bCs/>
          <w:sz w:val="24"/>
          <w:szCs w:val="24"/>
        </w:rPr>
        <w:t>ngagement had</w:t>
      </w:r>
      <w:r w:rsidRPr="00443B76">
        <w:rPr>
          <w:rFonts w:ascii="Arial" w:hAnsi="Arial" w:cs="Arial"/>
          <w:bCs/>
          <w:sz w:val="24"/>
          <w:szCs w:val="24"/>
        </w:rPr>
        <w:t xml:space="preserve"> commenced with Scottish Government in relation to the scheduling of the next Gateway Review, the previous review </w:t>
      </w:r>
      <w:proofErr w:type="gramStart"/>
      <w:r w:rsidRPr="00443B76">
        <w:rPr>
          <w:rFonts w:ascii="Arial" w:hAnsi="Arial" w:cs="Arial"/>
          <w:bCs/>
          <w:sz w:val="24"/>
          <w:szCs w:val="24"/>
        </w:rPr>
        <w:t>was held</w:t>
      </w:r>
      <w:proofErr w:type="gramEnd"/>
      <w:r w:rsidRPr="00443B76">
        <w:rPr>
          <w:rFonts w:ascii="Arial" w:hAnsi="Arial" w:cs="Arial"/>
          <w:bCs/>
          <w:sz w:val="24"/>
          <w:szCs w:val="24"/>
        </w:rPr>
        <w:t xml:space="preserve"> during October 2019. </w:t>
      </w:r>
    </w:p>
    <w:p w14:paraId="02101ED1" w14:textId="77777777" w:rsidR="00BC45F3" w:rsidRPr="00443B76" w:rsidRDefault="00BC45F3" w:rsidP="006F2EB4">
      <w:pPr>
        <w:spacing w:after="0" w:line="240" w:lineRule="auto"/>
        <w:ind w:left="720"/>
        <w:rPr>
          <w:rFonts w:ascii="Arial" w:hAnsi="Arial" w:cs="Arial"/>
          <w:bCs/>
          <w:sz w:val="24"/>
          <w:szCs w:val="24"/>
        </w:rPr>
      </w:pPr>
    </w:p>
    <w:p w14:paraId="3F7AE3C2" w14:textId="77777777" w:rsidR="006334CA" w:rsidRPr="00443B76" w:rsidRDefault="006334CA" w:rsidP="006F2EB4">
      <w:pPr>
        <w:spacing w:after="0" w:line="240" w:lineRule="auto"/>
        <w:ind w:left="720"/>
        <w:rPr>
          <w:rFonts w:ascii="Arial" w:hAnsi="Arial" w:cs="Arial"/>
          <w:bCs/>
          <w:sz w:val="24"/>
          <w:szCs w:val="24"/>
        </w:rPr>
      </w:pPr>
      <w:r w:rsidRPr="00443B76">
        <w:rPr>
          <w:rFonts w:ascii="Arial" w:hAnsi="Arial" w:cs="Arial"/>
          <w:bCs/>
          <w:sz w:val="24"/>
          <w:szCs w:val="24"/>
        </w:rPr>
        <w:t xml:space="preserve">A review of work stream groups </w:t>
      </w:r>
      <w:proofErr w:type="gramStart"/>
      <w:r w:rsidRPr="00443B76">
        <w:rPr>
          <w:rFonts w:ascii="Arial" w:hAnsi="Arial" w:cs="Arial"/>
          <w:bCs/>
          <w:sz w:val="24"/>
          <w:szCs w:val="24"/>
        </w:rPr>
        <w:t>had been undertaken</w:t>
      </w:r>
      <w:proofErr w:type="gramEnd"/>
      <w:r w:rsidRPr="00443B76">
        <w:rPr>
          <w:rFonts w:ascii="Arial" w:hAnsi="Arial" w:cs="Arial"/>
          <w:bCs/>
          <w:sz w:val="24"/>
          <w:szCs w:val="24"/>
        </w:rPr>
        <w:t xml:space="preserve"> to allow teams to transition from the design / construction stage to bring the building into operational use. </w:t>
      </w:r>
    </w:p>
    <w:p w14:paraId="68806D48" w14:textId="77777777" w:rsidR="00BC45F3" w:rsidRPr="00443B76" w:rsidRDefault="00BC45F3" w:rsidP="006F2EB4">
      <w:pPr>
        <w:spacing w:after="0" w:line="240" w:lineRule="auto"/>
        <w:ind w:left="720"/>
        <w:rPr>
          <w:rFonts w:ascii="Arial" w:hAnsi="Arial" w:cs="Arial"/>
          <w:bCs/>
          <w:sz w:val="24"/>
          <w:szCs w:val="24"/>
        </w:rPr>
      </w:pPr>
    </w:p>
    <w:p w14:paraId="21ED51E7" w14:textId="77777777" w:rsidR="006334CA" w:rsidRPr="00443B76" w:rsidRDefault="006334CA" w:rsidP="006F2EB4">
      <w:pPr>
        <w:spacing w:after="0" w:line="240" w:lineRule="auto"/>
        <w:ind w:left="720"/>
        <w:rPr>
          <w:rFonts w:ascii="Arial" w:hAnsi="Arial" w:cs="Arial"/>
          <w:bCs/>
          <w:sz w:val="24"/>
          <w:szCs w:val="24"/>
        </w:rPr>
      </w:pPr>
      <w:r w:rsidRPr="00443B76">
        <w:rPr>
          <w:rFonts w:ascii="Arial" w:hAnsi="Arial" w:cs="Arial"/>
          <w:bCs/>
          <w:sz w:val="24"/>
          <w:szCs w:val="24"/>
        </w:rPr>
        <w:t>The Cost Control Group continue to review progress against cash flow and meet monthly.</w:t>
      </w:r>
    </w:p>
    <w:p w14:paraId="286BD03A" w14:textId="77777777" w:rsidR="00BC45F3" w:rsidRPr="00443B76" w:rsidRDefault="00BC45F3" w:rsidP="006F2EB4">
      <w:pPr>
        <w:spacing w:after="0" w:line="240" w:lineRule="auto"/>
        <w:ind w:left="720"/>
        <w:rPr>
          <w:rFonts w:ascii="Arial" w:hAnsi="Arial" w:cs="Arial"/>
          <w:bCs/>
          <w:sz w:val="24"/>
          <w:szCs w:val="24"/>
        </w:rPr>
      </w:pPr>
    </w:p>
    <w:p w14:paraId="4B201B95" w14:textId="77777777" w:rsidR="006334CA" w:rsidRPr="00443B76" w:rsidRDefault="006334CA" w:rsidP="006F2EB4">
      <w:pPr>
        <w:spacing w:after="0" w:line="240" w:lineRule="auto"/>
        <w:ind w:left="720"/>
        <w:rPr>
          <w:rFonts w:ascii="Arial" w:hAnsi="Arial" w:cs="Arial"/>
          <w:bCs/>
          <w:sz w:val="24"/>
          <w:szCs w:val="24"/>
        </w:rPr>
      </w:pPr>
      <w:r w:rsidRPr="00443B76">
        <w:rPr>
          <w:rFonts w:ascii="Arial" w:hAnsi="Arial" w:cs="Arial"/>
          <w:bCs/>
          <w:sz w:val="24"/>
          <w:szCs w:val="24"/>
        </w:rPr>
        <w:t xml:space="preserve">The Committee were advised current issues affecting the </w:t>
      </w:r>
      <w:proofErr w:type="spellStart"/>
      <w:r w:rsidRPr="00443B76">
        <w:rPr>
          <w:rFonts w:ascii="Arial" w:hAnsi="Arial" w:cs="Arial"/>
          <w:bCs/>
          <w:sz w:val="24"/>
          <w:szCs w:val="24"/>
        </w:rPr>
        <w:t>Programme</w:t>
      </w:r>
      <w:proofErr w:type="spellEnd"/>
      <w:r w:rsidRPr="00443B76">
        <w:rPr>
          <w:rFonts w:ascii="Arial" w:hAnsi="Arial" w:cs="Arial"/>
          <w:bCs/>
          <w:sz w:val="24"/>
          <w:szCs w:val="24"/>
        </w:rPr>
        <w:t xml:space="preserve"> included supply chain difficulties</w:t>
      </w:r>
      <w:r w:rsidR="00BC45F3" w:rsidRPr="00443B76">
        <w:rPr>
          <w:rFonts w:ascii="Arial" w:hAnsi="Arial" w:cs="Arial"/>
          <w:bCs/>
          <w:sz w:val="24"/>
          <w:szCs w:val="24"/>
        </w:rPr>
        <w:t>, while</w:t>
      </w:r>
      <w:r w:rsidR="00A11497" w:rsidRPr="00443B76">
        <w:rPr>
          <w:rFonts w:ascii="Arial" w:hAnsi="Arial" w:cs="Arial"/>
          <w:bCs/>
          <w:sz w:val="24"/>
          <w:szCs w:val="24"/>
        </w:rPr>
        <w:t xml:space="preserve"> </w:t>
      </w:r>
      <w:r w:rsidRPr="00443B76">
        <w:rPr>
          <w:rFonts w:ascii="Arial" w:hAnsi="Arial" w:cs="Arial"/>
          <w:bCs/>
          <w:sz w:val="24"/>
          <w:szCs w:val="24"/>
        </w:rPr>
        <w:t xml:space="preserve">works to areas adjacent to Level 3 theatres had to be stopped due to </w:t>
      </w:r>
      <w:proofErr w:type="gramStart"/>
      <w:r w:rsidRPr="00443B76">
        <w:rPr>
          <w:rFonts w:ascii="Arial" w:hAnsi="Arial" w:cs="Arial"/>
          <w:bCs/>
          <w:sz w:val="24"/>
          <w:szCs w:val="24"/>
        </w:rPr>
        <w:t>noise,</w:t>
      </w:r>
      <w:proofErr w:type="gramEnd"/>
      <w:r w:rsidRPr="00443B76">
        <w:rPr>
          <w:rFonts w:ascii="Arial" w:hAnsi="Arial" w:cs="Arial"/>
          <w:bCs/>
          <w:sz w:val="24"/>
          <w:szCs w:val="24"/>
        </w:rPr>
        <w:t xml:space="preserve"> the </w:t>
      </w:r>
      <w:proofErr w:type="spellStart"/>
      <w:r w:rsidRPr="00443B76">
        <w:rPr>
          <w:rFonts w:ascii="Arial" w:hAnsi="Arial" w:cs="Arial"/>
          <w:bCs/>
          <w:sz w:val="24"/>
          <w:szCs w:val="24"/>
        </w:rPr>
        <w:t>Programme</w:t>
      </w:r>
      <w:proofErr w:type="spellEnd"/>
      <w:r w:rsidRPr="00443B76">
        <w:rPr>
          <w:rFonts w:ascii="Arial" w:hAnsi="Arial" w:cs="Arial"/>
          <w:bCs/>
          <w:sz w:val="24"/>
          <w:szCs w:val="24"/>
        </w:rPr>
        <w:t xml:space="preserve"> team continue to engage with operational teams. </w:t>
      </w:r>
    </w:p>
    <w:p w14:paraId="29CF0D27" w14:textId="77777777" w:rsidR="006334CA" w:rsidRPr="00443B76" w:rsidRDefault="006334CA" w:rsidP="006F2EB4">
      <w:pPr>
        <w:spacing w:after="0" w:line="240" w:lineRule="auto"/>
        <w:ind w:left="720"/>
        <w:rPr>
          <w:rFonts w:ascii="Arial" w:hAnsi="Arial" w:cs="Arial"/>
          <w:bCs/>
          <w:sz w:val="24"/>
          <w:szCs w:val="24"/>
        </w:rPr>
      </w:pPr>
    </w:p>
    <w:p w14:paraId="07386BD6" w14:textId="77777777" w:rsidR="00576AED" w:rsidRPr="00443B76" w:rsidRDefault="006334CA" w:rsidP="006F2EB4">
      <w:pPr>
        <w:spacing w:after="0" w:line="240" w:lineRule="auto"/>
        <w:ind w:left="720"/>
        <w:rPr>
          <w:rFonts w:ascii="Arial" w:hAnsi="Arial" w:cs="Arial"/>
          <w:sz w:val="24"/>
          <w:szCs w:val="24"/>
        </w:rPr>
      </w:pPr>
      <w:r w:rsidRPr="00443B76">
        <w:rPr>
          <w:rFonts w:ascii="Arial" w:hAnsi="Arial" w:cs="Arial"/>
          <w:sz w:val="24"/>
          <w:szCs w:val="24"/>
        </w:rPr>
        <w:t xml:space="preserve">Michael Breen confirmed to the Committee that as the Director of Finance he </w:t>
      </w:r>
      <w:r w:rsidR="009B119A" w:rsidRPr="00443B76">
        <w:rPr>
          <w:rFonts w:ascii="Arial" w:hAnsi="Arial" w:cs="Arial"/>
          <w:sz w:val="24"/>
          <w:szCs w:val="24"/>
        </w:rPr>
        <w:t>would</w:t>
      </w:r>
      <w:r w:rsidRPr="00443B76">
        <w:rPr>
          <w:rFonts w:ascii="Arial" w:hAnsi="Arial" w:cs="Arial"/>
          <w:sz w:val="24"/>
          <w:szCs w:val="24"/>
        </w:rPr>
        <w:t xml:space="preserve"> be the Senior Responsible Office for the Expansion </w:t>
      </w:r>
      <w:proofErr w:type="spellStart"/>
      <w:r w:rsidRPr="00443B76">
        <w:rPr>
          <w:rFonts w:ascii="Arial" w:hAnsi="Arial" w:cs="Arial"/>
          <w:sz w:val="24"/>
          <w:szCs w:val="24"/>
        </w:rPr>
        <w:t>Programme</w:t>
      </w:r>
      <w:proofErr w:type="spellEnd"/>
      <w:r w:rsidRPr="00443B76">
        <w:rPr>
          <w:rFonts w:ascii="Arial" w:hAnsi="Arial" w:cs="Arial"/>
          <w:sz w:val="24"/>
          <w:szCs w:val="24"/>
        </w:rPr>
        <w:t xml:space="preserve"> going forward. </w:t>
      </w:r>
    </w:p>
    <w:p w14:paraId="1A8D9BFA" w14:textId="77777777" w:rsidR="006334CA" w:rsidRPr="00443B76" w:rsidRDefault="006334CA" w:rsidP="006F2EB4">
      <w:pPr>
        <w:spacing w:after="0" w:line="240" w:lineRule="auto"/>
        <w:ind w:left="720"/>
        <w:rPr>
          <w:rFonts w:ascii="Arial" w:hAnsi="Arial" w:cs="Arial"/>
          <w:sz w:val="24"/>
          <w:szCs w:val="24"/>
        </w:rPr>
      </w:pPr>
    </w:p>
    <w:p w14:paraId="45A5983E" w14:textId="77777777" w:rsidR="00A35B4A" w:rsidRPr="00443B76" w:rsidRDefault="00A35B4A" w:rsidP="006F2EB4">
      <w:pPr>
        <w:spacing w:after="0" w:line="240" w:lineRule="auto"/>
        <w:rPr>
          <w:rFonts w:ascii="Arial" w:hAnsi="Arial" w:cs="Arial"/>
          <w:sz w:val="24"/>
          <w:szCs w:val="24"/>
        </w:rPr>
      </w:pPr>
      <w:r w:rsidRPr="00443B76">
        <w:rPr>
          <w:rFonts w:ascii="Arial" w:hAnsi="Arial" w:cs="Arial"/>
          <w:sz w:val="24"/>
          <w:szCs w:val="24"/>
        </w:rPr>
        <w:tab/>
        <w:t xml:space="preserve">The Committee </w:t>
      </w:r>
      <w:r w:rsidR="00576AED" w:rsidRPr="00443B76">
        <w:rPr>
          <w:rFonts w:ascii="Arial" w:hAnsi="Arial" w:cs="Arial"/>
          <w:sz w:val="24"/>
          <w:szCs w:val="24"/>
        </w:rPr>
        <w:t>noted</w:t>
      </w:r>
      <w:r w:rsidRPr="00443B76">
        <w:rPr>
          <w:rFonts w:ascii="Arial" w:hAnsi="Arial" w:cs="Arial"/>
          <w:sz w:val="24"/>
          <w:szCs w:val="24"/>
        </w:rPr>
        <w:t xml:space="preserve"> the Expansion </w:t>
      </w:r>
      <w:proofErr w:type="spellStart"/>
      <w:r w:rsidRPr="00443B76">
        <w:rPr>
          <w:rFonts w:ascii="Arial" w:hAnsi="Arial" w:cs="Arial"/>
          <w:sz w:val="24"/>
          <w:szCs w:val="24"/>
        </w:rPr>
        <w:t>Programme</w:t>
      </w:r>
      <w:proofErr w:type="spellEnd"/>
      <w:r w:rsidRPr="00443B76">
        <w:rPr>
          <w:rFonts w:ascii="Arial" w:hAnsi="Arial" w:cs="Arial"/>
          <w:sz w:val="24"/>
          <w:szCs w:val="24"/>
        </w:rPr>
        <w:t xml:space="preserve"> </w:t>
      </w:r>
      <w:r w:rsidR="001D6F31" w:rsidRPr="00443B76">
        <w:rPr>
          <w:rFonts w:ascii="Arial" w:hAnsi="Arial" w:cs="Arial"/>
          <w:sz w:val="24"/>
          <w:szCs w:val="24"/>
        </w:rPr>
        <w:t>update</w:t>
      </w:r>
      <w:r w:rsidRPr="00443B76">
        <w:rPr>
          <w:rFonts w:ascii="Arial" w:hAnsi="Arial" w:cs="Arial"/>
          <w:sz w:val="24"/>
          <w:szCs w:val="24"/>
        </w:rPr>
        <w:t xml:space="preserve">. </w:t>
      </w:r>
    </w:p>
    <w:p w14:paraId="129ABA65" w14:textId="053DBE8B" w:rsidR="003F4228" w:rsidRPr="00443B76" w:rsidRDefault="003F4228" w:rsidP="006F2EB4">
      <w:pPr>
        <w:spacing w:after="0" w:line="240" w:lineRule="auto"/>
        <w:rPr>
          <w:rFonts w:ascii="Arial" w:hAnsi="Arial" w:cs="Arial"/>
          <w:b/>
          <w:color w:val="0070C0"/>
          <w:sz w:val="24"/>
          <w:szCs w:val="24"/>
        </w:rPr>
      </w:pPr>
    </w:p>
    <w:p w14:paraId="54ED5DFA" w14:textId="77777777" w:rsidR="00BC2EB7" w:rsidRPr="00443B76" w:rsidRDefault="003F4228" w:rsidP="006F2EB4">
      <w:pPr>
        <w:spacing w:after="0" w:line="240" w:lineRule="auto"/>
        <w:rPr>
          <w:rFonts w:ascii="Arial" w:hAnsi="Arial" w:cs="Arial"/>
          <w:b/>
          <w:sz w:val="24"/>
          <w:szCs w:val="24"/>
        </w:rPr>
      </w:pPr>
      <w:r w:rsidRPr="00443B76">
        <w:rPr>
          <w:rFonts w:ascii="Arial" w:hAnsi="Arial" w:cs="Arial"/>
          <w:b/>
          <w:sz w:val="24"/>
          <w:szCs w:val="24"/>
        </w:rPr>
        <w:t>7.2</w:t>
      </w:r>
      <w:r w:rsidRPr="00443B76">
        <w:rPr>
          <w:rFonts w:ascii="Arial" w:hAnsi="Arial" w:cs="Arial"/>
          <w:b/>
          <w:sz w:val="24"/>
          <w:szCs w:val="24"/>
        </w:rPr>
        <w:tab/>
      </w:r>
      <w:r w:rsidR="00BC2EB7" w:rsidRPr="00443B76">
        <w:rPr>
          <w:rFonts w:ascii="Arial" w:hAnsi="Arial" w:cs="Arial"/>
          <w:b/>
          <w:sz w:val="24"/>
          <w:szCs w:val="24"/>
        </w:rPr>
        <w:t>Delivery Planning Templates Q2 (22/23) Review</w:t>
      </w:r>
    </w:p>
    <w:p w14:paraId="313B1CE2" w14:textId="77777777" w:rsidR="00BC2EB7" w:rsidRPr="00443B76" w:rsidRDefault="00BC2EB7" w:rsidP="006F2EB4">
      <w:pPr>
        <w:spacing w:after="0" w:line="240" w:lineRule="auto"/>
        <w:rPr>
          <w:rFonts w:ascii="Arial" w:hAnsi="Arial" w:cs="Arial"/>
          <w:b/>
          <w:sz w:val="24"/>
          <w:szCs w:val="24"/>
        </w:rPr>
      </w:pPr>
    </w:p>
    <w:p w14:paraId="43CFD481" w14:textId="77777777" w:rsidR="00A35B4A" w:rsidRPr="00443B76" w:rsidRDefault="00BC2EB7" w:rsidP="006F2EB4">
      <w:pPr>
        <w:spacing w:after="0" w:line="240" w:lineRule="auto"/>
        <w:ind w:left="720"/>
        <w:rPr>
          <w:rFonts w:ascii="Arial" w:hAnsi="Arial" w:cs="Arial"/>
          <w:sz w:val="24"/>
          <w:szCs w:val="24"/>
        </w:rPr>
      </w:pPr>
      <w:r w:rsidRPr="00443B76">
        <w:rPr>
          <w:rFonts w:ascii="Arial" w:hAnsi="Arial" w:cs="Arial"/>
          <w:sz w:val="24"/>
          <w:szCs w:val="24"/>
        </w:rPr>
        <w:t>Graham Stewart and Gareth Adkins</w:t>
      </w:r>
      <w:r w:rsidR="00A35B4A" w:rsidRPr="00443B76">
        <w:rPr>
          <w:rFonts w:ascii="Arial" w:hAnsi="Arial" w:cs="Arial"/>
          <w:sz w:val="24"/>
          <w:szCs w:val="24"/>
        </w:rPr>
        <w:t xml:space="preserve"> </w:t>
      </w:r>
      <w:r w:rsidR="00D57D03" w:rsidRPr="00443B76">
        <w:rPr>
          <w:rFonts w:ascii="Arial" w:hAnsi="Arial" w:cs="Arial"/>
          <w:sz w:val="24"/>
          <w:szCs w:val="24"/>
        </w:rPr>
        <w:t xml:space="preserve">shared a presentation with the Committee on Delivery Planning Quarter 2 update. </w:t>
      </w:r>
    </w:p>
    <w:p w14:paraId="171840DE" w14:textId="77777777" w:rsidR="00BC45F3" w:rsidRPr="00443B76" w:rsidRDefault="00BC45F3" w:rsidP="006F2EB4">
      <w:pPr>
        <w:spacing w:after="0" w:line="240" w:lineRule="auto"/>
        <w:ind w:left="720"/>
        <w:rPr>
          <w:rFonts w:ascii="Arial" w:hAnsi="Arial" w:cs="Arial"/>
          <w:sz w:val="24"/>
          <w:szCs w:val="24"/>
        </w:rPr>
      </w:pPr>
    </w:p>
    <w:p w14:paraId="187D3C9F" w14:textId="77777777" w:rsidR="00BC45F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 xml:space="preserve">Graham Stewart provided background on the Annual Delivery Plan (ADP) commission and the requirement for formal ADP approval with the Scottish Government sponsor team on 10 November 2022.  </w:t>
      </w:r>
    </w:p>
    <w:p w14:paraId="178B6D8A" w14:textId="77777777" w:rsidR="00BC45F3" w:rsidRPr="00443B76" w:rsidRDefault="00BC45F3" w:rsidP="006F2EB4">
      <w:pPr>
        <w:spacing w:after="0" w:line="240" w:lineRule="auto"/>
        <w:ind w:left="720"/>
        <w:rPr>
          <w:rFonts w:ascii="Arial" w:hAnsi="Arial" w:cs="Arial"/>
          <w:sz w:val="24"/>
          <w:szCs w:val="24"/>
        </w:rPr>
      </w:pPr>
    </w:p>
    <w:p w14:paraId="5AF60F70"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The ADP includes revised clinical activity plans for the remainder of 2022/</w:t>
      </w:r>
      <w:proofErr w:type="gramStart"/>
      <w:r w:rsidRPr="00443B76">
        <w:rPr>
          <w:rFonts w:ascii="Arial" w:hAnsi="Arial" w:cs="Arial"/>
          <w:sz w:val="24"/>
          <w:szCs w:val="24"/>
        </w:rPr>
        <w:t>23 which</w:t>
      </w:r>
      <w:proofErr w:type="gramEnd"/>
      <w:r w:rsidRPr="00443B76">
        <w:rPr>
          <w:rFonts w:ascii="Arial" w:hAnsi="Arial" w:cs="Arial"/>
          <w:sz w:val="24"/>
          <w:szCs w:val="24"/>
        </w:rPr>
        <w:t xml:space="preserve"> reflect analysis of year to date performance versus planned activity, current workforce capacity, supporting the national priority to reduce patient waiting times and the national role in reducing waiting times for NHS Scotland through collaboration of NECU. </w:t>
      </w:r>
    </w:p>
    <w:p w14:paraId="2CBB2065" w14:textId="77777777" w:rsidR="00BC45F3" w:rsidRPr="00443B76" w:rsidRDefault="00BC45F3" w:rsidP="006F2EB4">
      <w:pPr>
        <w:spacing w:after="0" w:line="240" w:lineRule="auto"/>
        <w:ind w:left="720"/>
        <w:rPr>
          <w:rFonts w:ascii="Arial" w:hAnsi="Arial" w:cs="Arial"/>
          <w:sz w:val="24"/>
          <w:szCs w:val="24"/>
        </w:rPr>
      </w:pPr>
    </w:p>
    <w:p w14:paraId="21D67AF7"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The ADP is underpinned by Delivery Planning Templates, including deliverables due during</w:t>
      </w:r>
      <w:r w:rsidR="001D6F31" w:rsidRPr="00443B76">
        <w:rPr>
          <w:rFonts w:ascii="Arial" w:hAnsi="Arial" w:cs="Arial"/>
          <w:sz w:val="24"/>
          <w:szCs w:val="24"/>
        </w:rPr>
        <w:t xml:space="preserve"> </w:t>
      </w:r>
      <w:r w:rsidRPr="00443B76">
        <w:rPr>
          <w:rFonts w:ascii="Arial" w:hAnsi="Arial" w:cs="Arial"/>
          <w:sz w:val="24"/>
          <w:szCs w:val="24"/>
        </w:rPr>
        <w:t xml:space="preserve">2022/23 and 2023/24, which were reviewed on a quarterly bases with returns made to Scottish Government. </w:t>
      </w:r>
    </w:p>
    <w:p w14:paraId="3C381904" w14:textId="77777777" w:rsidR="001D6F31" w:rsidRPr="00443B76" w:rsidRDefault="001D6F31" w:rsidP="006F2EB4">
      <w:pPr>
        <w:spacing w:after="0" w:line="240" w:lineRule="auto"/>
        <w:ind w:left="720"/>
        <w:rPr>
          <w:rFonts w:ascii="Arial" w:hAnsi="Arial" w:cs="Arial"/>
          <w:sz w:val="24"/>
          <w:szCs w:val="24"/>
        </w:rPr>
      </w:pPr>
    </w:p>
    <w:p w14:paraId="4F248CA3"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Deliverables recently added include</w:t>
      </w:r>
      <w:r w:rsidR="009B119A" w:rsidRPr="00443B76">
        <w:rPr>
          <w:rFonts w:ascii="Arial" w:hAnsi="Arial" w:cs="Arial"/>
          <w:sz w:val="24"/>
          <w:szCs w:val="24"/>
        </w:rPr>
        <w:t>:</w:t>
      </w:r>
    </w:p>
    <w:p w14:paraId="48342F6B" w14:textId="77777777" w:rsidR="00BC45F3" w:rsidRPr="00443B76" w:rsidRDefault="00BC45F3" w:rsidP="006F2EB4">
      <w:pPr>
        <w:spacing w:after="0" w:line="240" w:lineRule="auto"/>
        <w:ind w:left="720"/>
        <w:rPr>
          <w:rFonts w:ascii="Arial" w:hAnsi="Arial" w:cs="Arial"/>
          <w:sz w:val="24"/>
          <w:szCs w:val="24"/>
        </w:rPr>
      </w:pPr>
    </w:p>
    <w:p w14:paraId="150BEC6C"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 xml:space="preserve">Initial scoping of the Board’s Sustainability </w:t>
      </w:r>
      <w:proofErr w:type="gramStart"/>
      <w:r w:rsidRPr="00443B76">
        <w:rPr>
          <w:rFonts w:ascii="Arial" w:hAnsi="Arial" w:cs="Arial"/>
          <w:sz w:val="24"/>
          <w:szCs w:val="24"/>
        </w:rPr>
        <w:t>Strategy which</w:t>
      </w:r>
      <w:proofErr w:type="gramEnd"/>
      <w:r w:rsidRPr="00443B76">
        <w:rPr>
          <w:rFonts w:ascii="Arial" w:hAnsi="Arial" w:cs="Arial"/>
          <w:sz w:val="24"/>
          <w:szCs w:val="24"/>
        </w:rPr>
        <w:t xml:space="preserve"> had begun and was on track.</w:t>
      </w:r>
    </w:p>
    <w:p w14:paraId="0579A8D4"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proofErr w:type="gramStart"/>
      <w:r w:rsidRPr="00443B76">
        <w:rPr>
          <w:rFonts w:ascii="Arial" w:hAnsi="Arial" w:cs="Arial"/>
          <w:sz w:val="24"/>
          <w:szCs w:val="24"/>
        </w:rPr>
        <w:t>Senior NHS GJ and NHS Scotland Academy teams were scoping the proposal for Phase 4 to provide additional training / education space</w:t>
      </w:r>
      <w:proofErr w:type="gramEnd"/>
      <w:r w:rsidRPr="00443B76">
        <w:rPr>
          <w:rFonts w:ascii="Arial" w:hAnsi="Arial" w:cs="Arial"/>
          <w:sz w:val="24"/>
          <w:szCs w:val="24"/>
        </w:rPr>
        <w:t xml:space="preserve">, </w:t>
      </w:r>
      <w:proofErr w:type="gramStart"/>
      <w:r w:rsidRPr="00443B76">
        <w:rPr>
          <w:rFonts w:ascii="Arial" w:hAnsi="Arial" w:cs="Arial"/>
          <w:sz w:val="24"/>
          <w:szCs w:val="24"/>
        </w:rPr>
        <w:t>this was at proposal stage</w:t>
      </w:r>
      <w:proofErr w:type="gramEnd"/>
      <w:r w:rsidRPr="00443B76">
        <w:rPr>
          <w:rFonts w:ascii="Arial" w:hAnsi="Arial" w:cs="Arial"/>
          <w:sz w:val="24"/>
          <w:szCs w:val="24"/>
        </w:rPr>
        <w:t xml:space="preserve">. </w:t>
      </w:r>
    </w:p>
    <w:p w14:paraId="274E8C55"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 xml:space="preserve">Funding and management of Scottish Public Sector Pay Policy (SPSPP) for </w:t>
      </w:r>
      <w:proofErr w:type="gramStart"/>
      <w:r w:rsidRPr="00443B76">
        <w:rPr>
          <w:rFonts w:ascii="Arial" w:hAnsi="Arial" w:cs="Arial"/>
          <w:sz w:val="24"/>
          <w:szCs w:val="24"/>
        </w:rPr>
        <w:t>workforce which</w:t>
      </w:r>
      <w:proofErr w:type="gramEnd"/>
      <w:r w:rsidRPr="00443B76">
        <w:rPr>
          <w:rFonts w:ascii="Arial" w:hAnsi="Arial" w:cs="Arial"/>
          <w:sz w:val="24"/>
          <w:szCs w:val="24"/>
        </w:rPr>
        <w:t xml:space="preserve"> was a potential financial risk. </w:t>
      </w:r>
    </w:p>
    <w:p w14:paraId="0B6A5F04" w14:textId="77777777" w:rsidR="00D57D03" w:rsidRPr="00443B76" w:rsidRDefault="00D57D03" w:rsidP="006F2EB4">
      <w:pPr>
        <w:pStyle w:val="ListParagraph"/>
        <w:spacing w:after="0" w:line="240" w:lineRule="auto"/>
        <w:ind w:left="1500"/>
        <w:rPr>
          <w:rFonts w:ascii="Arial" w:hAnsi="Arial" w:cs="Arial"/>
          <w:sz w:val="24"/>
          <w:szCs w:val="24"/>
        </w:rPr>
      </w:pPr>
    </w:p>
    <w:p w14:paraId="0ACBD088"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 xml:space="preserve">Carole Anderson advised the Committee the next return to Scottish Government would be a forensic review undertaken </w:t>
      </w:r>
      <w:r w:rsidR="001D6F31" w:rsidRPr="00443B76">
        <w:rPr>
          <w:rFonts w:ascii="Arial" w:hAnsi="Arial" w:cs="Arial"/>
          <w:sz w:val="24"/>
          <w:szCs w:val="24"/>
        </w:rPr>
        <w:t>of q</w:t>
      </w:r>
      <w:r w:rsidRPr="00443B76">
        <w:rPr>
          <w:rFonts w:ascii="Arial" w:hAnsi="Arial" w:cs="Arial"/>
          <w:sz w:val="24"/>
          <w:szCs w:val="24"/>
        </w:rPr>
        <w:t xml:space="preserve">uarter 3, this </w:t>
      </w:r>
      <w:proofErr w:type="gramStart"/>
      <w:r w:rsidR="009B119A" w:rsidRPr="00443B76">
        <w:rPr>
          <w:rFonts w:ascii="Arial" w:hAnsi="Arial" w:cs="Arial"/>
          <w:sz w:val="24"/>
          <w:szCs w:val="24"/>
        </w:rPr>
        <w:t>would</w:t>
      </w:r>
      <w:r w:rsidRPr="00443B76">
        <w:rPr>
          <w:rFonts w:ascii="Arial" w:hAnsi="Arial" w:cs="Arial"/>
          <w:sz w:val="24"/>
          <w:szCs w:val="24"/>
        </w:rPr>
        <w:t xml:space="preserve"> be presented</w:t>
      </w:r>
      <w:proofErr w:type="gramEnd"/>
      <w:r w:rsidRPr="00443B76">
        <w:rPr>
          <w:rFonts w:ascii="Arial" w:hAnsi="Arial" w:cs="Arial"/>
          <w:sz w:val="24"/>
          <w:szCs w:val="24"/>
        </w:rPr>
        <w:t xml:space="preserve"> to </w:t>
      </w:r>
      <w:r w:rsidR="001D6F31" w:rsidRPr="00443B76">
        <w:rPr>
          <w:rFonts w:ascii="Arial" w:hAnsi="Arial" w:cs="Arial"/>
          <w:sz w:val="24"/>
          <w:szCs w:val="24"/>
        </w:rPr>
        <w:t xml:space="preserve">the </w:t>
      </w:r>
      <w:r w:rsidRPr="00443B76">
        <w:rPr>
          <w:rFonts w:ascii="Arial" w:hAnsi="Arial" w:cs="Arial"/>
          <w:sz w:val="24"/>
          <w:szCs w:val="24"/>
        </w:rPr>
        <w:t xml:space="preserve">Board in due course and the Committee were requested to support this in November. </w:t>
      </w:r>
    </w:p>
    <w:p w14:paraId="480BAE19" w14:textId="77777777" w:rsidR="00D67A9C" w:rsidRPr="00443B76" w:rsidRDefault="00D67A9C" w:rsidP="006F2EB4">
      <w:pPr>
        <w:spacing w:after="0" w:line="240" w:lineRule="auto"/>
        <w:rPr>
          <w:rFonts w:ascii="Arial" w:hAnsi="Arial" w:cs="Arial"/>
          <w:sz w:val="24"/>
          <w:szCs w:val="24"/>
        </w:rPr>
      </w:pPr>
    </w:p>
    <w:p w14:paraId="0322D3DF" w14:textId="77777777" w:rsidR="00D57D03" w:rsidRPr="00443B76" w:rsidRDefault="00D57D03" w:rsidP="006F2EB4">
      <w:pPr>
        <w:spacing w:after="0" w:line="240" w:lineRule="auto"/>
        <w:rPr>
          <w:rFonts w:ascii="Arial" w:hAnsi="Arial" w:cs="Arial"/>
          <w:sz w:val="24"/>
          <w:szCs w:val="24"/>
        </w:rPr>
      </w:pPr>
      <w:r w:rsidRPr="00443B76">
        <w:rPr>
          <w:rFonts w:ascii="Arial" w:hAnsi="Arial" w:cs="Arial"/>
          <w:sz w:val="24"/>
          <w:szCs w:val="24"/>
        </w:rPr>
        <w:tab/>
        <w:t xml:space="preserve">The Committee noted the Delivery Planning Templates Q2 Review.  </w:t>
      </w:r>
    </w:p>
    <w:p w14:paraId="6A26BCDE" w14:textId="77777777" w:rsidR="00BC2EB7" w:rsidRPr="00443B76" w:rsidRDefault="00BC2EB7" w:rsidP="006F2EB4">
      <w:pPr>
        <w:spacing w:after="0" w:line="240" w:lineRule="auto"/>
        <w:rPr>
          <w:rFonts w:ascii="Arial" w:hAnsi="Arial" w:cs="Arial"/>
          <w:b/>
          <w:sz w:val="24"/>
          <w:szCs w:val="24"/>
        </w:rPr>
      </w:pPr>
    </w:p>
    <w:p w14:paraId="6B288CF4" w14:textId="77777777" w:rsidR="003F4228" w:rsidRPr="00443B76" w:rsidRDefault="003F4228" w:rsidP="006F2EB4">
      <w:pPr>
        <w:spacing w:after="0" w:line="240" w:lineRule="auto"/>
        <w:ind w:left="720"/>
        <w:rPr>
          <w:rFonts w:ascii="Arial" w:hAnsi="Arial" w:cs="Arial"/>
          <w:sz w:val="24"/>
          <w:szCs w:val="24"/>
        </w:rPr>
      </w:pPr>
    </w:p>
    <w:p w14:paraId="0DB46A99" w14:textId="77777777" w:rsidR="000267A0" w:rsidRPr="00443B76" w:rsidRDefault="003F4228" w:rsidP="006F2EB4">
      <w:pPr>
        <w:spacing w:after="0" w:line="240" w:lineRule="auto"/>
        <w:rPr>
          <w:rFonts w:ascii="Arial" w:hAnsi="Arial" w:cs="Arial"/>
          <w:color w:val="0070C0"/>
          <w:sz w:val="24"/>
          <w:szCs w:val="24"/>
        </w:rPr>
      </w:pPr>
      <w:r w:rsidRPr="00443B76">
        <w:rPr>
          <w:rFonts w:ascii="Arial" w:hAnsi="Arial" w:cs="Arial"/>
          <w:b/>
          <w:color w:val="0070C0"/>
          <w:sz w:val="24"/>
          <w:szCs w:val="24"/>
        </w:rPr>
        <w:t>8</w:t>
      </w:r>
      <w:r w:rsidR="000267A0" w:rsidRPr="00443B76">
        <w:rPr>
          <w:rFonts w:ascii="Arial" w:hAnsi="Arial" w:cs="Arial"/>
          <w:b/>
          <w:color w:val="0070C0"/>
          <w:sz w:val="24"/>
          <w:szCs w:val="24"/>
        </w:rPr>
        <w:tab/>
      </w:r>
      <w:r w:rsidRPr="00443B76">
        <w:rPr>
          <w:rFonts w:ascii="Arial" w:hAnsi="Arial" w:cs="Arial"/>
          <w:b/>
          <w:color w:val="0070C0"/>
          <w:sz w:val="24"/>
          <w:szCs w:val="24"/>
        </w:rPr>
        <w:t>Corporate Governance</w:t>
      </w:r>
      <w:r w:rsidR="000267A0" w:rsidRPr="00443B76">
        <w:rPr>
          <w:rFonts w:ascii="Arial" w:hAnsi="Arial" w:cs="Arial"/>
          <w:b/>
          <w:color w:val="0070C0"/>
          <w:sz w:val="24"/>
          <w:szCs w:val="24"/>
        </w:rPr>
        <w:t xml:space="preserve"> </w:t>
      </w:r>
    </w:p>
    <w:p w14:paraId="5D6A3018" w14:textId="77777777" w:rsidR="00114DB5" w:rsidRPr="00443B76" w:rsidRDefault="00114DB5" w:rsidP="006F2EB4">
      <w:pPr>
        <w:spacing w:after="0" w:line="240" w:lineRule="auto"/>
        <w:rPr>
          <w:rFonts w:ascii="Arial" w:hAnsi="Arial" w:cs="Arial"/>
          <w:b/>
          <w:color w:val="0070C0"/>
          <w:sz w:val="24"/>
          <w:szCs w:val="24"/>
        </w:rPr>
      </w:pPr>
    </w:p>
    <w:p w14:paraId="4DC3F19E" w14:textId="77777777" w:rsidR="003F4228" w:rsidRPr="00443B76" w:rsidRDefault="003F4228" w:rsidP="006F2EB4">
      <w:pPr>
        <w:spacing w:after="0" w:line="240" w:lineRule="auto"/>
        <w:contextualSpacing/>
        <w:rPr>
          <w:rFonts w:ascii="Arial" w:hAnsi="Arial" w:cs="Arial"/>
          <w:b/>
          <w:sz w:val="24"/>
          <w:szCs w:val="24"/>
        </w:rPr>
      </w:pPr>
      <w:r w:rsidRPr="00443B76">
        <w:rPr>
          <w:rFonts w:ascii="Arial" w:hAnsi="Arial" w:cs="Arial"/>
          <w:b/>
          <w:sz w:val="24"/>
          <w:szCs w:val="24"/>
        </w:rPr>
        <w:t>8</w:t>
      </w:r>
      <w:r w:rsidR="00084D1D" w:rsidRPr="00443B76">
        <w:rPr>
          <w:rFonts w:ascii="Arial" w:hAnsi="Arial" w:cs="Arial"/>
          <w:b/>
          <w:sz w:val="24"/>
          <w:szCs w:val="24"/>
        </w:rPr>
        <w:t>.1</w:t>
      </w:r>
      <w:r w:rsidRPr="00443B76">
        <w:rPr>
          <w:rFonts w:ascii="Arial" w:hAnsi="Arial" w:cs="Arial"/>
          <w:b/>
          <w:sz w:val="24"/>
          <w:szCs w:val="24"/>
        </w:rPr>
        <w:tab/>
        <w:t>Risk Register</w:t>
      </w:r>
      <w:r w:rsidR="00084D1D" w:rsidRPr="00443B76">
        <w:rPr>
          <w:rFonts w:ascii="Arial" w:hAnsi="Arial" w:cs="Arial"/>
          <w:b/>
          <w:sz w:val="24"/>
          <w:szCs w:val="24"/>
        </w:rPr>
        <w:tab/>
      </w:r>
    </w:p>
    <w:p w14:paraId="71191FA0" w14:textId="77777777" w:rsidR="00D57D03" w:rsidRPr="00443B76" w:rsidRDefault="00D57D03" w:rsidP="006F2EB4">
      <w:pPr>
        <w:spacing w:after="0" w:line="240" w:lineRule="auto"/>
        <w:contextualSpacing/>
        <w:rPr>
          <w:rFonts w:ascii="Arial" w:hAnsi="Arial" w:cs="Arial"/>
          <w:sz w:val="24"/>
          <w:szCs w:val="24"/>
        </w:rPr>
      </w:pPr>
    </w:p>
    <w:p w14:paraId="6BDF262C" w14:textId="77777777" w:rsidR="001F72C2" w:rsidRPr="00443B76" w:rsidRDefault="00184D38"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Graham Stewart </w:t>
      </w:r>
      <w:r w:rsidR="001F72C2" w:rsidRPr="00443B76">
        <w:rPr>
          <w:rFonts w:ascii="Arial" w:hAnsi="Arial" w:cs="Arial"/>
          <w:sz w:val="24"/>
          <w:szCs w:val="24"/>
        </w:rPr>
        <w:t>briefed the Committee on the Board Corporate Risk Register noting the newly re</w:t>
      </w:r>
      <w:r w:rsidR="009A5AE0" w:rsidRPr="00443B76">
        <w:rPr>
          <w:rFonts w:ascii="Arial" w:hAnsi="Arial" w:cs="Arial"/>
          <w:sz w:val="24"/>
          <w:szCs w:val="24"/>
        </w:rPr>
        <w:t>designed register had</w:t>
      </w:r>
      <w:r w:rsidR="001F72C2" w:rsidRPr="00443B76">
        <w:rPr>
          <w:rFonts w:ascii="Arial" w:hAnsi="Arial" w:cs="Arial"/>
          <w:sz w:val="24"/>
          <w:szCs w:val="24"/>
        </w:rPr>
        <w:t xml:space="preserve"> now been through a full cycle of Board meetings</w:t>
      </w:r>
      <w:r w:rsidR="00AD3F78" w:rsidRPr="00443B76">
        <w:rPr>
          <w:rFonts w:ascii="Arial" w:hAnsi="Arial" w:cs="Arial"/>
          <w:sz w:val="24"/>
          <w:szCs w:val="24"/>
        </w:rPr>
        <w:t>.</w:t>
      </w:r>
    </w:p>
    <w:p w14:paraId="6AC8594C" w14:textId="77777777" w:rsidR="00184D38" w:rsidRPr="00443B76" w:rsidRDefault="001F72C2"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 </w:t>
      </w:r>
    </w:p>
    <w:p w14:paraId="2316A76E" w14:textId="77777777" w:rsidR="001F72C2" w:rsidRPr="00443B76" w:rsidRDefault="001F72C2" w:rsidP="006F2EB4">
      <w:pPr>
        <w:spacing w:after="0" w:line="240" w:lineRule="auto"/>
        <w:ind w:left="720"/>
        <w:contextualSpacing/>
        <w:rPr>
          <w:rFonts w:ascii="Arial" w:hAnsi="Arial" w:cs="Arial"/>
          <w:sz w:val="24"/>
          <w:szCs w:val="24"/>
        </w:rPr>
      </w:pPr>
      <w:r w:rsidRPr="00443B76">
        <w:rPr>
          <w:rFonts w:ascii="Arial" w:hAnsi="Arial" w:cs="Arial"/>
          <w:sz w:val="24"/>
          <w:szCs w:val="24"/>
        </w:rPr>
        <w:t xml:space="preserve">Graham Stewart advised the Committee of the following notable </w:t>
      </w:r>
      <w:r w:rsidR="00D57D03" w:rsidRPr="00443B76">
        <w:rPr>
          <w:rFonts w:ascii="Arial" w:hAnsi="Arial" w:cs="Arial"/>
          <w:sz w:val="24"/>
          <w:szCs w:val="24"/>
        </w:rPr>
        <w:t xml:space="preserve">system wide </w:t>
      </w:r>
      <w:r w:rsidRPr="00443B76">
        <w:rPr>
          <w:rFonts w:ascii="Arial" w:hAnsi="Arial" w:cs="Arial"/>
          <w:sz w:val="24"/>
          <w:szCs w:val="24"/>
        </w:rPr>
        <w:t>risks</w:t>
      </w:r>
      <w:r w:rsidR="009B119A" w:rsidRPr="00443B76">
        <w:rPr>
          <w:rFonts w:ascii="Arial" w:hAnsi="Arial" w:cs="Arial"/>
          <w:sz w:val="24"/>
          <w:szCs w:val="24"/>
        </w:rPr>
        <w:t>:</w:t>
      </w:r>
    </w:p>
    <w:p w14:paraId="3721F350"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Ongoing war in Ukraine</w:t>
      </w:r>
      <w:r w:rsidR="009B119A" w:rsidRPr="00443B76">
        <w:rPr>
          <w:rFonts w:ascii="Arial" w:hAnsi="Arial" w:cs="Arial"/>
          <w:sz w:val="24"/>
          <w:szCs w:val="24"/>
        </w:rPr>
        <w:t>.</w:t>
      </w:r>
    </w:p>
    <w:p w14:paraId="2C80216D"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Cost of living impact</w:t>
      </w:r>
      <w:r w:rsidR="009B119A" w:rsidRPr="00443B76">
        <w:rPr>
          <w:rFonts w:ascii="Arial" w:hAnsi="Arial" w:cs="Arial"/>
          <w:sz w:val="24"/>
          <w:szCs w:val="24"/>
        </w:rPr>
        <w:t>.</w:t>
      </w:r>
      <w:r w:rsidRPr="00443B76">
        <w:rPr>
          <w:rFonts w:ascii="Arial" w:hAnsi="Arial" w:cs="Arial"/>
          <w:sz w:val="24"/>
          <w:szCs w:val="24"/>
        </w:rPr>
        <w:t xml:space="preserve"> </w:t>
      </w:r>
    </w:p>
    <w:p w14:paraId="4A8F1283"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Ongoing recovery from the pandemic</w:t>
      </w:r>
      <w:r w:rsidR="009B119A" w:rsidRPr="00443B76">
        <w:rPr>
          <w:rFonts w:ascii="Arial" w:hAnsi="Arial" w:cs="Arial"/>
          <w:sz w:val="24"/>
          <w:szCs w:val="24"/>
        </w:rPr>
        <w:t>.</w:t>
      </w:r>
    </w:p>
    <w:p w14:paraId="6DC6031B"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 xml:space="preserve">CfSD and NHSS Academy when considering the context of the changing environment we </w:t>
      </w:r>
      <w:r w:rsidR="009B119A" w:rsidRPr="00443B76">
        <w:rPr>
          <w:rFonts w:ascii="Arial" w:hAnsi="Arial" w:cs="Arial"/>
          <w:sz w:val="24"/>
          <w:szCs w:val="24"/>
        </w:rPr>
        <w:t>were</w:t>
      </w:r>
      <w:r w:rsidRPr="00443B76">
        <w:rPr>
          <w:rFonts w:ascii="Arial" w:hAnsi="Arial" w:cs="Arial"/>
          <w:sz w:val="24"/>
          <w:szCs w:val="24"/>
        </w:rPr>
        <w:t xml:space="preserve"> now operating within</w:t>
      </w:r>
      <w:r w:rsidR="009B119A" w:rsidRPr="00443B76">
        <w:rPr>
          <w:rFonts w:ascii="Arial" w:hAnsi="Arial" w:cs="Arial"/>
          <w:sz w:val="24"/>
          <w:szCs w:val="24"/>
        </w:rPr>
        <w:t>.</w:t>
      </w:r>
    </w:p>
    <w:p w14:paraId="607202A4" w14:textId="77777777" w:rsidR="00D57D03" w:rsidRPr="00443B76" w:rsidRDefault="00D57D03" w:rsidP="006F2EB4">
      <w:pPr>
        <w:pStyle w:val="ListParagraph"/>
        <w:spacing w:after="0" w:line="240" w:lineRule="auto"/>
        <w:ind w:left="1500"/>
        <w:rPr>
          <w:rFonts w:ascii="Arial" w:hAnsi="Arial" w:cs="Arial"/>
          <w:sz w:val="24"/>
          <w:szCs w:val="24"/>
        </w:rPr>
      </w:pPr>
    </w:p>
    <w:p w14:paraId="10DC33B5" w14:textId="77777777" w:rsidR="001F72C2" w:rsidRPr="00443B76" w:rsidRDefault="00D57D03" w:rsidP="006F2EB4">
      <w:pPr>
        <w:spacing w:after="0" w:line="240" w:lineRule="auto"/>
        <w:ind w:firstLine="720"/>
        <w:rPr>
          <w:rFonts w:ascii="Arial" w:hAnsi="Arial" w:cs="Arial"/>
          <w:sz w:val="24"/>
          <w:szCs w:val="24"/>
        </w:rPr>
      </w:pPr>
      <w:r w:rsidRPr="00443B76">
        <w:rPr>
          <w:rFonts w:ascii="Arial" w:hAnsi="Arial" w:cs="Arial"/>
          <w:sz w:val="24"/>
          <w:szCs w:val="24"/>
        </w:rPr>
        <w:t xml:space="preserve">The Committee were then briefed on NHS </w:t>
      </w:r>
      <w:r w:rsidR="001D6F31" w:rsidRPr="00443B76">
        <w:rPr>
          <w:rFonts w:ascii="Arial" w:hAnsi="Arial" w:cs="Arial"/>
          <w:sz w:val="24"/>
          <w:szCs w:val="24"/>
        </w:rPr>
        <w:t>GJ</w:t>
      </w:r>
      <w:r w:rsidR="00A11497" w:rsidRPr="00443B76">
        <w:rPr>
          <w:rFonts w:ascii="Arial" w:hAnsi="Arial" w:cs="Arial"/>
          <w:sz w:val="24"/>
          <w:szCs w:val="24"/>
        </w:rPr>
        <w:t xml:space="preserve"> </w:t>
      </w:r>
      <w:r w:rsidRPr="00443B76">
        <w:rPr>
          <w:rFonts w:ascii="Arial" w:hAnsi="Arial" w:cs="Arial"/>
          <w:sz w:val="24"/>
          <w:szCs w:val="24"/>
        </w:rPr>
        <w:t xml:space="preserve">specific </w:t>
      </w:r>
      <w:proofErr w:type="gramStart"/>
      <w:r w:rsidRPr="00443B76">
        <w:rPr>
          <w:rFonts w:ascii="Arial" w:hAnsi="Arial" w:cs="Arial"/>
          <w:sz w:val="24"/>
          <w:szCs w:val="24"/>
        </w:rPr>
        <w:t>ris</w:t>
      </w:r>
      <w:r w:rsidR="009B119A" w:rsidRPr="00443B76">
        <w:rPr>
          <w:rFonts w:ascii="Arial" w:hAnsi="Arial" w:cs="Arial"/>
          <w:sz w:val="24"/>
          <w:szCs w:val="24"/>
        </w:rPr>
        <w:t>ks which</w:t>
      </w:r>
      <w:proofErr w:type="gramEnd"/>
      <w:r w:rsidR="009B119A" w:rsidRPr="00443B76">
        <w:rPr>
          <w:rFonts w:ascii="Arial" w:hAnsi="Arial" w:cs="Arial"/>
          <w:sz w:val="24"/>
          <w:szCs w:val="24"/>
        </w:rPr>
        <w:t xml:space="preserve"> included:</w:t>
      </w:r>
    </w:p>
    <w:p w14:paraId="6AB87055"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Developments of the Phase 2 expansion program</w:t>
      </w:r>
      <w:r w:rsidR="009B119A" w:rsidRPr="00443B76">
        <w:rPr>
          <w:rFonts w:ascii="Arial" w:hAnsi="Arial" w:cs="Arial"/>
          <w:sz w:val="24"/>
          <w:szCs w:val="24"/>
        </w:rPr>
        <w:t>.</w:t>
      </w:r>
    </w:p>
    <w:p w14:paraId="40BA54F4"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Recruitment and retention for Phase 2</w:t>
      </w:r>
      <w:r w:rsidR="009B119A" w:rsidRPr="00443B76">
        <w:rPr>
          <w:rFonts w:ascii="Arial" w:hAnsi="Arial" w:cs="Arial"/>
          <w:sz w:val="24"/>
          <w:szCs w:val="24"/>
        </w:rPr>
        <w:t>.</w:t>
      </w:r>
    </w:p>
    <w:p w14:paraId="4759F9F2"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International Recruitment</w:t>
      </w:r>
      <w:r w:rsidR="009B119A" w:rsidRPr="00443B76">
        <w:rPr>
          <w:rFonts w:ascii="Arial" w:hAnsi="Arial" w:cs="Arial"/>
          <w:sz w:val="24"/>
          <w:szCs w:val="24"/>
        </w:rPr>
        <w:t>.</w:t>
      </w:r>
    </w:p>
    <w:p w14:paraId="61D68291" w14:textId="77777777" w:rsidR="00D57D03" w:rsidRPr="00443B76" w:rsidRDefault="00D57D03" w:rsidP="006F2EB4">
      <w:pPr>
        <w:pStyle w:val="ListParagraph"/>
        <w:numPr>
          <w:ilvl w:val="0"/>
          <w:numId w:val="31"/>
        </w:numPr>
        <w:spacing w:after="0" w:line="240" w:lineRule="auto"/>
        <w:rPr>
          <w:rFonts w:ascii="Arial" w:hAnsi="Arial" w:cs="Arial"/>
          <w:sz w:val="24"/>
          <w:szCs w:val="24"/>
        </w:rPr>
      </w:pPr>
      <w:r w:rsidRPr="00443B76">
        <w:rPr>
          <w:rFonts w:ascii="Arial" w:hAnsi="Arial" w:cs="Arial"/>
          <w:sz w:val="24"/>
          <w:szCs w:val="24"/>
        </w:rPr>
        <w:t>Industrial action</w:t>
      </w:r>
      <w:r w:rsidR="009B119A" w:rsidRPr="00443B76">
        <w:rPr>
          <w:rFonts w:ascii="Arial" w:hAnsi="Arial" w:cs="Arial"/>
          <w:sz w:val="24"/>
          <w:szCs w:val="24"/>
        </w:rPr>
        <w:t>.</w:t>
      </w:r>
    </w:p>
    <w:p w14:paraId="7D5BE3B7" w14:textId="77777777" w:rsidR="00D57D03" w:rsidRPr="00443B76" w:rsidRDefault="00D57D03" w:rsidP="006F2EB4">
      <w:pPr>
        <w:spacing w:after="0" w:line="240" w:lineRule="auto"/>
        <w:ind w:left="720"/>
        <w:rPr>
          <w:rFonts w:ascii="Arial" w:hAnsi="Arial" w:cs="Arial"/>
          <w:sz w:val="24"/>
          <w:szCs w:val="24"/>
        </w:rPr>
      </w:pPr>
    </w:p>
    <w:p w14:paraId="493BEB07"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 xml:space="preserve">Graham Stewart also advised the Committee </w:t>
      </w:r>
      <w:r w:rsidR="001D6F31" w:rsidRPr="00443B76">
        <w:rPr>
          <w:rFonts w:ascii="Arial" w:hAnsi="Arial" w:cs="Arial"/>
          <w:sz w:val="24"/>
          <w:szCs w:val="24"/>
        </w:rPr>
        <w:t>on</w:t>
      </w:r>
      <w:r w:rsidRPr="00443B76">
        <w:rPr>
          <w:rFonts w:ascii="Arial" w:hAnsi="Arial" w:cs="Arial"/>
          <w:sz w:val="24"/>
          <w:szCs w:val="24"/>
        </w:rPr>
        <w:t xml:space="preserve"> the funding and management of Scottish Public Sector Pay Policy (SPSPP) for </w:t>
      </w:r>
      <w:proofErr w:type="gramStart"/>
      <w:r w:rsidRPr="00443B76">
        <w:rPr>
          <w:rFonts w:ascii="Arial" w:hAnsi="Arial" w:cs="Arial"/>
          <w:sz w:val="24"/>
          <w:szCs w:val="24"/>
        </w:rPr>
        <w:t>workforce which was a potential financial risk</w:t>
      </w:r>
      <w:proofErr w:type="gramEnd"/>
      <w:r w:rsidRPr="00443B76">
        <w:rPr>
          <w:rFonts w:ascii="Arial" w:hAnsi="Arial" w:cs="Arial"/>
          <w:sz w:val="24"/>
          <w:szCs w:val="24"/>
        </w:rPr>
        <w:t xml:space="preserve"> and possible impacts this would have on NHS GJ objectives. </w:t>
      </w:r>
    </w:p>
    <w:p w14:paraId="1AB435A6" w14:textId="77777777" w:rsidR="00D57D03" w:rsidRPr="00443B76" w:rsidRDefault="00D57D03" w:rsidP="006F2EB4">
      <w:pPr>
        <w:spacing w:after="0" w:line="240" w:lineRule="auto"/>
        <w:ind w:left="720"/>
        <w:rPr>
          <w:rFonts w:ascii="Arial" w:hAnsi="Arial" w:cs="Arial"/>
          <w:sz w:val="24"/>
          <w:szCs w:val="24"/>
        </w:rPr>
      </w:pPr>
    </w:p>
    <w:p w14:paraId="0E7AED6F"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 xml:space="preserve">Graham Stewart noted the last Risk Register Review was in March 2022 and proposed it was timely for the Board to consider this again.  The Committee agreed it was appropriate to progress this. </w:t>
      </w:r>
    </w:p>
    <w:p w14:paraId="1CF383C8" w14:textId="77777777" w:rsidR="00184D38" w:rsidRPr="00443B76" w:rsidRDefault="00184D38" w:rsidP="006F2EB4">
      <w:pPr>
        <w:spacing w:after="0" w:line="240" w:lineRule="auto"/>
        <w:contextualSpacing/>
        <w:rPr>
          <w:rFonts w:ascii="Arial" w:hAnsi="Arial" w:cs="Arial"/>
          <w:sz w:val="24"/>
          <w:szCs w:val="24"/>
        </w:rPr>
      </w:pPr>
    </w:p>
    <w:p w14:paraId="45135BEF" w14:textId="77777777" w:rsidR="00500F1F" w:rsidRPr="00443B76" w:rsidRDefault="00500F1F" w:rsidP="006F2EB4">
      <w:pPr>
        <w:spacing w:after="0" w:line="240" w:lineRule="auto"/>
        <w:ind w:firstLine="720"/>
        <w:rPr>
          <w:rFonts w:ascii="Arial" w:hAnsi="Arial" w:cs="Arial"/>
          <w:bCs/>
          <w:sz w:val="24"/>
          <w:szCs w:val="24"/>
        </w:rPr>
      </w:pPr>
      <w:r w:rsidRPr="00443B76">
        <w:rPr>
          <w:rFonts w:ascii="Arial" w:hAnsi="Arial" w:cs="Arial"/>
          <w:bCs/>
          <w:sz w:val="24"/>
          <w:szCs w:val="24"/>
        </w:rPr>
        <w:t>The Committee noted the Board Corporate Risk Register.</w:t>
      </w:r>
    </w:p>
    <w:p w14:paraId="12BAB638" w14:textId="77777777" w:rsidR="006216A2" w:rsidRPr="00443B76" w:rsidRDefault="006216A2" w:rsidP="006F2EB4">
      <w:pPr>
        <w:spacing w:after="0" w:line="240" w:lineRule="auto"/>
        <w:rPr>
          <w:rFonts w:ascii="Arial" w:hAnsi="Arial" w:cs="Arial"/>
          <w:b/>
          <w:color w:val="0070C0"/>
          <w:sz w:val="24"/>
          <w:szCs w:val="24"/>
        </w:rPr>
      </w:pPr>
    </w:p>
    <w:p w14:paraId="1FED4662" w14:textId="77777777" w:rsidR="006216A2" w:rsidRPr="00443B76" w:rsidRDefault="006216A2" w:rsidP="006F2EB4">
      <w:pPr>
        <w:spacing w:after="0" w:line="240" w:lineRule="auto"/>
        <w:rPr>
          <w:rFonts w:ascii="Arial" w:hAnsi="Arial" w:cs="Arial"/>
          <w:b/>
          <w:color w:val="0070C0"/>
          <w:sz w:val="24"/>
          <w:szCs w:val="24"/>
        </w:rPr>
      </w:pPr>
    </w:p>
    <w:p w14:paraId="6CB1CE61" w14:textId="77777777" w:rsidR="00C673E3" w:rsidRPr="00443B76" w:rsidRDefault="003F4228" w:rsidP="006F2EB4">
      <w:pPr>
        <w:spacing w:after="0" w:line="240" w:lineRule="auto"/>
        <w:rPr>
          <w:rFonts w:ascii="Arial" w:hAnsi="Arial" w:cs="Arial"/>
          <w:b/>
          <w:color w:val="0070C0"/>
          <w:sz w:val="24"/>
          <w:szCs w:val="24"/>
        </w:rPr>
      </w:pPr>
      <w:r w:rsidRPr="00443B76">
        <w:rPr>
          <w:rFonts w:ascii="Arial" w:hAnsi="Arial" w:cs="Arial"/>
          <w:b/>
          <w:color w:val="0070C0"/>
          <w:sz w:val="24"/>
          <w:szCs w:val="24"/>
        </w:rPr>
        <w:t>9</w:t>
      </w:r>
      <w:r w:rsidR="00C673E3" w:rsidRPr="00443B76">
        <w:rPr>
          <w:rFonts w:ascii="Arial" w:hAnsi="Arial" w:cs="Arial"/>
          <w:b/>
          <w:color w:val="0070C0"/>
          <w:sz w:val="24"/>
          <w:szCs w:val="24"/>
        </w:rPr>
        <w:tab/>
      </w:r>
      <w:r w:rsidR="00BC4EA6" w:rsidRPr="00443B76">
        <w:rPr>
          <w:rFonts w:ascii="Arial" w:hAnsi="Arial" w:cs="Arial"/>
          <w:b/>
          <w:color w:val="0070C0"/>
          <w:sz w:val="24"/>
          <w:szCs w:val="24"/>
        </w:rPr>
        <w:t>Issues for Update</w:t>
      </w:r>
    </w:p>
    <w:p w14:paraId="7C474297" w14:textId="77777777" w:rsidR="00C54A4B" w:rsidRPr="00443B76" w:rsidRDefault="00C54A4B" w:rsidP="006F2EB4">
      <w:pPr>
        <w:spacing w:after="0" w:line="240" w:lineRule="auto"/>
        <w:rPr>
          <w:rFonts w:ascii="Arial" w:hAnsi="Arial" w:cs="Arial"/>
          <w:b/>
          <w:color w:val="0070C0"/>
          <w:sz w:val="24"/>
          <w:szCs w:val="24"/>
        </w:rPr>
      </w:pPr>
    </w:p>
    <w:p w14:paraId="54D295A9" w14:textId="77777777" w:rsidR="00C54A4B" w:rsidRPr="00443B76" w:rsidRDefault="00C54A4B" w:rsidP="006F2EB4">
      <w:pPr>
        <w:spacing w:after="0" w:line="240" w:lineRule="auto"/>
        <w:rPr>
          <w:rFonts w:ascii="Arial" w:hAnsi="Arial" w:cs="Arial"/>
          <w:b/>
          <w:sz w:val="24"/>
          <w:szCs w:val="24"/>
        </w:rPr>
      </w:pPr>
      <w:r w:rsidRPr="00443B76">
        <w:rPr>
          <w:rFonts w:ascii="Arial" w:hAnsi="Arial" w:cs="Arial"/>
          <w:b/>
          <w:sz w:val="24"/>
          <w:szCs w:val="24"/>
        </w:rPr>
        <w:t>9.1</w:t>
      </w:r>
      <w:r w:rsidRPr="00443B76">
        <w:rPr>
          <w:rFonts w:ascii="Arial" w:hAnsi="Arial" w:cs="Arial"/>
          <w:b/>
          <w:sz w:val="24"/>
          <w:szCs w:val="24"/>
        </w:rPr>
        <w:tab/>
        <w:t>Update to the Board</w:t>
      </w:r>
    </w:p>
    <w:p w14:paraId="2DC46982" w14:textId="77777777" w:rsidR="00BC4EA6" w:rsidRPr="00443B76" w:rsidRDefault="00BC4EA6" w:rsidP="006F2EB4">
      <w:pPr>
        <w:spacing w:after="0" w:line="240" w:lineRule="auto"/>
        <w:rPr>
          <w:rFonts w:ascii="Arial" w:hAnsi="Arial" w:cs="Arial"/>
          <w:b/>
          <w:color w:val="0070C0"/>
          <w:sz w:val="24"/>
          <w:szCs w:val="24"/>
        </w:rPr>
      </w:pPr>
    </w:p>
    <w:p w14:paraId="63107664" w14:textId="77777777" w:rsidR="00500F1F" w:rsidRPr="00443B76" w:rsidRDefault="00500F1F" w:rsidP="006F2EB4">
      <w:pPr>
        <w:spacing w:after="0" w:line="240" w:lineRule="auto"/>
        <w:ind w:firstLine="720"/>
        <w:rPr>
          <w:rFonts w:ascii="Arial" w:hAnsi="Arial" w:cs="Arial"/>
          <w:sz w:val="24"/>
          <w:szCs w:val="24"/>
        </w:rPr>
      </w:pPr>
      <w:r w:rsidRPr="00443B76">
        <w:rPr>
          <w:rFonts w:ascii="Arial" w:hAnsi="Arial" w:cs="Arial"/>
          <w:sz w:val="24"/>
          <w:szCs w:val="24"/>
        </w:rPr>
        <w:t xml:space="preserve">The following points </w:t>
      </w:r>
      <w:proofErr w:type="gramStart"/>
      <w:r w:rsidRPr="00443B76">
        <w:rPr>
          <w:rFonts w:ascii="Arial" w:hAnsi="Arial" w:cs="Arial"/>
          <w:sz w:val="24"/>
          <w:szCs w:val="24"/>
        </w:rPr>
        <w:t>were proposed</w:t>
      </w:r>
      <w:proofErr w:type="gramEnd"/>
      <w:r w:rsidRPr="00443B76">
        <w:rPr>
          <w:rFonts w:ascii="Arial" w:hAnsi="Arial" w:cs="Arial"/>
          <w:sz w:val="24"/>
          <w:szCs w:val="24"/>
        </w:rPr>
        <w:t xml:space="preserve"> for inclusion in the Board Update:</w:t>
      </w:r>
    </w:p>
    <w:p w14:paraId="099AD630" w14:textId="77777777" w:rsidR="00500F1F" w:rsidRPr="00443B76" w:rsidRDefault="00500F1F" w:rsidP="006F2EB4">
      <w:pPr>
        <w:spacing w:after="0" w:line="240" w:lineRule="auto"/>
        <w:rPr>
          <w:rFonts w:ascii="Arial" w:hAnsi="Arial" w:cs="Arial"/>
          <w:sz w:val="24"/>
          <w:szCs w:val="24"/>
        </w:rPr>
      </w:pPr>
    </w:p>
    <w:p w14:paraId="5353FB65" w14:textId="77777777" w:rsidR="00BC4EA6" w:rsidRPr="00443B76" w:rsidRDefault="00BC4EA6" w:rsidP="006F2EB4">
      <w:pPr>
        <w:pStyle w:val="ListParagraph"/>
        <w:spacing w:after="0" w:line="240" w:lineRule="auto"/>
        <w:ind w:left="1440"/>
        <w:rPr>
          <w:rFonts w:ascii="Arial" w:hAnsi="Arial" w:cs="Arial"/>
          <w:sz w:val="24"/>
          <w:szCs w:val="24"/>
        </w:rPr>
      </w:pPr>
    </w:p>
    <w:p w14:paraId="57E03A71" w14:textId="77777777" w:rsidR="00BC4EA6" w:rsidRPr="00443B76" w:rsidRDefault="003F4228" w:rsidP="006F2EB4">
      <w:pPr>
        <w:spacing w:after="0" w:line="240" w:lineRule="auto"/>
        <w:rPr>
          <w:rFonts w:ascii="Arial" w:hAnsi="Arial" w:cs="Arial"/>
          <w:b/>
          <w:color w:val="0070C0"/>
          <w:sz w:val="24"/>
          <w:szCs w:val="24"/>
        </w:rPr>
      </w:pPr>
      <w:r w:rsidRPr="00443B76">
        <w:rPr>
          <w:rFonts w:ascii="Arial" w:hAnsi="Arial" w:cs="Arial"/>
          <w:b/>
          <w:color w:val="0070C0"/>
          <w:sz w:val="24"/>
          <w:szCs w:val="24"/>
        </w:rPr>
        <w:t>10</w:t>
      </w:r>
      <w:r w:rsidR="00BC4EA6" w:rsidRPr="00443B76">
        <w:rPr>
          <w:rFonts w:ascii="Arial" w:hAnsi="Arial" w:cs="Arial"/>
          <w:b/>
          <w:color w:val="0070C0"/>
          <w:sz w:val="24"/>
          <w:szCs w:val="24"/>
        </w:rPr>
        <w:tab/>
        <w:t>Any Other Competent Business</w:t>
      </w:r>
    </w:p>
    <w:p w14:paraId="502ED857" w14:textId="77777777" w:rsidR="00BC4EA6" w:rsidRPr="00443B76" w:rsidRDefault="00BC4EA6" w:rsidP="006F2EB4">
      <w:pPr>
        <w:spacing w:after="0" w:line="240" w:lineRule="auto"/>
        <w:rPr>
          <w:rFonts w:ascii="Arial" w:hAnsi="Arial" w:cs="Arial"/>
          <w:b/>
          <w:color w:val="0070C0"/>
          <w:sz w:val="24"/>
          <w:szCs w:val="24"/>
        </w:rPr>
      </w:pPr>
    </w:p>
    <w:p w14:paraId="302E72E6" w14:textId="77777777" w:rsidR="00D57D03" w:rsidRPr="00443B76" w:rsidRDefault="00D57D03" w:rsidP="006F2EB4">
      <w:pPr>
        <w:spacing w:after="0" w:line="240" w:lineRule="auto"/>
        <w:rPr>
          <w:rFonts w:ascii="Arial" w:hAnsi="Arial" w:cs="Arial"/>
          <w:b/>
          <w:sz w:val="24"/>
          <w:szCs w:val="24"/>
        </w:rPr>
      </w:pPr>
      <w:r w:rsidRPr="00443B76">
        <w:rPr>
          <w:rFonts w:ascii="Arial" w:hAnsi="Arial" w:cs="Arial"/>
          <w:b/>
          <w:sz w:val="24"/>
          <w:szCs w:val="24"/>
        </w:rPr>
        <w:t>10.1</w:t>
      </w:r>
      <w:r w:rsidRPr="00443B76">
        <w:rPr>
          <w:rFonts w:ascii="Arial" w:hAnsi="Arial" w:cs="Arial"/>
          <w:b/>
          <w:sz w:val="24"/>
          <w:szCs w:val="24"/>
        </w:rPr>
        <w:tab/>
      </w:r>
      <w:r w:rsidR="001D6F31" w:rsidRPr="00443B76">
        <w:rPr>
          <w:rFonts w:ascii="Arial" w:hAnsi="Arial" w:cs="Arial"/>
          <w:b/>
          <w:sz w:val="24"/>
          <w:szCs w:val="24"/>
        </w:rPr>
        <w:t>Briefing on D</w:t>
      </w:r>
      <w:r w:rsidRPr="00443B76">
        <w:rPr>
          <w:rFonts w:ascii="Arial" w:hAnsi="Arial" w:cs="Arial"/>
          <w:b/>
          <w:sz w:val="24"/>
          <w:szCs w:val="24"/>
        </w:rPr>
        <w:t xml:space="preserve">istrict </w:t>
      </w:r>
      <w:r w:rsidR="001D6F31" w:rsidRPr="00443B76">
        <w:rPr>
          <w:rFonts w:ascii="Arial" w:hAnsi="Arial" w:cs="Arial"/>
          <w:b/>
          <w:sz w:val="24"/>
          <w:szCs w:val="24"/>
        </w:rPr>
        <w:t>H</w:t>
      </w:r>
      <w:r w:rsidRPr="00443B76">
        <w:rPr>
          <w:rFonts w:ascii="Arial" w:hAnsi="Arial" w:cs="Arial"/>
          <w:b/>
          <w:sz w:val="24"/>
          <w:szCs w:val="24"/>
        </w:rPr>
        <w:t xml:space="preserve">eating </w:t>
      </w:r>
      <w:r w:rsidR="001D6F31" w:rsidRPr="00443B76">
        <w:rPr>
          <w:rFonts w:ascii="Arial" w:hAnsi="Arial" w:cs="Arial"/>
          <w:b/>
          <w:sz w:val="24"/>
          <w:szCs w:val="24"/>
        </w:rPr>
        <w:t>S</w:t>
      </w:r>
      <w:r w:rsidRPr="00443B76">
        <w:rPr>
          <w:rFonts w:ascii="Arial" w:hAnsi="Arial" w:cs="Arial"/>
          <w:b/>
          <w:sz w:val="24"/>
          <w:szCs w:val="24"/>
        </w:rPr>
        <w:t xml:space="preserve">ystem </w:t>
      </w:r>
    </w:p>
    <w:p w14:paraId="00FAAD9C" w14:textId="77777777" w:rsidR="00D57D03" w:rsidRPr="00443B76" w:rsidRDefault="00D57D03" w:rsidP="006F2EB4">
      <w:pPr>
        <w:spacing w:after="0" w:line="240" w:lineRule="auto"/>
        <w:rPr>
          <w:rFonts w:ascii="Arial" w:hAnsi="Arial" w:cs="Arial"/>
          <w:sz w:val="24"/>
          <w:szCs w:val="24"/>
        </w:rPr>
      </w:pPr>
    </w:p>
    <w:p w14:paraId="2BE2FB29" w14:textId="77777777" w:rsidR="006C5735"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Graham Stewart briefed the Committee on explorative discussions to date with West Dunbartonshire council in relation to including NHS GJ</w:t>
      </w:r>
      <w:r w:rsidR="00A11497" w:rsidRPr="00443B76">
        <w:rPr>
          <w:rFonts w:ascii="Arial" w:hAnsi="Arial" w:cs="Arial"/>
          <w:sz w:val="24"/>
          <w:szCs w:val="24"/>
        </w:rPr>
        <w:t xml:space="preserve"> </w:t>
      </w:r>
      <w:r w:rsidRPr="00443B76">
        <w:rPr>
          <w:rFonts w:ascii="Arial" w:hAnsi="Arial" w:cs="Arial"/>
          <w:sz w:val="24"/>
          <w:szCs w:val="24"/>
        </w:rPr>
        <w:t xml:space="preserve">on a District Heating system.  </w:t>
      </w:r>
    </w:p>
    <w:p w14:paraId="3DCA244B" w14:textId="77777777" w:rsidR="006C5735" w:rsidRPr="00443B76" w:rsidRDefault="006C5735" w:rsidP="006F2EB4">
      <w:pPr>
        <w:spacing w:after="0" w:line="240" w:lineRule="auto"/>
        <w:ind w:left="720"/>
        <w:rPr>
          <w:rFonts w:ascii="Arial" w:hAnsi="Arial" w:cs="Arial"/>
          <w:sz w:val="24"/>
          <w:szCs w:val="24"/>
        </w:rPr>
      </w:pPr>
    </w:p>
    <w:p w14:paraId="0EDF32C5"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 xml:space="preserve">This would ensure compliance with </w:t>
      </w:r>
      <w:r w:rsidR="006C5735" w:rsidRPr="00443B76">
        <w:rPr>
          <w:rFonts w:ascii="Arial" w:hAnsi="Arial" w:cs="Arial"/>
          <w:sz w:val="24"/>
          <w:szCs w:val="24"/>
        </w:rPr>
        <w:t xml:space="preserve">the </w:t>
      </w:r>
      <w:r w:rsidRPr="00443B76">
        <w:rPr>
          <w:rFonts w:ascii="Arial" w:hAnsi="Arial" w:cs="Arial"/>
          <w:sz w:val="24"/>
          <w:szCs w:val="24"/>
        </w:rPr>
        <w:t xml:space="preserve">Board’s obligation to reduce energy consumption and associated emissions and achieving a Net Zero by 2040 at the latest.  </w:t>
      </w:r>
    </w:p>
    <w:p w14:paraId="23AB5F5F" w14:textId="77777777" w:rsidR="00D57D03" w:rsidRPr="00443B76" w:rsidRDefault="00D57D03" w:rsidP="006F2EB4">
      <w:pPr>
        <w:spacing w:after="0" w:line="240" w:lineRule="auto"/>
        <w:ind w:left="720"/>
        <w:rPr>
          <w:rFonts w:ascii="Arial" w:hAnsi="Arial" w:cs="Arial"/>
          <w:sz w:val="24"/>
          <w:szCs w:val="24"/>
        </w:rPr>
      </w:pPr>
    </w:p>
    <w:p w14:paraId="00769502"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 xml:space="preserve">West Dunbartonshire’s planned district heating system was designed to deliver low carbon heating to buildings within the Queen’s Quay redevelopment in Clydebank with Phase 1 of the project now complete and a further 3 phases to completion. It </w:t>
      </w:r>
      <w:proofErr w:type="gramStart"/>
      <w:r w:rsidRPr="00443B76">
        <w:rPr>
          <w:rFonts w:ascii="Arial" w:hAnsi="Arial" w:cs="Arial"/>
          <w:sz w:val="24"/>
          <w:szCs w:val="24"/>
        </w:rPr>
        <w:t>was proposed</w:t>
      </w:r>
      <w:proofErr w:type="gramEnd"/>
      <w:r w:rsidRPr="00443B76">
        <w:rPr>
          <w:rFonts w:ascii="Arial" w:hAnsi="Arial" w:cs="Arial"/>
          <w:sz w:val="24"/>
          <w:szCs w:val="24"/>
        </w:rPr>
        <w:t xml:space="preserve"> that NHS GJ would be included in Phase 4 and the Committee were asked to support further collaboration with the </w:t>
      </w:r>
      <w:r w:rsidR="006C5735" w:rsidRPr="00443B76">
        <w:rPr>
          <w:rFonts w:ascii="Arial" w:hAnsi="Arial" w:cs="Arial"/>
          <w:sz w:val="24"/>
          <w:szCs w:val="24"/>
        </w:rPr>
        <w:t xml:space="preserve">Council </w:t>
      </w:r>
      <w:r w:rsidRPr="00443B76">
        <w:rPr>
          <w:rFonts w:ascii="Arial" w:hAnsi="Arial" w:cs="Arial"/>
          <w:sz w:val="24"/>
          <w:szCs w:val="24"/>
        </w:rPr>
        <w:t xml:space="preserve">to fully assess the benefits for NHS GJ and </w:t>
      </w:r>
      <w:r w:rsidR="001D6F31" w:rsidRPr="00443B76">
        <w:rPr>
          <w:rFonts w:ascii="Arial" w:hAnsi="Arial" w:cs="Arial"/>
          <w:sz w:val="24"/>
          <w:szCs w:val="24"/>
        </w:rPr>
        <w:t>depending</w:t>
      </w:r>
      <w:r w:rsidRPr="00443B76">
        <w:rPr>
          <w:rFonts w:ascii="Arial" w:hAnsi="Arial" w:cs="Arial"/>
          <w:sz w:val="24"/>
          <w:szCs w:val="24"/>
        </w:rPr>
        <w:t xml:space="preserve"> on progress submit a recommendation to the Board.  Graham Stewart confirmed he would seek advice from Callum Blackburn, Non-Executive Director &amp; Sustainability Lead if the Committee agree</w:t>
      </w:r>
      <w:r w:rsidR="006C5735" w:rsidRPr="00443B76">
        <w:rPr>
          <w:rFonts w:ascii="Arial" w:hAnsi="Arial" w:cs="Arial"/>
          <w:sz w:val="24"/>
          <w:szCs w:val="24"/>
        </w:rPr>
        <w:t>d</w:t>
      </w:r>
      <w:r w:rsidRPr="00443B76">
        <w:rPr>
          <w:rFonts w:ascii="Arial" w:hAnsi="Arial" w:cs="Arial"/>
          <w:sz w:val="24"/>
          <w:szCs w:val="24"/>
        </w:rPr>
        <w:t xml:space="preserve"> to support </w:t>
      </w:r>
      <w:r w:rsidR="001D6F31" w:rsidRPr="00443B76">
        <w:rPr>
          <w:rFonts w:ascii="Arial" w:hAnsi="Arial" w:cs="Arial"/>
          <w:sz w:val="24"/>
          <w:szCs w:val="24"/>
        </w:rPr>
        <w:t xml:space="preserve">further development of </w:t>
      </w:r>
      <w:r w:rsidRPr="00443B76">
        <w:rPr>
          <w:rFonts w:ascii="Arial" w:hAnsi="Arial" w:cs="Arial"/>
          <w:sz w:val="24"/>
          <w:szCs w:val="24"/>
        </w:rPr>
        <w:t xml:space="preserve">this proposal. </w:t>
      </w:r>
    </w:p>
    <w:p w14:paraId="603F2ADE" w14:textId="77777777" w:rsidR="00D57D03" w:rsidRPr="00443B76" w:rsidRDefault="00D57D03" w:rsidP="006F2EB4">
      <w:pPr>
        <w:spacing w:after="0" w:line="240" w:lineRule="auto"/>
        <w:rPr>
          <w:rFonts w:ascii="Arial" w:hAnsi="Arial" w:cs="Arial"/>
          <w:sz w:val="24"/>
          <w:szCs w:val="24"/>
        </w:rPr>
      </w:pPr>
      <w:r w:rsidRPr="00443B76">
        <w:rPr>
          <w:rFonts w:ascii="Arial" w:hAnsi="Arial" w:cs="Arial"/>
          <w:sz w:val="24"/>
          <w:szCs w:val="24"/>
        </w:rPr>
        <w:tab/>
      </w:r>
    </w:p>
    <w:p w14:paraId="725C68E1"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 xml:space="preserve">Rob Moore noted indicative figures in the paper may not be reflective of current prices due to the energy crisis and it would be important to re-engage with Scottish Government when the business case is prepared to ensure revised capital costs would be affordable.  </w:t>
      </w:r>
    </w:p>
    <w:p w14:paraId="5E306A0F" w14:textId="77777777" w:rsidR="00D57D03" w:rsidRPr="00443B76" w:rsidRDefault="00D57D03" w:rsidP="006F2EB4">
      <w:pPr>
        <w:spacing w:after="0" w:line="240" w:lineRule="auto"/>
        <w:rPr>
          <w:rFonts w:ascii="Arial" w:hAnsi="Arial" w:cs="Arial"/>
          <w:sz w:val="24"/>
          <w:szCs w:val="24"/>
        </w:rPr>
      </w:pPr>
    </w:p>
    <w:p w14:paraId="0261B811" w14:textId="77777777" w:rsidR="00D57D03" w:rsidRPr="00443B76" w:rsidRDefault="00D57D03" w:rsidP="006F2EB4">
      <w:pPr>
        <w:spacing w:after="0" w:line="240" w:lineRule="auto"/>
        <w:ind w:left="720"/>
        <w:rPr>
          <w:rFonts w:ascii="Arial" w:hAnsi="Arial" w:cs="Arial"/>
          <w:sz w:val="24"/>
          <w:szCs w:val="24"/>
        </w:rPr>
      </w:pPr>
      <w:r w:rsidRPr="00443B76">
        <w:rPr>
          <w:rFonts w:ascii="Arial" w:hAnsi="Arial" w:cs="Arial"/>
          <w:sz w:val="24"/>
          <w:szCs w:val="24"/>
        </w:rPr>
        <w:t xml:space="preserve">Gareth Adkins noted this was listed for discussion at upcoming private Board session on </w:t>
      </w:r>
      <w:proofErr w:type="gramStart"/>
      <w:r w:rsidRPr="00443B76">
        <w:rPr>
          <w:rFonts w:ascii="Arial" w:hAnsi="Arial" w:cs="Arial"/>
          <w:sz w:val="24"/>
          <w:szCs w:val="24"/>
        </w:rPr>
        <w:t>27</w:t>
      </w:r>
      <w:r w:rsidRPr="00443B76">
        <w:rPr>
          <w:rFonts w:ascii="Arial" w:hAnsi="Arial" w:cs="Arial"/>
          <w:sz w:val="24"/>
          <w:szCs w:val="24"/>
          <w:vertAlign w:val="superscript"/>
        </w:rPr>
        <w:t>th</w:t>
      </w:r>
      <w:proofErr w:type="gramEnd"/>
      <w:r w:rsidRPr="00443B76">
        <w:rPr>
          <w:rFonts w:ascii="Arial" w:hAnsi="Arial" w:cs="Arial"/>
          <w:sz w:val="24"/>
          <w:szCs w:val="24"/>
        </w:rPr>
        <w:t xml:space="preserve"> November. </w:t>
      </w:r>
    </w:p>
    <w:p w14:paraId="79DF05E4" w14:textId="77777777" w:rsidR="00D57D03" w:rsidRPr="00443B76" w:rsidRDefault="00D57D03" w:rsidP="006F2EB4">
      <w:pPr>
        <w:spacing w:after="0" w:line="240" w:lineRule="auto"/>
        <w:rPr>
          <w:rFonts w:ascii="Arial" w:hAnsi="Arial" w:cs="Arial"/>
          <w:sz w:val="24"/>
          <w:szCs w:val="24"/>
        </w:rPr>
      </w:pPr>
    </w:p>
    <w:p w14:paraId="7BF1F1FD" w14:textId="77777777" w:rsidR="00D57D03" w:rsidRPr="00443B76" w:rsidRDefault="00D57D03" w:rsidP="006F2EB4">
      <w:pPr>
        <w:spacing w:after="0" w:line="240" w:lineRule="auto"/>
        <w:ind w:firstLine="720"/>
        <w:rPr>
          <w:rFonts w:ascii="Arial" w:hAnsi="Arial" w:cs="Arial"/>
          <w:sz w:val="24"/>
          <w:szCs w:val="24"/>
        </w:rPr>
      </w:pPr>
      <w:r w:rsidRPr="00443B76">
        <w:rPr>
          <w:rFonts w:ascii="Arial" w:hAnsi="Arial" w:cs="Arial"/>
          <w:sz w:val="24"/>
          <w:szCs w:val="24"/>
        </w:rPr>
        <w:t>The Committee approved</w:t>
      </w:r>
      <w:r w:rsidR="001D6F31" w:rsidRPr="00443B76">
        <w:rPr>
          <w:rFonts w:ascii="Arial" w:hAnsi="Arial" w:cs="Arial"/>
          <w:sz w:val="24"/>
          <w:szCs w:val="24"/>
        </w:rPr>
        <w:t xml:space="preserve"> the District Heating System</w:t>
      </w:r>
      <w:r w:rsidRPr="00443B76">
        <w:rPr>
          <w:rFonts w:ascii="Arial" w:hAnsi="Arial" w:cs="Arial"/>
          <w:sz w:val="24"/>
          <w:szCs w:val="24"/>
        </w:rPr>
        <w:t xml:space="preserve"> paper. </w:t>
      </w:r>
    </w:p>
    <w:p w14:paraId="0BDD78EA" w14:textId="4C638E23" w:rsidR="00BC4EA6" w:rsidRDefault="00BC4EA6" w:rsidP="006F2EB4">
      <w:pPr>
        <w:spacing w:after="0" w:line="240" w:lineRule="auto"/>
        <w:contextualSpacing/>
        <w:rPr>
          <w:rFonts w:ascii="Arial" w:hAnsi="Arial" w:cs="Arial"/>
          <w:b/>
          <w:color w:val="0070C0"/>
          <w:sz w:val="24"/>
          <w:szCs w:val="24"/>
        </w:rPr>
      </w:pPr>
    </w:p>
    <w:p w14:paraId="2250A5F0" w14:textId="77777777" w:rsidR="006F2EB4" w:rsidRPr="00443B76" w:rsidRDefault="006F2EB4" w:rsidP="006F2EB4">
      <w:pPr>
        <w:spacing w:after="0" w:line="240" w:lineRule="auto"/>
        <w:contextualSpacing/>
        <w:rPr>
          <w:rFonts w:ascii="Arial" w:hAnsi="Arial" w:cs="Arial"/>
          <w:b/>
          <w:color w:val="0070C0"/>
          <w:sz w:val="24"/>
          <w:szCs w:val="24"/>
        </w:rPr>
      </w:pPr>
    </w:p>
    <w:p w14:paraId="4A74622E" w14:textId="77777777" w:rsidR="00BC4EA6" w:rsidRPr="00443B76" w:rsidRDefault="008A23AF" w:rsidP="006F2EB4">
      <w:pPr>
        <w:spacing w:after="0" w:line="240" w:lineRule="auto"/>
        <w:contextualSpacing/>
        <w:rPr>
          <w:rFonts w:ascii="Arial" w:hAnsi="Arial" w:cs="Arial"/>
          <w:color w:val="0070C0"/>
          <w:sz w:val="24"/>
          <w:szCs w:val="24"/>
        </w:rPr>
      </w:pPr>
      <w:r w:rsidRPr="00443B76">
        <w:rPr>
          <w:rFonts w:ascii="Arial" w:hAnsi="Arial" w:cs="Arial"/>
          <w:b/>
          <w:color w:val="0070C0"/>
          <w:sz w:val="24"/>
          <w:szCs w:val="24"/>
        </w:rPr>
        <w:t>11</w:t>
      </w:r>
      <w:r w:rsidR="00BC4EA6" w:rsidRPr="00443B76">
        <w:rPr>
          <w:rFonts w:ascii="Arial" w:hAnsi="Arial" w:cs="Arial"/>
          <w:b/>
          <w:color w:val="0070C0"/>
          <w:sz w:val="24"/>
          <w:szCs w:val="24"/>
        </w:rPr>
        <w:tab/>
        <w:t>Date and Time of Next Meeting</w:t>
      </w:r>
      <w:r w:rsidR="00BC4EA6" w:rsidRPr="00443B76">
        <w:rPr>
          <w:rFonts w:ascii="Arial" w:hAnsi="Arial" w:cs="Arial"/>
          <w:b/>
          <w:color w:val="0070C0"/>
          <w:sz w:val="24"/>
          <w:szCs w:val="24"/>
        </w:rPr>
        <w:tab/>
      </w:r>
    </w:p>
    <w:p w14:paraId="6DE748E3" w14:textId="77777777" w:rsidR="00BC4EA6" w:rsidRPr="00443B76" w:rsidRDefault="00BC4EA6" w:rsidP="006F2EB4">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14:paraId="5CE425EC" w14:textId="77777777" w:rsidR="00BC4EA6" w:rsidRPr="00443B76" w:rsidRDefault="00BC4EA6" w:rsidP="006F2EB4">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443B76">
        <w:rPr>
          <w:rFonts w:ascii="Arial" w:hAnsi="Arial" w:cs="Arial"/>
          <w:sz w:val="24"/>
          <w:szCs w:val="24"/>
        </w:rPr>
        <w:tab/>
        <w:t xml:space="preserve">Tuesday </w:t>
      </w:r>
      <w:r w:rsidR="00BC2EB7" w:rsidRPr="00443B76">
        <w:rPr>
          <w:rFonts w:ascii="Arial" w:hAnsi="Arial" w:cs="Arial"/>
          <w:sz w:val="24"/>
          <w:szCs w:val="24"/>
        </w:rPr>
        <w:t>10 January 2023, 10:00-12:30, MS Teams</w:t>
      </w:r>
    </w:p>
    <w:p w14:paraId="378FB982" w14:textId="77777777" w:rsidR="00C673E3" w:rsidRPr="00443B76" w:rsidRDefault="00C673E3" w:rsidP="006F2EB4">
      <w:pPr>
        <w:spacing w:after="0" w:line="240" w:lineRule="auto"/>
        <w:rPr>
          <w:rFonts w:ascii="Arial" w:hAnsi="Arial" w:cs="Arial"/>
          <w:sz w:val="24"/>
          <w:szCs w:val="24"/>
          <w:lang w:val="en-GB"/>
        </w:rPr>
      </w:pPr>
    </w:p>
    <w:p w14:paraId="1FCC83D9" w14:textId="77777777" w:rsidR="0033047F" w:rsidRPr="00443B76" w:rsidRDefault="0033047F" w:rsidP="006F2EB4">
      <w:pPr>
        <w:spacing w:after="0" w:line="240" w:lineRule="auto"/>
        <w:ind w:left="720"/>
        <w:contextualSpacing/>
        <w:rPr>
          <w:rFonts w:ascii="Arial" w:hAnsi="Arial" w:cs="Arial"/>
          <w:sz w:val="24"/>
          <w:szCs w:val="24"/>
        </w:rPr>
      </w:pPr>
    </w:p>
    <w:p w14:paraId="03EAEA96" w14:textId="77777777" w:rsidR="00F92045" w:rsidRPr="00443B76" w:rsidRDefault="00F92045" w:rsidP="006F2EB4">
      <w:pPr>
        <w:spacing w:after="0" w:line="240" w:lineRule="auto"/>
        <w:contextualSpacing/>
        <w:rPr>
          <w:rFonts w:ascii="Arial" w:hAnsi="Arial" w:cs="Arial"/>
          <w:b/>
          <w:sz w:val="24"/>
          <w:szCs w:val="24"/>
        </w:rPr>
      </w:pPr>
      <w:r w:rsidRPr="00443B76">
        <w:rPr>
          <w:rFonts w:ascii="Arial" w:hAnsi="Arial" w:cs="Arial"/>
          <w:b/>
          <w:sz w:val="24"/>
          <w:szCs w:val="24"/>
        </w:rPr>
        <w:tab/>
        <w:t xml:space="preserve"> </w:t>
      </w:r>
    </w:p>
    <w:p w14:paraId="66362C4B" w14:textId="77777777" w:rsidR="00084D1D" w:rsidRPr="00443B76" w:rsidRDefault="00084D1D" w:rsidP="00A37414">
      <w:pPr>
        <w:spacing w:after="0" w:line="240" w:lineRule="auto"/>
        <w:ind w:left="720"/>
        <w:rPr>
          <w:rFonts w:ascii="Arial" w:hAnsi="Arial" w:cs="Arial"/>
          <w:bCs/>
          <w:color w:val="000000" w:themeColor="text1"/>
          <w:sz w:val="24"/>
          <w:szCs w:val="24"/>
          <w:lang w:val="en-GB"/>
        </w:rPr>
      </w:pPr>
    </w:p>
    <w:sectPr w:rsidR="00084D1D" w:rsidRPr="00443B76" w:rsidSect="00A2705F">
      <w:headerReference w:type="default" r:id="rId9"/>
      <w:footerReference w:type="default" r:id="rId10"/>
      <w:headerReference w:type="first" r:id="rId11"/>
      <w:footerReference w:type="first" r:id="rId12"/>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DE19A" w14:textId="77777777" w:rsidR="005316AB" w:rsidRDefault="005316AB" w:rsidP="00FC1AED">
      <w:pPr>
        <w:spacing w:after="0" w:line="240" w:lineRule="auto"/>
      </w:pPr>
      <w:r>
        <w:separator/>
      </w:r>
    </w:p>
  </w:endnote>
  <w:endnote w:type="continuationSeparator" w:id="0">
    <w:p w14:paraId="29E581F4" w14:textId="77777777" w:rsidR="005316AB" w:rsidRDefault="005316AB"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14:paraId="4D436BC1" w14:textId="6E8E7820" w:rsidR="007C74AC" w:rsidRPr="00A2705F" w:rsidRDefault="007C74AC">
            <w:pPr>
              <w:pStyle w:val="Footer"/>
              <w:jc w:val="center"/>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E71349">
              <w:rPr>
                <w:rFonts w:ascii="Arial" w:hAnsi="Arial" w:cs="Arial"/>
                <w:b/>
                <w:bCs/>
                <w:noProof/>
                <w:sz w:val="18"/>
              </w:rPr>
              <w:t>1</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E71349">
              <w:rPr>
                <w:rFonts w:ascii="Arial" w:hAnsi="Arial" w:cs="Arial"/>
                <w:b/>
                <w:bCs/>
                <w:noProof/>
                <w:sz w:val="18"/>
              </w:rPr>
              <w:t>10</w:t>
            </w:r>
            <w:r w:rsidRPr="00A2705F">
              <w:rPr>
                <w:rFonts w:ascii="Arial" w:hAnsi="Arial" w:cs="Arial"/>
                <w:b/>
                <w:bCs/>
                <w:sz w:val="20"/>
                <w:szCs w:val="24"/>
              </w:rPr>
              <w:fldChar w:fldCharType="end"/>
            </w:r>
          </w:p>
        </w:sdtContent>
      </w:sdt>
    </w:sdtContent>
  </w:sdt>
  <w:p w14:paraId="2E89B956" w14:textId="77777777" w:rsidR="007C74AC" w:rsidRDefault="007C7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14:paraId="0379DA38" w14:textId="77777777" w:rsidR="007C74AC" w:rsidRDefault="007C74A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4B53B35" w14:textId="77777777" w:rsidR="007C74AC" w:rsidRDefault="007C7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096A" w14:textId="77777777" w:rsidR="005316AB" w:rsidRDefault="005316AB" w:rsidP="00FC1AED">
      <w:pPr>
        <w:spacing w:after="0" w:line="240" w:lineRule="auto"/>
      </w:pPr>
      <w:r>
        <w:separator/>
      </w:r>
    </w:p>
  </w:footnote>
  <w:footnote w:type="continuationSeparator" w:id="0">
    <w:p w14:paraId="234BF601" w14:textId="77777777" w:rsidR="005316AB" w:rsidRDefault="005316AB"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D620" w14:textId="18E1FCA4" w:rsidR="007C74AC" w:rsidRPr="005A050E" w:rsidRDefault="007C74AC" w:rsidP="005A050E">
    <w:pPr>
      <w:pStyle w:val="Header"/>
      <w:jc w:val="right"/>
      <w:rPr>
        <w:rFonts w:ascii="Arial" w:hAnsi="Arial" w:cs="Arial"/>
        <w:b/>
        <w:color w:val="2E74B5" w:themeColor="accent1" w:themeShade="BF"/>
      </w:rPr>
    </w:pPr>
    <w:r w:rsidRPr="005A050E">
      <w:rPr>
        <w:rFonts w:ascii="Arial" w:hAnsi="Arial" w:cs="Arial"/>
        <w:b/>
        <w:color w:val="2E74B5" w:themeColor="accent1" w:themeShade="BF"/>
      </w:rPr>
      <w:t xml:space="preserve">Item </w:t>
    </w:r>
    <w:r w:rsidR="00E71349">
      <w:rPr>
        <w:rFonts w:ascii="Arial" w:hAnsi="Arial" w:cs="Arial"/>
        <w:b/>
        <w:color w:val="2E74B5" w:themeColor="accent1" w:themeShade="BF"/>
      </w:rPr>
      <w:t>9</w:t>
    </w:r>
    <w:r w:rsidRPr="005A050E">
      <w:rPr>
        <w:rFonts w:ascii="Arial" w:hAnsi="Arial" w:cs="Arial"/>
        <w:b/>
        <w:color w:val="2E74B5" w:themeColor="accent1" w:themeShade="BF"/>
      </w:rPr>
      <w:t>.</w:t>
    </w:r>
    <w:r w:rsidR="00E71349">
      <w:rPr>
        <w:rFonts w:ascii="Arial" w:hAnsi="Arial" w:cs="Arial"/>
        <w:b/>
        <w:color w:val="2E74B5" w:themeColor="accent1" w:themeShade="BF"/>
      </w:rPr>
      <w:t>3</w:t>
    </w:r>
  </w:p>
  <w:p w14:paraId="588773A6" w14:textId="77777777" w:rsidR="007C74AC" w:rsidRPr="00A2705F" w:rsidRDefault="007C74AC"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B6B5" w14:textId="77777777" w:rsidR="007C74AC" w:rsidRPr="00415870" w:rsidRDefault="007C74AC"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93CD2"/>
    <w:multiLevelType w:val="hybridMultilevel"/>
    <w:tmpl w:val="AEC2FC28"/>
    <w:lvl w:ilvl="0" w:tplc="DF5C47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8C7CB0"/>
    <w:multiLevelType w:val="hybridMultilevel"/>
    <w:tmpl w:val="8F228AD4"/>
    <w:lvl w:ilvl="0" w:tplc="DF5C471E">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EE6C03"/>
    <w:multiLevelType w:val="hybridMultilevel"/>
    <w:tmpl w:val="6A1C1A22"/>
    <w:lvl w:ilvl="0" w:tplc="332CA74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40511EB"/>
    <w:multiLevelType w:val="hybridMultilevel"/>
    <w:tmpl w:val="53FE87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8200D1B"/>
    <w:multiLevelType w:val="hybridMultilevel"/>
    <w:tmpl w:val="0EA0863A"/>
    <w:lvl w:ilvl="0" w:tplc="CE5AE69A">
      <w:start w:val="1"/>
      <w:numFmt w:val="bullet"/>
      <w:lvlText w:val=""/>
      <w:lvlJc w:val="left"/>
      <w:pPr>
        <w:tabs>
          <w:tab w:val="num" w:pos="720"/>
        </w:tabs>
        <w:ind w:left="720" w:hanging="360"/>
      </w:pPr>
      <w:rPr>
        <w:rFonts w:ascii="Wingdings" w:hAnsi="Wingdings" w:hint="default"/>
      </w:rPr>
    </w:lvl>
    <w:lvl w:ilvl="1" w:tplc="6382CAD4" w:tentative="1">
      <w:start w:val="1"/>
      <w:numFmt w:val="bullet"/>
      <w:lvlText w:val=""/>
      <w:lvlJc w:val="left"/>
      <w:pPr>
        <w:tabs>
          <w:tab w:val="num" w:pos="1440"/>
        </w:tabs>
        <w:ind w:left="1440" w:hanging="360"/>
      </w:pPr>
      <w:rPr>
        <w:rFonts w:ascii="Wingdings" w:hAnsi="Wingdings" w:hint="default"/>
      </w:rPr>
    </w:lvl>
    <w:lvl w:ilvl="2" w:tplc="E10E645E" w:tentative="1">
      <w:start w:val="1"/>
      <w:numFmt w:val="bullet"/>
      <w:lvlText w:val=""/>
      <w:lvlJc w:val="left"/>
      <w:pPr>
        <w:tabs>
          <w:tab w:val="num" w:pos="2160"/>
        </w:tabs>
        <w:ind w:left="2160" w:hanging="360"/>
      </w:pPr>
      <w:rPr>
        <w:rFonts w:ascii="Wingdings" w:hAnsi="Wingdings" w:hint="default"/>
      </w:rPr>
    </w:lvl>
    <w:lvl w:ilvl="3" w:tplc="F81AAC94" w:tentative="1">
      <w:start w:val="1"/>
      <w:numFmt w:val="bullet"/>
      <w:lvlText w:val=""/>
      <w:lvlJc w:val="left"/>
      <w:pPr>
        <w:tabs>
          <w:tab w:val="num" w:pos="2880"/>
        </w:tabs>
        <w:ind w:left="2880" w:hanging="360"/>
      </w:pPr>
      <w:rPr>
        <w:rFonts w:ascii="Wingdings" w:hAnsi="Wingdings" w:hint="default"/>
      </w:rPr>
    </w:lvl>
    <w:lvl w:ilvl="4" w:tplc="1EFE4EC4" w:tentative="1">
      <w:start w:val="1"/>
      <w:numFmt w:val="bullet"/>
      <w:lvlText w:val=""/>
      <w:lvlJc w:val="left"/>
      <w:pPr>
        <w:tabs>
          <w:tab w:val="num" w:pos="3600"/>
        </w:tabs>
        <w:ind w:left="3600" w:hanging="360"/>
      </w:pPr>
      <w:rPr>
        <w:rFonts w:ascii="Wingdings" w:hAnsi="Wingdings" w:hint="default"/>
      </w:rPr>
    </w:lvl>
    <w:lvl w:ilvl="5" w:tplc="4ECE9E30" w:tentative="1">
      <w:start w:val="1"/>
      <w:numFmt w:val="bullet"/>
      <w:lvlText w:val=""/>
      <w:lvlJc w:val="left"/>
      <w:pPr>
        <w:tabs>
          <w:tab w:val="num" w:pos="4320"/>
        </w:tabs>
        <w:ind w:left="4320" w:hanging="360"/>
      </w:pPr>
      <w:rPr>
        <w:rFonts w:ascii="Wingdings" w:hAnsi="Wingdings" w:hint="default"/>
      </w:rPr>
    </w:lvl>
    <w:lvl w:ilvl="6" w:tplc="3B84923A" w:tentative="1">
      <w:start w:val="1"/>
      <w:numFmt w:val="bullet"/>
      <w:lvlText w:val=""/>
      <w:lvlJc w:val="left"/>
      <w:pPr>
        <w:tabs>
          <w:tab w:val="num" w:pos="5040"/>
        </w:tabs>
        <w:ind w:left="5040" w:hanging="360"/>
      </w:pPr>
      <w:rPr>
        <w:rFonts w:ascii="Wingdings" w:hAnsi="Wingdings" w:hint="default"/>
      </w:rPr>
    </w:lvl>
    <w:lvl w:ilvl="7" w:tplc="39549AD8" w:tentative="1">
      <w:start w:val="1"/>
      <w:numFmt w:val="bullet"/>
      <w:lvlText w:val=""/>
      <w:lvlJc w:val="left"/>
      <w:pPr>
        <w:tabs>
          <w:tab w:val="num" w:pos="5760"/>
        </w:tabs>
        <w:ind w:left="5760" w:hanging="360"/>
      </w:pPr>
      <w:rPr>
        <w:rFonts w:ascii="Wingdings" w:hAnsi="Wingdings" w:hint="default"/>
      </w:rPr>
    </w:lvl>
    <w:lvl w:ilvl="8" w:tplc="F9D615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FB727D"/>
    <w:multiLevelType w:val="hybridMultilevel"/>
    <w:tmpl w:val="93EC4764"/>
    <w:lvl w:ilvl="0" w:tplc="DF5C47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FB7F7B"/>
    <w:multiLevelType w:val="multilevel"/>
    <w:tmpl w:val="B560C22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687F15"/>
    <w:multiLevelType w:val="hybridMultilevel"/>
    <w:tmpl w:val="556470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FF3DEE"/>
    <w:multiLevelType w:val="hybridMultilevel"/>
    <w:tmpl w:val="2CCAA340"/>
    <w:lvl w:ilvl="0" w:tplc="3B4AE082">
      <w:start w:val="1"/>
      <w:numFmt w:val="bullet"/>
      <w:lvlText w:val=""/>
      <w:lvlJc w:val="left"/>
      <w:pPr>
        <w:tabs>
          <w:tab w:val="num" w:pos="720"/>
        </w:tabs>
        <w:ind w:left="720" w:hanging="360"/>
      </w:pPr>
      <w:rPr>
        <w:rFonts w:ascii="Wingdings" w:hAnsi="Wingdings" w:hint="default"/>
      </w:rPr>
    </w:lvl>
    <w:lvl w:ilvl="1" w:tplc="9EA491F0" w:tentative="1">
      <w:start w:val="1"/>
      <w:numFmt w:val="bullet"/>
      <w:lvlText w:val=""/>
      <w:lvlJc w:val="left"/>
      <w:pPr>
        <w:tabs>
          <w:tab w:val="num" w:pos="1440"/>
        </w:tabs>
        <w:ind w:left="1440" w:hanging="360"/>
      </w:pPr>
      <w:rPr>
        <w:rFonts w:ascii="Wingdings" w:hAnsi="Wingdings" w:hint="default"/>
      </w:rPr>
    </w:lvl>
    <w:lvl w:ilvl="2" w:tplc="0848FA4A" w:tentative="1">
      <w:start w:val="1"/>
      <w:numFmt w:val="bullet"/>
      <w:lvlText w:val=""/>
      <w:lvlJc w:val="left"/>
      <w:pPr>
        <w:tabs>
          <w:tab w:val="num" w:pos="2160"/>
        </w:tabs>
        <w:ind w:left="2160" w:hanging="360"/>
      </w:pPr>
      <w:rPr>
        <w:rFonts w:ascii="Wingdings" w:hAnsi="Wingdings" w:hint="default"/>
      </w:rPr>
    </w:lvl>
    <w:lvl w:ilvl="3" w:tplc="8A36B132" w:tentative="1">
      <w:start w:val="1"/>
      <w:numFmt w:val="bullet"/>
      <w:lvlText w:val=""/>
      <w:lvlJc w:val="left"/>
      <w:pPr>
        <w:tabs>
          <w:tab w:val="num" w:pos="2880"/>
        </w:tabs>
        <w:ind w:left="2880" w:hanging="360"/>
      </w:pPr>
      <w:rPr>
        <w:rFonts w:ascii="Wingdings" w:hAnsi="Wingdings" w:hint="default"/>
      </w:rPr>
    </w:lvl>
    <w:lvl w:ilvl="4" w:tplc="3934F26A" w:tentative="1">
      <w:start w:val="1"/>
      <w:numFmt w:val="bullet"/>
      <w:lvlText w:val=""/>
      <w:lvlJc w:val="left"/>
      <w:pPr>
        <w:tabs>
          <w:tab w:val="num" w:pos="3600"/>
        </w:tabs>
        <w:ind w:left="3600" w:hanging="360"/>
      </w:pPr>
      <w:rPr>
        <w:rFonts w:ascii="Wingdings" w:hAnsi="Wingdings" w:hint="default"/>
      </w:rPr>
    </w:lvl>
    <w:lvl w:ilvl="5" w:tplc="890406FA" w:tentative="1">
      <w:start w:val="1"/>
      <w:numFmt w:val="bullet"/>
      <w:lvlText w:val=""/>
      <w:lvlJc w:val="left"/>
      <w:pPr>
        <w:tabs>
          <w:tab w:val="num" w:pos="4320"/>
        </w:tabs>
        <w:ind w:left="4320" w:hanging="360"/>
      </w:pPr>
      <w:rPr>
        <w:rFonts w:ascii="Wingdings" w:hAnsi="Wingdings" w:hint="default"/>
      </w:rPr>
    </w:lvl>
    <w:lvl w:ilvl="6" w:tplc="F8DE06BA" w:tentative="1">
      <w:start w:val="1"/>
      <w:numFmt w:val="bullet"/>
      <w:lvlText w:val=""/>
      <w:lvlJc w:val="left"/>
      <w:pPr>
        <w:tabs>
          <w:tab w:val="num" w:pos="5040"/>
        </w:tabs>
        <w:ind w:left="5040" w:hanging="360"/>
      </w:pPr>
      <w:rPr>
        <w:rFonts w:ascii="Wingdings" w:hAnsi="Wingdings" w:hint="default"/>
      </w:rPr>
    </w:lvl>
    <w:lvl w:ilvl="7" w:tplc="6180DE54" w:tentative="1">
      <w:start w:val="1"/>
      <w:numFmt w:val="bullet"/>
      <w:lvlText w:val=""/>
      <w:lvlJc w:val="left"/>
      <w:pPr>
        <w:tabs>
          <w:tab w:val="num" w:pos="5760"/>
        </w:tabs>
        <w:ind w:left="5760" w:hanging="360"/>
      </w:pPr>
      <w:rPr>
        <w:rFonts w:ascii="Wingdings" w:hAnsi="Wingdings" w:hint="default"/>
      </w:rPr>
    </w:lvl>
    <w:lvl w:ilvl="8" w:tplc="CA9406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354C6"/>
    <w:multiLevelType w:val="hybridMultilevel"/>
    <w:tmpl w:val="ECD89C22"/>
    <w:lvl w:ilvl="0" w:tplc="08090001">
      <w:start w:val="1"/>
      <w:numFmt w:val="bullet"/>
      <w:lvlText w:val=""/>
      <w:lvlJc w:val="left"/>
      <w:pPr>
        <w:ind w:left="1504" w:hanging="360"/>
      </w:pPr>
      <w:rPr>
        <w:rFonts w:ascii="Symbol" w:hAnsi="Symbol" w:hint="default"/>
      </w:rPr>
    </w:lvl>
    <w:lvl w:ilvl="1" w:tplc="08090003">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2" w15:restartNumberingAfterBreak="0">
    <w:nsid w:val="4525571C"/>
    <w:multiLevelType w:val="hybridMultilevel"/>
    <w:tmpl w:val="0EEE0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053B3C"/>
    <w:multiLevelType w:val="hybridMultilevel"/>
    <w:tmpl w:val="3678E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8977EA7"/>
    <w:multiLevelType w:val="hybridMultilevel"/>
    <w:tmpl w:val="41908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4041E9"/>
    <w:multiLevelType w:val="hybridMultilevel"/>
    <w:tmpl w:val="83A846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456A80"/>
    <w:multiLevelType w:val="hybridMultilevel"/>
    <w:tmpl w:val="F7CE2B52"/>
    <w:lvl w:ilvl="0" w:tplc="E00A9CB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C5263"/>
    <w:multiLevelType w:val="hybridMultilevel"/>
    <w:tmpl w:val="E7485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3478F3"/>
    <w:multiLevelType w:val="hybridMultilevel"/>
    <w:tmpl w:val="C1045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7C5A67"/>
    <w:multiLevelType w:val="hybridMultilevel"/>
    <w:tmpl w:val="E5822A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2A54B13"/>
    <w:multiLevelType w:val="hybridMultilevel"/>
    <w:tmpl w:val="E6502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424710"/>
    <w:multiLevelType w:val="hybridMultilevel"/>
    <w:tmpl w:val="E1365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F1A02"/>
    <w:multiLevelType w:val="hybridMultilevel"/>
    <w:tmpl w:val="C89CC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2F6178"/>
    <w:multiLevelType w:val="hybridMultilevel"/>
    <w:tmpl w:val="0A909E5A"/>
    <w:lvl w:ilvl="0" w:tplc="66D0A31E">
      <w:start w:val="1"/>
      <w:numFmt w:val="bullet"/>
      <w:lvlText w:val=""/>
      <w:lvlJc w:val="left"/>
      <w:pPr>
        <w:tabs>
          <w:tab w:val="num" w:pos="720"/>
        </w:tabs>
        <w:ind w:left="720" w:hanging="360"/>
      </w:pPr>
      <w:rPr>
        <w:rFonts w:ascii="Wingdings" w:hAnsi="Wingdings" w:hint="default"/>
      </w:rPr>
    </w:lvl>
    <w:lvl w:ilvl="1" w:tplc="45760E88">
      <w:start w:val="87"/>
      <w:numFmt w:val="bullet"/>
      <w:lvlText w:val=""/>
      <w:lvlJc w:val="left"/>
      <w:pPr>
        <w:tabs>
          <w:tab w:val="num" w:pos="1440"/>
        </w:tabs>
        <w:ind w:left="1440" w:hanging="360"/>
      </w:pPr>
      <w:rPr>
        <w:rFonts w:ascii="Wingdings 2" w:hAnsi="Wingdings 2" w:hint="default"/>
      </w:rPr>
    </w:lvl>
    <w:lvl w:ilvl="2" w:tplc="F574000C" w:tentative="1">
      <w:start w:val="1"/>
      <w:numFmt w:val="bullet"/>
      <w:lvlText w:val=""/>
      <w:lvlJc w:val="left"/>
      <w:pPr>
        <w:tabs>
          <w:tab w:val="num" w:pos="2160"/>
        </w:tabs>
        <w:ind w:left="2160" w:hanging="360"/>
      </w:pPr>
      <w:rPr>
        <w:rFonts w:ascii="Wingdings" w:hAnsi="Wingdings" w:hint="default"/>
      </w:rPr>
    </w:lvl>
    <w:lvl w:ilvl="3" w:tplc="31340C7C" w:tentative="1">
      <w:start w:val="1"/>
      <w:numFmt w:val="bullet"/>
      <w:lvlText w:val=""/>
      <w:lvlJc w:val="left"/>
      <w:pPr>
        <w:tabs>
          <w:tab w:val="num" w:pos="2880"/>
        </w:tabs>
        <w:ind w:left="2880" w:hanging="360"/>
      </w:pPr>
      <w:rPr>
        <w:rFonts w:ascii="Wingdings" w:hAnsi="Wingdings" w:hint="default"/>
      </w:rPr>
    </w:lvl>
    <w:lvl w:ilvl="4" w:tplc="2D101542" w:tentative="1">
      <w:start w:val="1"/>
      <w:numFmt w:val="bullet"/>
      <w:lvlText w:val=""/>
      <w:lvlJc w:val="left"/>
      <w:pPr>
        <w:tabs>
          <w:tab w:val="num" w:pos="3600"/>
        </w:tabs>
        <w:ind w:left="3600" w:hanging="360"/>
      </w:pPr>
      <w:rPr>
        <w:rFonts w:ascii="Wingdings" w:hAnsi="Wingdings" w:hint="default"/>
      </w:rPr>
    </w:lvl>
    <w:lvl w:ilvl="5" w:tplc="E364FA4A" w:tentative="1">
      <w:start w:val="1"/>
      <w:numFmt w:val="bullet"/>
      <w:lvlText w:val=""/>
      <w:lvlJc w:val="left"/>
      <w:pPr>
        <w:tabs>
          <w:tab w:val="num" w:pos="4320"/>
        </w:tabs>
        <w:ind w:left="4320" w:hanging="360"/>
      </w:pPr>
      <w:rPr>
        <w:rFonts w:ascii="Wingdings" w:hAnsi="Wingdings" w:hint="default"/>
      </w:rPr>
    </w:lvl>
    <w:lvl w:ilvl="6" w:tplc="889AE444" w:tentative="1">
      <w:start w:val="1"/>
      <w:numFmt w:val="bullet"/>
      <w:lvlText w:val=""/>
      <w:lvlJc w:val="left"/>
      <w:pPr>
        <w:tabs>
          <w:tab w:val="num" w:pos="5040"/>
        </w:tabs>
        <w:ind w:left="5040" w:hanging="360"/>
      </w:pPr>
      <w:rPr>
        <w:rFonts w:ascii="Wingdings" w:hAnsi="Wingdings" w:hint="default"/>
      </w:rPr>
    </w:lvl>
    <w:lvl w:ilvl="7" w:tplc="87BA685C" w:tentative="1">
      <w:start w:val="1"/>
      <w:numFmt w:val="bullet"/>
      <w:lvlText w:val=""/>
      <w:lvlJc w:val="left"/>
      <w:pPr>
        <w:tabs>
          <w:tab w:val="num" w:pos="5760"/>
        </w:tabs>
        <w:ind w:left="5760" w:hanging="360"/>
      </w:pPr>
      <w:rPr>
        <w:rFonts w:ascii="Wingdings" w:hAnsi="Wingdings" w:hint="default"/>
      </w:rPr>
    </w:lvl>
    <w:lvl w:ilvl="8" w:tplc="2586D0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9D65D1"/>
    <w:multiLevelType w:val="hybridMultilevel"/>
    <w:tmpl w:val="88EC30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AAF17E3"/>
    <w:multiLevelType w:val="hybridMultilevel"/>
    <w:tmpl w:val="2E7CC3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C4A19F0"/>
    <w:multiLevelType w:val="hybridMultilevel"/>
    <w:tmpl w:val="A8789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01407BE"/>
    <w:multiLevelType w:val="hybridMultilevel"/>
    <w:tmpl w:val="851279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01A5373"/>
    <w:multiLevelType w:val="hybridMultilevel"/>
    <w:tmpl w:val="31ECA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7F74A8"/>
    <w:multiLevelType w:val="hybridMultilevel"/>
    <w:tmpl w:val="F92241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61430"/>
    <w:multiLevelType w:val="hybridMultilevel"/>
    <w:tmpl w:val="37C046A0"/>
    <w:lvl w:ilvl="0" w:tplc="DF5C471E">
      <w:start w:val="1"/>
      <w:numFmt w:val="bullet"/>
      <w:lvlText w:val=""/>
      <w:lvlJc w:val="left"/>
      <w:pPr>
        <w:ind w:left="1440" w:hanging="360"/>
      </w:pPr>
      <w:rPr>
        <w:rFonts w:ascii="Symbol" w:hAnsi="Symbol" w:hint="default"/>
      </w:rPr>
    </w:lvl>
    <w:lvl w:ilvl="1" w:tplc="DF5C471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506F90"/>
    <w:multiLevelType w:val="hybridMultilevel"/>
    <w:tmpl w:val="944E168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7F744B1C"/>
    <w:multiLevelType w:val="hybridMultilevel"/>
    <w:tmpl w:val="4EC69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28"/>
  </w:num>
  <w:num w:numId="4">
    <w:abstractNumId w:val="27"/>
  </w:num>
  <w:num w:numId="5">
    <w:abstractNumId w:val="20"/>
  </w:num>
  <w:num w:numId="6">
    <w:abstractNumId w:val="8"/>
  </w:num>
  <w:num w:numId="7">
    <w:abstractNumId w:val="29"/>
  </w:num>
  <w:num w:numId="8">
    <w:abstractNumId w:val="2"/>
  </w:num>
  <w:num w:numId="9">
    <w:abstractNumId w:val="30"/>
  </w:num>
  <w:num w:numId="10">
    <w:abstractNumId w:val="16"/>
  </w:num>
  <w:num w:numId="11">
    <w:abstractNumId w:val="19"/>
  </w:num>
  <w:num w:numId="12">
    <w:abstractNumId w:val="3"/>
  </w:num>
  <w:num w:numId="13">
    <w:abstractNumId w:val="14"/>
  </w:num>
  <w:num w:numId="14">
    <w:abstractNumId w:val="24"/>
  </w:num>
  <w:num w:numId="15">
    <w:abstractNumId w:val="10"/>
  </w:num>
  <w:num w:numId="16">
    <w:abstractNumId w:val="12"/>
  </w:num>
  <w:num w:numId="17">
    <w:abstractNumId w:val="26"/>
  </w:num>
  <w:num w:numId="18">
    <w:abstractNumId w:val="15"/>
  </w:num>
  <w:num w:numId="19">
    <w:abstractNumId w:val="5"/>
  </w:num>
  <w:num w:numId="20">
    <w:abstractNumId w:val="23"/>
  </w:num>
  <w:num w:numId="21">
    <w:abstractNumId w:val="13"/>
  </w:num>
  <w:num w:numId="22">
    <w:abstractNumId w:val="22"/>
  </w:num>
  <w:num w:numId="23">
    <w:abstractNumId w:val="32"/>
  </w:num>
  <w:num w:numId="24">
    <w:abstractNumId w:val="21"/>
  </w:num>
  <w:num w:numId="25">
    <w:abstractNumId w:val="9"/>
  </w:num>
  <w:num w:numId="26">
    <w:abstractNumId w:val="18"/>
  </w:num>
  <w:num w:numId="27">
    <w:abstractNumId w:val="11"/>
  </w:num>
  <w:num w:numId="28">
    <w:abstractNumId w:val="4"/>
  </w:num>
  <w:num w:numId="29">
    <w:abstractNumId w:val="17"/>
  </w:num>
  <w:num w:numId="30">
    <w:abstractNumId w:val="25"/>
  </w:num>
  <w:num w:numId="31">
    <w:abstractNumId w:val="31"/>
  </w:num>
  <w:num w:numId="32">
    <w:abstractNumId w:val="1"/>
  </w:num>
  <w:num w:numId="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49CF"/>
    <w:rsid w:val="00005462"/>
    <w:rsid w:val="00007A2D"/>
    <w:rsid w:val="00013CFF"/>
    <w:rsid w:val="00013D5E"/>
    <w:rsid w:val="00017D6A"/>
    <w:rsid w:val="00017DDE"/>
    <w:rsid w:val="00020968"/>
    <w:rsid w:val="00021F26"/>
    <w:rsid w:val="00023C78"/>
    <w:rsid w:val="000257A5"/>
    <w:rsid w:val="000267A0"/>
    <w:rsid w:val="00026F48"/>
    <w:rsid w:val="00030A58"/>
    <w:rsid w:val="000323B5"/>
    <w:rsid w:val="00035F8B"/>
    <w:rsid w:val="00036A72"/>
    <w:rsid w:val="0004020F"/>
    <w:rsid w:val="00040589"/>
    <w:rsid w:val="00040663"/>
    <w:rsid w:val="000424D6"/>
    <w:rsid w:val="00042B5C"/>
    <w:rsid w:val="00043A91"/>
    <w:rsid w:val="00044A7A"/>
    <w:rsid w:val="00045C6F"/>
    <w:rsid w:val="00046DA6"/>
    <w:rsid w:val="0004718D"/>
    <w:rsid w:val="000474FC"/>
    <w:rsid w:val="00050FBE"/>
    <w:rsid w:val="00052A6F"/>
    <w:rsid w:val="00054553"/>
    <w:rsid w:val="000548BE"/>
    <w:rsid w:val="00054CCF"/>
    <w:rsid w:val="000558B0"/>
    <w:rsid w:val="00055DAC"/>
    <w:rsid w:val="00056AF2"/>
    <w:rsid w:val="000575FA"/>
    <w:rsid w:val="000621A1"/>
    <w:rsid w:val="00062F5B"/>
    <w:rsid w:val="00063EE6"/>
    <w:rsid w:val="00064DDE"/>
    <w:rsid w:val="00066E9D"/>
    <w:rsid w:val="000718D9"/>
    <w:rsid w:val="000742BC"/>
    <w:rsid w:val="00075703"/>
    <w:rsid w:val="00075DC0"/>
    <w:rsid w:val="00082C03"/>
    <w:rsid w:val="000836C5"/>
    <w:rsid w:val="000837B2"/>
    <w:rsid w:val="00083852"/>
    <w:rsid w:val="00084452"/>
    <w:rsid w:val="00084634"/>
    <w:rsid w:val="00084D1D"/>
    <w:rsid w:val="000875F3"/>
    <w:rsid w:val="00090144"/>
    <w:rsid w:val="00090279"/>
    <w:rsid w:val="000908EC"/>
    <w:rsid w:val="0009323F"/>
    <w:rsid w:val="000A0E41"/>
    <w:rsid w:val="000A1459"/>
    <w:rsid w:val="000A1EC5"/>
    <w:rsid w:val="000A205E"/>
    <w:rsid w:val="000A492A"/>
    <w:rsid w:val="000A69B4"/>
    <w:rsid w:val="000B056D"/>
    <w:rsid w:val="000B2BE3"/>
    <w:rsid w:val="000B4170"/>
    <w:rsid w:val="000B5C85"/>
    <w:rsid w:val="000B7A0C"/>
    <w:rsid w:val="000C0DA5"/>
    <w:rsid w:val="000C16CB"/>
    <w:rsid w:val="000D3EF7"/>
    <w:rsid w:val="000D751E"/>
    <w:rsid w:val="000E0653"/>
    <w:rsid w:val="000E12AB"/>
    <w:rsid w:val="000E17C0"/>
    <w:rsid w:val="000E5F8C"/>
    <w:rsid w:val="000F1BAB"/>
    <w:rsid w:val="000F3451"/>
    <w:rsid w:val="000F38F0"/>
    <w:rsid w:val="000F446C"/>
    <w:rsid w:val="000F6710"/>
    <w:rsid w:val="000F7BEA"/>
    <w:rsid w:val="0010194E"/>
    <w:rsid w:val="00102BD5"/>
    <w:rsid w:val="001032BE"/>
    <w:rsid w:val="00105EA8"/>
    <w:rsid w:val="00107C57"/>
    <w:rsid w:val="00111076"/>
    <w:rsid w:val="0011260B"/>
    <w:rsid w:val="001135BC"/>
    <w:rsid w:val="00114822"/>
    <w:rsid w:val="00114DB5"/>
    <w:rsid w:val="0011674B"/>
    <w:rsid w:val="001221AB"/>
    <w:rsid w:val="001231CE"/>
    <w:rsid w:val="001252AC"/>
    <w:rsid w:val="00127037"/>
    <w:rsid w:val="001319DA"/>
    <w:rsid w:val="00133B96"/>
    <w:rsid w:val="00133FF9"/>
    <w:rsid w:val="001347DE"/>
    <w:rsid w:val="00141171"/>
    <w:rsid w:val="00142E09"/>
    <w:rsid w:val="001435AB"/>
    <w:rsid w:val="001436E6"/>
    <w:rsid w:val="001442EB"/>
    <w:rsid w:val="00150B17"/>
    <w:rsid w:val="001526DA"/>
    <w:rsid w:val="00152AA4"/>
    <w:rsid w:val="00153CC5"/>
    <w:rsid w:val="00156B1D"/>
    <w:rsid w:val="00156C5B"/>
    <w:rsid w:val="001660C1"/>
    <w:rsid w:val="00166100"/>
    <w:rsid w:val="00166AE6"/>
    <w:rsid w:val="00166F89"/>
    <w:rsid w:val="00170D1F"/>
    <w:rsid w:val="001714AA"/>
    <w:rsid w:val="00172517"/>
    <w:rsid w:val="001751B4"/>
    <w:rsid w:val="00175C89"/>
    <w:rsid w:val="001766A5"/>
    <w:rsid w:val="0018201B"/>
    <w:rsid w:val="00184D38"/>
    <w:rsid w:val="001861CD"/>
    <w:rsid w:val="0018662B"/>
    <w:rsid w:val="00187E08"/>
    <w:rsid w:val="001916E2"/>
    <w:rsid w:val="00193125"/>
    <w:rsid w:val="00193577"/>
    <w:rsid w:val="0019478C"/>
    <w:rsid w:val="0019579C"/>
    <w:rsid w:val="00196DCB"/>
    <w:rsid w:val="001A60B6"/>
    <w:rsid w:val="001A7208"/>
    <w:rsid w:val="001A724F"/>
    <w:rsid w:val="001A7853"/>
    <w:rsid w:val="001B0923"/>
    <w:rsid w:val="001B2753"/>
    <w:rsid w:val="001B5B15"/>
    <w:rsid w:val="001B5E55"/>
    <w:rsid w:val="001B7A03"/>
    <w:rsid w:val="001D36C3"/>
    <w:rsid w:val="001D5623"/>
    <w:rsid w:val="001D6F31"/>
    <w:rsid w:val="001D717C"/>
    <w:rsid w:val="001E0A92"/>
    <w:rsid w:val="001E13AF"/>
    <w:rsid w:val="001E1DE0"/>
    <w:rsid w:val="001E2112"/>
    <w:rsid w:val="001E5D2B"/>
    <w:rsid w:val="001E5D37"/>
    <w:rsid w:val="001E61AD"/>
    <w:rsid w:val="001E7DD4"/>
    <w:rsid w:val="001F4255"/>
    <w:rsid w:val="001F72C2"/>
    <w:rsid w:val="001F7F96"/>
    <w:rsid w:val="002002D0"/>
    <w:rsid w:val="00202154"/>
    <w:rsid w:val="002044C3"/>
    <w:rsid w:val="00206760"/>
    <w:rsid w:val="00206C67"/>
    <w:rsid w:val="0021050B"/>
    <w:rsid w:val="002105E9"/>
    <w:rsid w:val="00211310"/>
    <w:rsid w:val="002149C3"/>
    <w:rsid w:val="002167D7"/>
    <w:rsid w:val="002170C0"/>
    <w:rsid w:val="00220450"/>
    <w:rsid w:val="0022096E"/>
    <w:rsid w:val="00222419"/>
    <w:rsid w:val="002230E3"/>
    <w:rsid w:val="00223287"/>
    <w:rsid w:val="002233A4"/>
    <w:rsid w:val="00225F9B"/>
    <w:rsid w:val="00226FD7"/>
    <w:rsid w:val="002274F0"/>
    <w:rsid w:val="00232D0B"/>
    <w:rsid w:val="0023389F"/>
    <w:rsid w:val="00234002"/>
    <w:rsid w:val="0023515B"/>
    <w:rsid w:val="00236051"/>
    <w:rsid w:val="00236A49"/>
    <w:rsid w:val="00241A41"/>
    <w:rsid w:val="00242240"/>
    <w:rsid w:val="002424F3"/>
    <w:rsid w:val="00242D45"/>
    <w:rsid w:val="002449AC"/>
    <w:rsid w:val="00244E50"/>
    <w:rsid w:val="00251461"/>
    <w:rsid w:val="002516B0"/>
    <w:rsid w:val="00253183"/>
    <w:rsid w:val="002543C0"/>
    <w:rsid w:val="002571D0"/>
    <w:rsid w:val="00257507"/>
    <w:rsid w:val="00263797"/>
    <w:rsid w:val="00264672"/>
    <w:rsid w:val="00264698"/>
    <w:rsid w:val="00264C70"/>
    <w:rsid w:val="00264FD1"/>
    <w:rsid w:val="0026536E"/>
    <w:rsid w:val="002662AD"/>
    <w:rsid w:val="002673AA"/>
    <w:rsid w:val="00270271"/>
    <w:rsid w:val="00270A39"/>
    <w:rsid w:val="0027602A"/>
    <w:rsid w:val="00276764"/>
    <w:rsid w:val="00277E52"/>
    <w:rsid w:val="00280C1B"/>
    <w:rsid w:val="00281C5B"/>
    <w:rsid w:val="00282B6F"/>
    <w:rsid w:val="00283DEC"/>
    <w:rsid w:val="00283EBB"/>
    <w:rsid w:val="0028541C"/>
    <w:rsid w:val="002855ED"/>
    <w:rsid w:val="002869A5"/>
    <w:rsid w:val="00291A88"/>
    <w:rsid w:val="00292BC7"/>
    <w:rsid w:val="00293CDD"/>
    <w:rsid w:val="00294237"/>
    <w:rsid w:val="00296C77"/>
    <w:rsid w:val="002A2B9C"/>
    <w:rsid w:val="002A3C66"/>
    <w:rsid w:val="002A50E3"/>
    <w:rsid w:val="002B02FF"/>
    <w:rsid w:val="002B219F"/>
    <w:rsid w:val="002B4113"/>
    <w:rsid w:val="002B7E9E"/>
    <w:rsid w:val="002C1313"/>
    <w:rsid w:val="002C2FA5"/>
    <w:rsid w:val="002C3084"/>
    <w:rsid w:val="002C385B"/>
    <w:rsid w:val="002C748A"/>
    <w:rsid w:val="002D3A39"/>
    <w:rsid w:val="002E0A85"/>
    <w:rsid w:val="002E54DA"/>
    <w:rsid w:val="002E680F"/>
    <w:rsid w:val="002F488B"/>
    <w:rsid w:val="002F757B"/>
    <w:rsid w:val="003020A6"/>
    <w:rsid w:val="003030FC"/>
    <w:rsid w:val="0030397D"/>
    <w:rsid w:val="00303F59"/>
    <w:rsid w:val="003042D0"/>
    <w:rsid w:val="00305E5F"/>
    <w:rsid w:val="003107A4"/>
    <w:rsid w:val="00310B93"/>
    <w:rsid w:val="003112CD"/>
    <w:rsid w:val="00314E3F"/>
    <w:rsid w:val="003175BB"/>
    <w:rsid w:val="00320468"/>
    <w:rsid w:val="00320A60"/>
    <w:rsid w:val="00322C0B"/>
    <w:rsid w:val="00323964"/>
    <w:rsid w:val="00324566"/>
    <w:rsid w:val="00326F90"/>
    <w:rsid w:val="0033047F"/>
    <w:rsid w:val="00330692"/>
    <w:rsid w:val="00337B2E"/>
    <w:rsid w:val="00341138"/>
    <w:rsid w:val="00343708"/>
    <w:rsid w:val="00343849"/>
    <w:rsid w:val="00343BE8"/>
    <w:rsid w:val="00346CDA"/>
    <w:rsid w:val="003520D6"/>
    <w:rsid w:val="00354B4B"/>
    <w:rsid w:val="00356044"/>
    <w:rsid w:val="0035624C"/>
    <w:rsid w:val="00357870"/>
    <w:rsid w:val="003603E9"/>
    <w:rsid w:val="00361401"/>
    <w:rsid w:val="003628BD"/>
    <w:rsid w:val="003637CD"/>
    <w:rsid w:val="00363B83"/>
    <w:rsid w:val="00365FA1"/>
    <w:rsid w:val="00367A2B"/>
    <w:rsid w:val="003762D0"/>
    <w:rsid w:val="003818D5"/>
    <w:rsid w:val="003820E9"/>
    <w:rsid w:val="003829AC"/>
    <w:rsid w:val="00382D6E"/>
    <w:rsid w:val="00382ECB"/>
    <w:rsid w:val="0038387B"/>
    <w:rsid w:val="00384056"/>
    <w:rsid w:val="00384671"/>
    <w:rsid w:val="0038756F"/>
    <w:rsid w:val="00387A15"/>
    <w:rsid w:val="00393FDA"/>
    <w:rsid w:val="003A2638"/>
    <w:rsid w:val="003A6452"/>
    <w:rsid w:val="003B0D03"/>
    <w:rsid w:val="003B3564"/>
    <w:rsid w:val="003B3D47"/>
    <w:rsid w:val="003B6F66"/>
    <w:rsid w:val="003C1556"/>
    <w:rsid w:val="003C20E9"/>
    <w:rsid w:val="003C44AE"/>
    <w:rsid w:val="003C5E27"/>
    <w:rsid w:val="003C6212"/>
    <w:rsid w:val="003C764B"/>
    <w:rsid w:val="003D04D6"/>
    <w:rsid w:val="003D25D2"/>
    <w:rsid w:val="003D31A5"/>
    <w:rsid w:val="003D3BDB"/>
    <w:rsid w:val="003D6249"/>
    <w:rsid w:val="003D6254"/>
    <w:rsid w:val="003E086D"/>
    <w:rsid w:val="003E0F02"/>
    <w:rsid w:val="003E1A6C"/>
    <w:rsid w:val="003E3AF5"/>
    <w:rsid w:val="003E4F34"/>
    <w:rsid w:val="003E6023"/>
    <w:rsid w:val="003E7A10"/>
    <w:rsid w:val="003F26FF"/>
    <w:rsid w:val="003F345B"/>
    <w:rsid w:val="003F39AC"/>
    <w:rsid w:val="003F4228"/>
    <w:rsid w:val="003F5348"/>
    <w:rsid w:val="003F60C8"/>
    <w:rsid w:val="00401357"/>
    <w:rsid w:val="0040312F"/>
    <w:rsid w:val="00403A21"/>
    <w:rsid w:val="00404A8F"/>
    <w:rsid w:val="00406B2A"/>
    <w:rsid w:val="00407B65"/>
    <w:rsid w:val="00410131"/>
    <w:rsid w:val="0041033B"/>
    <w:rsid w:val="004104D1"/>
    <w:rsid w:val="00410E5E"/>
    <w:rsid w:val="00413388"/>
    <w:rsid w:val="00415870"/>
    <w:rsid w:val="0041644D"/>
    <w:rsid w:val="004207A0"/>
    <w:rsid w:val="00421495"/>
    <w:rsid w:val="00421BA3"/>
    <w:rsid w:val="00421D6F"/>
    <w:rsid w:val="004236DB"/>
    <w:rsid w:val="004244D4"/>
    <w:rsid w:val="004255B7"/>
    <w:rsid w:val="004260AC"/>
    <w:rsid w:val="00427F3D"/>
    <w:rsid w:val="0043196E"/>
    <w:rsid w:val="004334F5"/>
    <w:rsid w:val="00433F6F"/>
    <w:rsid w:val="004361AE"/>
    <w:rsid w:val="004373EB"/>
    <w:rsid w:val="00437891"/>
    <w:rsid w:val="00442AC5"/>
    <w:rsid w:val="0044341A"/>
    <w:rsid w:val="00443B76"/>
    <w:rsid w:val="00445934"/>
    <w:rsid w:val="00445BD9"/>
    <w:rsid w:val="00445E4F"/>
    <w:rsid w:val="00446424"/>
    <w:rsid w:val="004519A0"/>
    <w:rsid w:val="00455ECD"/>
    <w:rsid w:val="004563DF"/>
    <w:rsid w:val="00461292"/>
    <w:rsid w:val="0046253F"/>
    <w:rsid w:val="0046661A"/>
    <w:rsid w:val="00466A30"/>
    <w:rsid w:val="004703ED"/>
    <w:rsid w:val="00472A1D"/>
    <w:rsid w:val="00472EA6"/>
    <w:rsid w:val="00473CBB"/>
    <w:rsid w:val="00475D1E"/>
    <w:rsid w:val="0047606E"/>
    <w:rsid w:val="004826EF"/>
    <w:rsid w:val="004835E9"/>
    <w:rsid w:val="00484CD3"/>
    <w:rsid w:val="004855B5"/>
    <w:rsid w:val="00487EBA"/>
    <w:rsid w:val="00492D08"/>
    <w:rsid w:val="0049394B"/>
    <w:rsid w:val="0049568E"/>
    <w:rsid w:val="004A4782"/>
    <w:rsid w:val="004A4ACB"/>
    <w:rsid w:val="004A6549"/>
    <w:rsid w:val="004A6681"/>
    <w:rsid w:val="004A7068"/>
    <w:rsid w:val="004A7E44"/>
    <w:rsid w:val="004B3F9E"/>
    <w:rsid w:val="004B7D91"/>
    <w:rsid w:val="004C1FFF"/>
    <w:rsid w:val="004C3792"/>
    <w:rsid w:val="004C3F1A"/>
    <w:rsid w:val="004C429C"/>
    <w:rsid w:val="004C53B9"/>
    <w:rsid w:val="004C7EA8"/>
    <w:rsid w:val="004D1FAE"/>
    <w:rsid w:val="004D3E6B"/>
    <w:rsid w:val="004D4356"/>
    <w:rsid w:val="004D56B4"/>
    <w:rsid w:val="004D5E47"/>
    <w:rsid w:val="004D655E"/>
    <w:rsid w:val="004D7467"/>
    <w:rsid w:val="004E1C86"/>
    <w:rsid w:val="004E20CD"/>
    <w:rsid w:val="004E21C4"/>
    <w:rsid w:val="004E2A7A"/>
    <w:rsid w:val="004E2D15"/>
    <w:rsid w:val="004E35F6"/>
    <w:rsid w:val="004E3AFC"/>
    <w:rsid w:val="004E405C"/>
    <w:rsid w:val="004E4977"/>
    <w:rsid w:val="004E5FB2"/>
    <w:rsid w:val="004E7EBE"/>
    <w:rsid w:val="004F0FF4"/>
    <w:rsid w:val="004F2BC5"/>
    <w:rsid w:val="004F498E"/>
    <w:rsid w:val="004F6712"/>
    <w:rsid w:val="004F6E57"/>
    <w:rsid w:val="004F7DFF"/>
    <w:rsid w:val="00500F1F"/>
    <w:rsid w:val="00502B17"/>
    <w:rsid w:val="00502BF6"/>
    <w:rsid w:val="005034EE"/>
    <w:rsid w:val="00504F0C"/>
    <w:rsid w:val="005054E3"/>
    <w:rsid w:val="00511635"/>
    <w:rsid w:val="00511CAE"/>
    <w:rsid w:val="00512076"/>
    <w:rsid w:val="0051332E"/>
    <w:rsid w:val="00513924"/>
    <w:rsid w:val="00513DAD"/>
    <w:rsid w:val="0051589B"/>
    <w:rsid w:val="005175A3"/>
    <w:rsid w:val="00522520"/>
    <w:rsid w:val="00524CEF"/>
    <w:rsid w:val="00527FB8"/>
    <w:rsid w:val="00530243"/>
    <w:rsid w:val="00531451"/>
    <w:rsid w:val="005316AB"/>
    <w:rsid w:val="00531EDB"/>
    <w:rsid w:val="005347DA"/>
    <w:rsid w:val="00536A30"/>
    <w:rsid w:val="00540B87"/>
    <w:rsid w:val="005414EB"/>
    <w:rsid w:val="005448AB"/>
    <w:rsid w:val="00550BF8"/>
    <w:rsid w:val="00552F53"/>
    <w:rsid w:val="00553BDB"/>
    <w:rsid w:val="00560899"/>
    <w:rsid w:val="00562C59"/>
    <w:rsid w:val="00565307"/>
    <w:rsid w:val="005660B2"/>
    <w:rsid w:val="005664FF"/>
    <w:rsid w:val="00570A05"/>
    <w:rsid w:val="00570DD3"/>
    <w:rsid w:val="005716C1"/>
    <w:rsid w:val="0057210E"/>
    <w:rsid w:val="005721EB"/>
    <w:rsid w:val="00574733"/>
    <w:rsid w:val="005767EF"/>
    <w:rsid w:val="00576AED"/>
    <w:rsid w:val="00577338"/>
    <w:rsid w:val="00581523"/>
    <w:rsid w:val="00581814"/>
    <w:rsid w:val="005834FE"/>
    <w:rsid w:val="00584AC3"/>
    <w:rsid w:val="0059115F"/>
    <w:rsid w:val="0059616C"/>
    <w:rsid w:val="00597349"/>
    <w:rsid w:val="005A050E"/>
    <w:rsid w:val="005A3941"/>
    <w:rsid w:val="005A3E69"/>
    <w:rsid w:val="005A6656"/>
    <w:rsid w:val="005C2BD0"/>
    <w:rsid w:val="005C2CC8"/>
    <w:rsid w:val="005C5296"/>
    <w:rsid w:val="005C5FC0"/>
    <w:rsid w:val="005C7246"/>
    <w:rsid w:val="005D090D"/>
    <w:rsid w:val="005D0BB9"/>
    <w:rsid w:val="005D1622"/>
    <w:rsid w:val="005D21C3"/>
    <w:rsid w:val="005D3AE9"/>
    <w:rsid w:val="005D5E43"/>
    <w:rsid w:val="005D61FD"/>
    <w:rsid w:val="005E06C4"/>
    <w:rsid w:val="005E150A"/>
    <w:rsid w:val="005E4D64"/>
    <w:rsid w:val="005E77E6"/>
    <w:rsid w:val="005F0DED"/>
    <w:rsid w:val="005F12EE"/>
    <w:rsid w:val="005F2385"/>
    <w:rsid w:val="005F28C2"/>
    <w:rsid w:val="005F2975"/>
    <w:rsid w:val="005F2FCC"/>
    <w:rsid w:val="005F59BD"/>
    <w:rsid w:val="005F64E5"/>
    <w:rsid w:val="005F7D47"/>
    <w:rsid w:val="0060050D"/>
    <w:rsid w:val="006046E9"/>
    <w:rsid w:val="00605523"/>
    <w:rsid w:val="00605955"/>
    <w:rsid w:val="00606C80"/>
    <w:rsid w:val="00607BD8"/>
    <w:rsid w:val="006107E2"/>
    <w:rsid w:val="006109D7"/>
    <w:rsid w:val="00611325"/>
    <w:rsid w:val="00611B94"/>
    <w:rsid w:val="00613FD9"/>
    <w:rsid w:val="00615ECC"/>
    <w:rsid w:val="0061666A"/>
    <w:rsid w:val="006216A2"/>
    <w:rsid w:val="006243DF"/>
    <w:rsid w:val="00625B9C"/>
    <w:rsid w:val="00626360"/>
    <w:rsid w:val="0063304A"/>
    <w:rsid w:val="006334CA"/>
    <w:rsid w:val="00633C52"/>
    <w:rsid w:val="00634672"/>
    <w:rsid w:val="00636C27"/>
    <w:rsid w:val="00637A9B"/>
    <w:rsid w:val="00637FB6"/>
    <w:rsid w:val="00637FBD"/>
    <w:rsid w:val="0064036E"/>
    <w:rsid w:val="00641BE5"/>
    <w:rsid w:val="00644FCD"/>
    <w:rsid w:val="006458FA"/>
    <w:rsid w:val="00647591"/>
    <w:rsid w:val="00650209"/>
    <w:rsid w:val="00653BEC"/>
    <w:rsid w:val="00657B77"/>
    <w:rsid w:val="00660149"/>
    <w:rsid w:val="00661A6C"/>
    <w:rsid w:val="00662762"/>
    <w:rsid w:val="00662779"/>
    <w:rsid w:val="006718AF"/>
    <w:rsid w:val="006764ED"/>
    <w:rsid w:val="006809D1"/>
    <w:rsid w:val="00682844"/>
    <w:rsid w:val="006854FC"/>
    <w:rsid w:val="006865CA"/>
    <w:rsid w:val="00687020"/>
    <w:rsid w:val="006878A4"/>
    <w:rsid w:val="00687E46"/>
    <w:rsid w:val="00692354"/>
    <w:rsid w:val="00693B92"/>
    <w:rsid w:val="006952BB"/>
    <w:rsid w:val="006A3BB1"/>
    <w:rsid w:val="006A5951"/>
    <w:rsid w:val="006A7700"/>
    <w:rsid w:val="006B0A63"/>
    <w:rsid w:val="006B29EA"/>
    <w:rsid w:val="006B3486"/>
    <w:rsid w:val="006B42DA"/>
    <w:rsid w:val="006B4844"/>
    <w:rsid w:val="006B52ED"/>
    <w:rsid w:val="006B58D9"/>
    <w:rsid w:val="006B6611"/>
    <w:rsid w:val="006B7276"/>
    <w:rsid w:val="006C0AB5"/>
    <w:rsid w:val="006C135B"/>
    <w:rsid w:val="006C509E"/>
    <w:rsid w:val="006C55E9"/>
    <w:rsid w:val="006C5735"/>
    <w:rsid w:val="006C5A38"/>
    <w:rsid w:val="006C5F24"/>
    <w:rsid w:val="006D060D"/>
    <w:rsid w:val="006D34FC"/>
    <w:rsid w:val="006E127B"/>
    <w:rsid w:val="006E24B0"/>
    <w:rsid w:val="006E256F"/>
    <w:rsid w:val="006E30DC"/>
    <w:rsid w:val="006E5032"/>
    <w:rsid w:val="006E65D6"/>
    <w:rsid w:val="006E7DB9"/>
    <w:rsid w:val="006F0A64"/>
    <w:rsid w:val="006F0D10"/>
    <w:rsid w:val="006F23DF"/>
    <w:rsid w:val="006F2EB4"/>
    <w:rsid w:val="006F322C"/>
    <w:rsid w:val="006F68F4"/>
    <w:rsid w:val="007001D8"/>
    <w:rsid w:val="007017FA"/>
    <w:rsid w:val="007035C5"/>
    <w:rsid w:val="00703B29"/>
    <w:rsid w:val="00711F9A"/>
    <w:rsid w:val="00712BA7"/>
    <w:rsid w:val="00714312"/>
    <w:rsid w:val="007164BA"/>
    <w:rsid w:val="00717038"/>
    <w:rsid w:val="00720B19"/>
    <w:rsid w:val="00720FF6"/>
    <w:rsid w:val="007267B4"/>
    <w:rsid w:val="00726A7C"/>
    <w:rsid w:val="00730005"/>
    <w:rsid w:val="007308D0"/>
    <w:rsid w:val="00733080"/>
    <w:rsid w:val="0073372C"/>
    <w:rsid w:val="00733AC4"/>
    <w:rsid w:val="00733B64"/>
    <w:rsid w:val="0073405F"/>
    <w:rsid w:val="00741B42"/>
    <w:rsid w:val="00743632"/>
    <w:rsid w:val="00743671"/>
    <w:rsid w:val="007456BA"/>
    <w:rsid w:val="00746B25"/>
    <w:rsid w:val="007523B1"/>
    <w:rsid w:val="00754FE9"/>
    <w:rsid w:val="00754FF5"/>
    <w:rsid w:val="00761280"/>
    <w:rsid w:val="00764175"/>
    <w:rsid w:val="00765322"/>
    <w:rsid w:val="007667B1"/>
    <w:rsid w:val="00767EBC"/>
    <w:rsid w:val="007706F8"/>
    <w:rsid w:val="00770A8D"/>
    <w:rsid w:val="00771E8C"/>
    <w:rsid w:val="0077244A"/>
    <w:rsid w:val="0077266A"/>
    <w:rsid w:val="00772BD2"/>
    <w:rsid w:val="007736A7"/>
    <w:rsid w:val="00776A53"/>
    <w:rsid w:val="00777616"/>
    <w:rsid w:val="00777A56"/>
    <w:rsid w:val="00777DB6"/>
    <w:rsid w:val="00783131"/>
    <w:rsid w:val="007876B1"/>
    <w:rsid w:val="007919BD"/>
    <w:rsid w:val="00791A51"/>
    <w:rsid w:val="00792D64"/>
    <w:rsid w:val="007A26B3"/>
    <w:rsid w:val="007A3CD9"/>
    <w:rsid w:val="007B02F8"/>
    <w:rsid w:val="007B0F7C"/>
    <w:rsid w:val="007B1D6E"/>
    <w:rsid w:val="007B2E48"/>
    <w:rsid w:val="007B36D4"/>
    <w:rsid w:val="007B5469"/>
    <w:rsid w:val="007B5950"/>
    <w:rsid w:val="007B6A48"/>
    <w:rsid w:val="007C122F"/>
    <w:rsid w:val="007C1CD1"/>
    <w:rsid w:val="007C2450"/>
    <w:rsid w:val="007C53D5"/>
    <w:rsid w:val="007C716E"/>
    <w:rsid w:val="007C74AC"/>
    <w:rsid w:val="007D030D"/>
    <w:rsid w:val="007D388A"/>
    <w:rsid w:val="007D4DF3"/>
    <w:rsid w:val="007D66D6"/>
    <w:rsid w:val="007D67C2"/>
    <w:rsid w:val="007D6A2A"/>
    <w:rsid w:val="007D7FC5"/>
    <w:rsid w:val="007E00A9"/>
    <w:rsid w:val="007E1E94"/>
    <w:rsid w:val="007E201A"/>
    <w:rsid w:val="007E2585"/>
    <w:rsid w:val="007E2BFE"/>
    <w:rsid w:val="007E2C56"/>
    <w:rsid w:val="007E3AF2"/>
    <w:rsid w:val="007E4B8C"/>
    <w:rsid w:val="007E59FE"/>
    <w:rsid w:val="007E5B47"/>
    <w:rsid w:val="007E6BDF"/>
    <w:rsid w:val="007F04D9"/>
    <w:rsid w:val="007F0C0D"/>
    <w:rsid w:val="007F14BF"/>
    <w:rsid w:val="007F1EE6"/>
    <w:rsid w:val="007F48C5"/>
    <w:rsid w:val="007F4B33"/>
    <w:rsid w:val="007F6605"/>
    <w:rsid w:val="007F74E5"/>
    <w:rsid w:val="007F79A7"/>
    <w:rsid w:val="0080097E"/>
    <w:rsid w:val="00801AE5"/>
    <w:rsid w:val="0080354A"/>
    <w:rsid w:val="00804E31"/>
    <w:rsid w:val="00805693"/>
    <w:rsid w:val="0080587D"/>
    <w:rsid w:val="0081001D"/>
    <w:rsid w:val="00811756"/>
    <w:rsid w:val="00811EEF"/>
    <w:rsid w:val="008134D9"/>
    <w:rsid w:val="00814021"/>
    <w:rsid w:val="0081473A"/>
    <w:rsid w:val="00815A6C"/>
    <w:rsid w:val="00815E82"/>
    <w:rsid w:val="00821E79"/>
    <w:rsid w:val="008220C0"/>
    <w:rsid w:val="00823AF9"/>
    <w:rsid w:val="0082603A"/>
    <w:rsid w:val="008264B8"/>
    <w:rsid w:val="00827F40"/>
    <w:rsid w:val="008322EE"/>
    <w:rsid w:val="00833590"/>
    <w:rsid w:val="0083683B"/>
    <w:rsid w:val="00841277"/>
    <w:rsid w:val="00841924"/>
    <w:rsid w:val="00842B83"/>
    <w:rsid w:val="00842F76"/>
    <w:rsid w:val="008443A1"/>
    <w:rsid w:val="00846CC4"/>
    <w:rsid w:val="0084737E"/>
    <w:rsid w:val="00850885"/>
    <w:rsid w:val="008510F3"/>
    <w:rsid w:val="00851272"/>
    <w:rsid w:val="008524BE"/>
    <w:rsid w:val="0085370B"/>
    <w:rsid w:val="00856012"/>
    <w:rsid w:val="008566BD"/>
    <w:rsid w:val="008567B1"/>
    <w:rsid w:val="008603A0"/>
    <w:rsid w:val="00860966"/>
    <w:rsid w:val="008645C7"/>
    <w:rsid w:val="00871E8A"/>
    <w:rsid w:val="008726A2"/>
    <w:rsid w:val="00874939"/>
    <w:rsid w:val="008820CB"/>
    <w:rsid w:val="00885FC5"/>
    <w:rsid w:val="00886E1E"/>
    <w:rsid w:val="00887E89"/>
    <w:rsid w:val="00893102"/>
    <w:rsid w:val="008A0FC2"/>
    <w:rsid w:val="008A0FFD"/>
    <w:rsid w:val="008A23AF"/>
    <w:rsid w:val="008A330E"/>
    <w:rsid w:val="008A6803"/>
    <w:rsid w:val="008A70D6"/>
    <w:rsid w:val="008B3DD1"/>
    <w:rsid w:val="008B77F9"/>
    <w:rsid w:val="008B7B1F"/>
    <w:rsid w:val="008C0F70"/>
    <w:rsid w:val="008C2DBB"/>
    <w:rsid w:val="008C35A5"/>
    <w:rsid w:val="008C3925"/>
    <w:rsid w:val="008C4E45"/>
    <w:rsid w:val="008C5264"/>
    <w:rsid w:val="008C5F8E"/>
    <w:rsid w:val="008C666C"/>
    <w:rsid w:val="008C7841"/>
    <w:rsid w:val="008D1503"/>
    <w:rsid w:val="008D2059"/>
    <w:rsid w:val="008D3123"/>
    <w:rsid w:val="008D38CA"/>
    <w:rsid w:val="008D3D5F"/>
    <w:rsid w:val="008D450A"/>
    <w:rsid w:val="008D4C8E"/>
    <w:rsid w:val="008D5FAD"/>
    <w:rsid w:val="008E0B90"/>
    <w:rsid w:val="008E3271"/>
    <w:rsid w:val="008E3AAC"/>
    <w:rsid w:val="008E4F8A"/>
    <w:rsid w:val="008E58FE"/>
    <w:rsid w:val="008F2B82"/>
    <w:rsid w:val="008F3234"/>
    <w:rsid w:val="008F6CC9"/>
    <w:rsid w:val="008F73B9"/>
    <w:rsid w:val="008F79FD"/>
    <w:rsid w:val="009032E9"/>
    <w:rsid w:val="00903D74"/>
    <w:rsid w:val="009055AA"/>
    <w:rsid w:val="009064D6"/>
    <w:rsid w:val="00907A62"/>
    <w:rsid w:val="00907BCE"/>
    <w:rsid w:val="00907CB1"/>
    <w:rsid w:val="00911F7E"/>
    <w:rsid w:val="009143A3"/>
    <w:rsid w:val="00914626"/>
    <w:rsid w:val="009152F9"/>
    <w:rsid w:val="009154DA"/>
    <w:rsid w:val="00921A48"/>
    <w:rsid w:val="00922C37"/>
    <w:rsid w:val="009243A8"/>
    <w:rsid w:val="00925691"/>
    <w:rsid w:val="00926E67"/>
    <w:rsid w:val="00927A18"/>
    <w:rsid w:val="00927AB1"/>
    <w:rsid w:val="009300A7"/>
    <w:rsid w:val="00930C63"/>
    <w:rsid w:val="00932F51"/>
    <w:rsid w:val="00933590"/>
    <w:rsid w:val="00933730"/>
    <w:rsid w:val="00935106"/>
    <w:rsid w:val="00937711"/>
    <w:rsid w:val="00942DF6"/>
    <w:rsid w:val="0094372B"/>
    <w:rsid w:val="00944EE4"/>
    <w:rsid w:val="009458E5"/>
    <w:rsid w:val="0094684F"/>
    <w:rsid w:val="00946A0D"/>
    <w:rsid w:val="009505C6"/>
    <w:rsid w:val="00953597"/>
    <w:rsid w:val="0095372A"/>
    <w:rsid w:val="009575E4"/>
    <w:rsid w:val="00960095"/>
    <w:rsid w:val="009602E5"/>
    <w:rsid w:val="00961799"/>
    <w:rsid w:val="00962101"/>
    <w:rsid w:val="00962A3C"/>
    <w:rsid w:val="009639C4"/>
    <w:rsid w:val="00964A7C"/>
    <w:rsid w:val="00964D59"/>
    <w:rsid w:val="009665F3"/>
    <w:rsid w:val="009678D7"/>
    <w:rsid w:val="00976912"/>
    <w:rsid w:val="00976D34"/>
    <w:rsid w:val="00976F11"/>
    <w:rsid w:val="00977123"/>
    <w:rsid w:val="00977FB7"/>
    <w:rsid w:val="00982E69"/>
    <w:rsid w:val="0098377D"/>
    <w:rsid w:val="00983D28"/>
    <w:rsid w:val="00983EEE"/>
    <w:rsid w:val="009970D6"/>
    <w:rsid w:val="009A0742"/>
    <w:rsid w:val="009A256F"/>
    <w:rsid w:val="009A4000"/>
    <w:rsid w:val="009A4DFB"/>
    <w:rsid w:val="009A5AE0"/>
    <w:rsid w:val="009B10E9"/>
    <w:rsid w:val="009B119A"/>
    <w:rsid w:val="009B4685"/>
    <w:rsid w:val="009B608C"/>
    <w:rsid w:val="009B6BE5"/>
    <w:rsid w:val="009B6F7E"/>
    <w:rsid w:val="009B757C"/>
    <w:rsid w:val="009C0149"/>
    <w:rsid w:val="009C4CB4"/>
    <w:rsid w:val="009C51E9"/>
    <w:rsid w:val="009C6F7E"/>
    <w:rsid w:val="009D0020"/>
    <w:rsid w:val="009D289E"/>
    <w:rsid w:val="009D428D"/>
    <w:rsid w:val="009D6B3E"/>
    <w:rsid w:val="009E11A9"/>
    <w:rsid w:val="009E165D"/>
    <w:rsid w:val="009E40D7"/>
    <w:rsid w:val="009E64AF"/>
    <w:rsid w:val="009E6DCE"/>
    <w:rsid w:val="009E7E96"/>
    <w:rsid w:val="009F08D2"/>
    <w:rsid w:val="009F190E"/>
    <w:rsid w:val="009F1B25"/>
    <w:rsid w:val="009F2E2D"/>
    <w:rsid w:val="009F36D7"/>
    <w:rsid w:val="009F5673"/>
    <w:rsid w:val="009F7053"/>
    <w:rsid w:val="009F7178"/>
    <w:rsid w:val="00A066BA"/>
    <w:rsid w:val="00A10B04"/>
    <w:rsid w:val="00A11497"/>
    <w:rsid w:val="00A121F2"/>
    <w:rsid w:val="00A12CDA"/>
    <w:rsid w:val="00A142D9"/>
    <w:rsid w:val="00A15300"/>
    <w:rsid w:val="00A17182"/>
    <w:rsid w:val="00A171E2"/>
    <w:rsid w:val="00A17EF7"/>
    <w:rsid w:val="00A210AB"/>
    <w:rsid w:val="00A225D7"/>
    <w:rsid w:val="00A22DF8"/>
    <w:rsid w:val="00A2656F"/>
    <w:rsid w:val="00A2705F"/>
    <w:rsid w:val="00A32C8A"/>
    <w:rsid w:val="00A35B4A"/>
    <w:rsid w:val="00A36E43"/>
    <w:rsid w:val="00A37414"/>
    <w:rsid w:val="00A409C6"/>
    <w:rsid w:val="00A43567"/>
    <w:rsid w:val="00A43BE4"/>
    <w:rsid w:val="00A459D8"/>
    <w:rsid w:val="00A4714F"/>
    <w:rsid w:val="00A4743C"/>
    <w:rsid w:val="00A520DE"/>
    <w:rsid w:val="00A52EA4"/>
    <w:rsid w:val="00A54369"/>
    <w:rsid w:val="00A54B3A"/>
    <w:rsid w:val="00A64483"/>
    <w:rsid w:val="00A66A2E"/>
    <w:rsid w:val="00A67E40"/>
    <w:rsid w:val="00A67F39"/>
    <w:rsid w:val="00A7122F"/>
    <w:rsid w:val="00A71899"/>
    <w:rsid w:val="00A71985"/>
    <w:rsid w:val="00A74448"/>
    <w:rsid w:val="00A80B05"/>
    <w:rsid w:val="00A830CF"/>
    <w:rsid w:val="00A83426"/>
    <w:rsid w:val="00A83B82"/>
    <w:rsid w:val="00A91010"/>
    <w:rsid w:val="00A931CB"/>
    <w:rsid w:val="00A93FED"/>
    <w:rsid w:val="00A96ED6"/>
    <w:rsid w:val="00AA046A"/>
    <w:rsid w:val="00AA1E63"/>
    <w:rsid w:val="00AA21A4"/>
    <w:rsid w:val="00AA5039"/>
    <w:rsid w:val="00AA5813"/>
    <w:rsid w:val="00AB0CEC"/>
    <w:rsid w:val="00AB25FC"/>
    <w:rsid w:val="00AB2F2B"/>
    <w:rsid w:val="00AB3245"/>
    <w:rsid w:val="00AB509A"/>
    <w:rsid w:val="00AB5140"/>
    <w:rsid w:val="00AB79B0"/>
    <w:rsid w:val="00AC273F"/>
    <w:rsid w:val="00AC5683"/>
    <w:rsid w:val="00AC77CA"/>
    <w:rsid w:val="00AD0B97"/>
    <w:rsid w:val="00AD1715"/>
    <w:rsid w:val="00AD3F78"/>
    <w:rsid w:val="00AD4656"/>
    <w:rsid w:val="00AD523E"/>
    <w:rsid w:val="00AD5CD1"/>
    <w:rsid w:val="00AD6597"/>
    <w:rsid w:val="00AD6964"/>
    <w:rsid w:val="00AD7799"/>
    <w:rsid w:val="00AE0FE0"/>
    <w:rsid w:val="00AE18AA"/>
    <w:rsid w:val="00AE27B0"/>
    <w:rsid w:val="00AE2E47"/>
    <w:rsid w:val="00AE2EB9"/>
    <w:rsid w:val="00AE348E"/>
    <w:rsid w:val="00AE4852"/>
    <w:rsid w:val="00AE4F5E"/>
    <w:rsid w:val="00AE54B4"/>
    <w:rsid w:val="00AE77C4"/>
    <w:rsid w:val="00AF126F"/>
    <w:rsid w:val="00AF2137"/>
    <w:rsid w:val="00AF351C"/>
    <w:rsid w:val="00B028D9"/>
    <w:rsid w:val="00B02A82"/>
    <w:rsid w:val="00B04D0D"/>
    <w:rsid w:val="00B05260"/>
    <w:rsid w:val="00B055CF"/>
    <w:rsid w:val="00B06422"/>
    <w:rsid w:val="00B07B0B"/>
    <w:rsid w:val="00B07E56"/>
    <w:rsid w:val="00B1173D"/>
    <w:rsid w:val="00B16849"/>
    <w:rsid w:val="00B17D65"/>
    <w:rsid w:val="00B2042D"/>
    <w:rsid w:val="00B20AFB"/>
    <w:rsid w:val="00B242D1"/>
    <w:rsid w:val="00B251CD"/>
    <w:rsid w:val="00B27B83"/>
    <w:rsid w:val="00B3086C"/>
    <w:rsid w:val="00B32E5E"/>
    <w:rsid w:val="00B32E72"/>
    <w:rsid w:val="00B33C5B"/>
    <w:rsid w:val="00B36EAB"/>
    <w:rsid w:val="00B41A54"/>
    <w:rsid w:val="00B425C7"/>
    <w:rsid w:val="00B42E3A"/>
    <w:rsid w:val="00B449BE"/>
    <w:rsid w:val="00B45296"/>
    <w:rsid w:val="00B45346"/>
    <w:rsid w:val="00B45469"/>
    <w:rsid w:val="00B5261B"/>
    <w:rsid w:val="00B55F5D"/>
    <w:rsid w:val="00B60350"/>
    <w:rsid w:val="00B60E6A"/>
    <w:rsid w:val="00B63004"/>
    <w:rsid w:val="00B67DF8"/>
    <w:rsid w:val="00B70C66"/>
    <w:rsid w:val="00B70D30"/>
    <w:rsid w:val="00B725C8"/>
    <w:rsid w:val="00B74421"/>
    <w:rsid w:val="00B77970"/>
    <w:rsid w:val="00B83562"/>
    <w:rsid w:val="00B83ED6"/>
    <w:rsid w:val="00B85E9D"/>
    <w:rsid w:val="00B87FB5"/>
    <w:rsid w:val="00B87FE4"/>
    <w:rsid w:val="00B93B0D"/>
    <w:rsid w:val="00B944B8"/>
    <w:rsid w:val="00B952D2"/>
    <w:rsid w:val="00B95975"/>
    <w:rsid w:val="00B95A90"/>
    <w:rsid w:val="00B969CE"/>
    <w:rsid w:val="00BA09BA"/>
    <w:rsid w:val="00BA256B"/>
    <w:rsid w:val="00BA26D9"/>
    <w:rsid w:val="00BA2CFF"/>
    <w:rsid w:val="00BA2E26"/>
    <w:rsid w:val="00BA2E40"/>
    <w:rsid w:val="00BA3F60"/>
    <w:rsid w:val="00BA644C"/>
    <w:rsid w:val="00BB030D"/>
    <w:rsid w:val="00BB0C78"/>
    <w:rsid w:val="00BB0D6D"/>
    <w:rsid w:val="00BB2505"/>
    <w:rsid w:val="00BB4C3F"/>
    <w:rsid w:val="00BB594B"/>
    <w:rsid w:val="00BB5E48"/>
    <w:rsid w:val="00BB7CE9"/>
    <w:rsid w:val="00BC1969"/>
    <w:rsid w:val="00BC2498"/>
    <w:rsid w:val="00BC2EB7"/>
    <w:rsid w:val="00BC45F3"/>
    <w:rsid w:val="00BC4EA6"/>
    <w:rsid w:val="00BC65FB"/>
    <w:rsid w:val="00BC719E"/>
    <w:rsid w:val="00BD2037"/>
    <w:rsid w:val="00BD7563"/>
    <w:rsid w:val="00BE0925"/>
    <w:rsid w:val="00BE25B7"/>
    <w:rsid w:val="00BE3FEE"/>
    <w:rsid w:val="00BF1184"/>
    <w:rsid w:val="00BF11B9"/>
    <w:rsid w:val="00BF13E1"/>
    <w:rsid w:val="00BF4A75"/>
    <w:rsid w:val="00BF6835"/>
    <w:rsid w:val="00C01BC8"/>
    <w:rsid w:val="00C01FAB"/>
    <w:rsid w:val="00C030B4"/>
    <w:rsid w:val="00C037FB"/>
    <w:rsid w:val="00C0384D"/>
    <w:rsid w:val="00C05FF6"/>
    <w:rsid w:val="00C06E2C"/>
    <w:rsid w:val="00C10EC8"/>
    <w:rsid w:val="00C11F8B"/>
    <w:rsid w:val="00C12E02"/>
    <w:rsid w:val="00C146ED"/>
    <w:rsid w:val="00C14C14"/>
    <w:rsid w:val="00C15C1A"/>
    <w:rsid w:val="00C15DE0"/>
    <w:rsid w:val="00C167E9"/>
    <w:rsid w:val="00C16839"/>
    <w:rsid w:val="00C222BF"/>
    <w:rsid w:val="00C236A8"/>
    <w:rsid w:val="00C26058"/>
    <w:rsid w:val="00C27A25"/>
    <w:rsid w:val="00C34447"/>
    <w:rsid w:val="00C36FD9"/>
    <w:rsid w:val="00C3719F"/>
    <w:rsid w:val="00C40CCF"/>
    <w:rsid w:val="00C41634"/>
    <w:rsid w:val="00C4305F"/>
    <w:rsid w:val="00C43EBD"/>
    <w:rsid w:val="00C446B1"/>
    <w:rsid w:val="00C449EA"/>
    <w:rsid w:val="00C4746E"/>
    <w:rsid w:val="00C50178"/>
    <w:rsid w:val="00C53069"/>
    <w:rsid w:val="00C54A4B"/>
    <w:rsid w:val="00C55303"/>
    <w:rsid w:val="00C556BE"/>
    <w:rsid w:val="00C6110A"/>
    <w:rsid w:val="00C65F64"/>
    <w:rsid w:val="00C66ADE"/>
    <w:rsid w:val="00C66D75"/>
    <w:rsid w:val="00C66F4A"/>
    <w:rsid w:val="00C673E3"/>
    <w:rsid w:val="00C70F1C"/>
    <w:rsid w:val="00C7308B"/>
    <w:rsid w:val="00C73CC2"/>
    <w:rsid w:val="00C77362"/>
    <w:rsid w:val="00C8071E"/>
    <w:rsid w:val="00C80F1C"/>
    <w:rsid w:val="00C8384E"/>
    <w:rsid w:val="00C83926"/>
    <w:rsid w:val="00C854FF"/>
    <w:rsid w:val="00C858B3"/>
    <w:rsid w:val="00C85C45"/>
    <w:rsid w:val="00C864E9"/>
    <w:rsid w:val="00C907C2"/>
    <w:rsid w:val="00C920FA"/>
    <w:rsid w:val="00C93E16"/>
    <w:rsid w:val="00C94630"/>
    <w:rsid w:val="00C95436"/>
    <w:rsid w:val="00C97E38"/>
    <w:rsid w:val="00CA0D70"/>
    <w:rsid w:val="00CA1C93"/>
    <w:rsid w:val="00CA3669"/>
    <w:rsid w:val="00CA5D48"/>
    <w:rsid w:val="00CA6AFB"/>
    <w:rsid w:val="00CA713B"/>
    <w:rsid w:val="00CA7A5B"/>
    <w:rsid w:val="00CB22B1"/>
    <w:rsid w:val="00CB2CF0"/>
    <w:rsid w:val="00CB497E"/>
    <w:rsid w:val="00CB7DBB"/>
    <w:rsid w:val="00CC0522"/>
    <w:rsid w:val="00CC07CD"/>
    <w:rsid w:val="00CC0C3E"/>
    <w:rsid w:val="00CD0237"/>
    <w:rsid w:val="00CD1E58"/>
    <w:rsid w:val="00CD458E"/>
    <w:rsid w:val="00CD4B91"/>
    <w:rsid w:val="00CD574B"/>
    <w:rsid w:val="00CD7BC2"/>
    <w:rsid w:val="00CE11C3"/>
    <w:rsid w:val="00CE13D2"/>
    <w:rsid w:val="00CE16C3"/>
    <w:rsid w:val="00CE4EF6"/>
    <w:rsid w:val="00CE7897"/>
    <w:rsid w:val="00CF04C7"/>
    <w:rsid w:val="00CF0551"/>
    <w:rsid w:val="00CF0DEF"/>
    <w:rsid w:val="00CF213F"/>
    <w:rsid w:val="00CF230E"/>
    <w:rsid w:val="00CF24B2"/>
    <w:rsid w:val="00CF3D20"/>
    <w:rsid w:val="00CF418B"/>
    <w:rsid w:val="00CF480F"/>
    <w:rsid w:val="00CF5E65"/>
    <w:rsid w:val="00CF6993"/>
    <w:rsid w:val="00CF6C21"/>
    <w:rsid w:val="00D07296"/>
    <w:rsid w:val="00D106FE"/>
    <w:rsid w:val="00D1310F"/>
    <w:rsid w:val="00D133E8"/>
    <w:rsid w:val="00D143AF"/>
    <w:rsid w:val="00D17BAA"/>
    <w:rsid w:val="00D229E0"/>
    <w:rsid w:val="00D237BE"/>
    <w:rsid w:val="00D247F4"/>
    <w:rsid w:val="00D25CF6"/>
    <w:rsid w:val="00D25EBE"/>
    <w:rsid w:val="00D30910"/>
    <w:rsid w:val="00D31AC6"/>
    <w:rsid w:val="00D3399B"/>
    <w:rsid w:val="00D34C25"/>
    <w:rsid w:val="00D358DD"/>
    <w:rsid w:val="00D367D7"/>
    <w:rsid w:val="00D37D66"/>
    <w:rsid w:val="00D404A4"/>
    <w:rsid w:val="00D41CA3"/>
    <w:rsid w:val="00D42FCE"/>
    <w:rsid w:val="00D51DE2"/>
    <w:rsid w:val="00D53CC7"/>
    <w:rsid w:val="00D54908"/>
    <w:rsid w:val="00D563CB"/>
    <w:rsid w:val="00D56875"/>
    <w:rsid w:val="00D57977"/>
    <w:rsid w:val="00D57D03"/>
    <w:rsid w:val="00D6031F"/>
    <w:rsid w:val="00D60DC9"/>
    <w:rsid w:val="00D61789"/>
    <w:rsid w:val="00D617C5"/>
    <w:rsid w:val="00D641AB"/>
    <w:rsid w:val="00D65AB9"/>
    <w:rsid w:val="00D6721C"/>
    <w:rsid w:val="00D67A9C"/>
    <w:rsid w:val="00D745CA"/>
    <w:rsid w:val="00D7624D"/>
    <w:rsid w:val="00D80B1C"/>
    <w:rsid w:val="00D810F2"/>
    <w:rsid w:val="00D81149"/>
    <w:rsid w:val="00D818C2"/>
    <w:rsid w:val="00D853E0"/>
    <w:rsid w:val="00D86A45"/>
    <w:rsid w:val="00D87040"/>
    <w:rsid w:val="00D8742C"/>
    <w:rsid w:val="00D87729"/>
    <w:rsid w:val="00D911C9"/>
    <w:rsid w:val="00D93B62"/>
    <w:rsid w:val="00D94573"/>
    <w:rsid w:val="00D945AA"/>
    <w:rsid w:val="00D962B9"/>
    <w:rsid w:val="00DA0C92"/>
    <w:rsid w:val="00DA5E52"/>
    <w:rsid w:val="00DA6E95"/>
    <w:rsid w:val="00DA745F"/>
    <w:rsid w:val="00DA7DCA"/>
    <w:rsid w:val="00DB0423"/>
    <w:rsid w:val="00DB0BC8"/>
    <w:rsid w:val="00DB135C"/>
    <w:rsid w:val="00DB1C37"/>
    <w:rsid w:val="00DB28A6"/>
    <w:rsid w:val="00DB3D04"/>
    <w:rsid w:val="00DB4074"/>
    <w:rsid w:val="00DB524A"/>
    <w:rsid w:val="00DB6A27"/>
    <w:rsid w:val="00DC0E9C"/>
    <w:rsid w:val="00DC17F5"/>
    <w:rsid w:val="00DC28CE"/>
    <w:rsid w:val="00DC2D4F"/>
    <w:rsid w:val="00DC4F8B"/>
    <w:rsid w:val="00DC64D1"/>
    <w:rsid w:val="00DD006C"/>
    <w:rsid w:val="00DD629C"/>
    <w:rsid w:val="00DD70A3"/>
    <w:rsid w:val="00DD7B0B"/>
    <w:rsid w:val="00DE125D"/>
    <w:rsid w:val="00DE25AE"/>
    <w:rsid w:val="00DE3A7F"/>
    <w:rsid w:val="00DE6B42"/>
    <w:rsid w:val="00DE7D33"/>
    <w:rsid w:val="00DF2551"/>
    <w:rsid w:val="00DF2E47"/>
    <w:rsid w:val="00DF515D"/>
    <w:rsid w:val="00DF58E8"/>
    <w:rsid w:val="00E01C5F"/>
    <w:rsid w:val="00E1019D"/>
    <w:rsid w:val="00E10DE5"/>
    <w:rsid w:val="00E11570"/>
    <w:rsid w:val="00E11D78"/>
    <w:rsid w:val="00E127BD"/>
    <w:rsid w:val="00E134EC"/>
    <w:rsid w:val="00E20C94"/>
    <w:rsid w:val="00E25CB1"/>
    <w:rsid w:val="00E26DC3"/>
    <w:rsid w:val="00E30BB6"/>
    <w:rsid w:val="00E36296"/>
    <w:rsid w:val="00E36C42"/>
    <w:rsid w:val="00E40839"/>
    <w:rsid w:val="00E42470"/>
    <w:rsid w:val="00E427B8"/>
    <w:rsid w:val="00E4491C"/>
    <w:rsid w:val="00E4563F"/>
    <w:rsid w:val="00E473F3"/>
    <w:rsid w:val="00E51632"/>
    <w:rsid w:val="00E5552B"/>
    <w:rsid w:val="00E575E6"/>
    <w:rsid w:val="00E6032A"/>
    <w:rsid w:val="00E60CD6"/>
    <w:rsid w:val="00E62EF0"/>
    <w:rsid w:val="00E675BE"/>
    <w:rsid w:val="00E71349"/>
    <w:rsid w:val="00E72C65"/>
    <w:rsid w:val="00E72CC8"/>
    <w:rsid w:val="00E7399D"/>
    <w:rsid w:val="00E73B7D"/>
    <w:rsid w:val="00E74D34"/>
    <w:rsid w:val="00E81C72"/>
    <w:rsid w:val="00E830C9"/>
    <w:rsid w:val="00E84B36"/>
    <w:rsid w:val="00E86BA3"/>
    <w:rsid w:val="00E90EDC"/>
    <w:rsid w:val="00E92ECE"/>
    <w:rsid w:val="00E93B25"/>
    <w:rsid w:val="00E94A2D"/>
    <w:rsid w:val="00E955C2"/>
    <w:rsid w:val="00E962F1"/>
    <w:rsid w:val="00EA04E2"/>
    <w:rsid w:val="00EA2AC7"/>
    <w:rsid w:val="00EA2EC2"/>
    <w:rsid w:val="00EA3DD7"/>
    <w:rsid w:val="00EB0625"/>
    <w:rsid w:val="00EB0961"/>
    <w:rsid w:val="00EB21F8"/>
    <w:rsid w:val="00EB2AB6"/>
    <w:rsid w:val="00EB2F25"/>
    <w:rsid w:val="00EB3A93"/>
    <w:rsid w:val="00EB4B1A"/>
    <w:rsid w:val="00EB6F79"/>
    <w:rsid w:val="00EB7138"/>
    <w:rsid w:val="00EB77B5"/>
    <w:rsid w:val="00EC1B57"/>
    <w:rsid w:val="00EC292A"/>
    <w:rsid w:val="00EC3C4E"/>
    <w:rsid w:val="00EC76AF"/>
    <w:rsid w:val="00EC76E4"/>
    <w:rsid w:val="00EC7A65"/>
    <w:rsid w:val="00ED007E"/>
    <w:rsid w:val="00ED0938"/>
    <w:rsid w:val="00ED2A1D"/>
    <w:rsid w:val="00ED3D8E"/>
    <w:rsid w:val="00ED5748"/>
    <w:rsid w:val="00ED6AE0"/>
    <w:rsid w:val="00ED7089"/>
    <w:rsid w:val="00ED7903"/>
    <w:rsid w:val="00EE0B1A"/>
    <w:rsid w:val="00EE4512"/>
    <w:rsid w:val="00EE6A7F"/>
    <w:rsid w:val="00EF0BB1"/>
    <w:rsid w:val="00EF1966"/>
    <w:rsid w:val="00EF1E43"/>
    <w:rsid w:val="00EF42DA"/>
    <w:rsid w:val="00EF5268"/>
    <w:rsid w:val="00F015D4"/>
    <w:rsid w:val="00F02854"/>
    <w:rsid w:val="00F0529B"/>
    <w:rsid w:val="00F05D3A"/>
    <w:rsid w:val="00F07036"/>
    <w:rsid w:val="00F07D3B"/>
    <w:rsid w:val="00F11434"/>
    <w:rsid w:val="00F127D1"/>
    <w:rsid w:val="00F13106"/>
    <w:rsid w:val="00F14720"/>
    <w:rsid w:val="00F15B37"/>
    <w:rsid w:val="00F15CD9"/>
    <w:rsid w:val="00F1771D"/>
    <w:rsid w:val="00F262C1"/>
    <w:rsid w:val="00F2718D"/>
    <w:rsid w:val="00F2734E"/>
    <w:rsid w:val="00F32B7F"/>
    <w:rsid w:val="00F34BED"/>
    <w:rsid w:val="00F350EF"/>
    <w:rsid w:val="00F35851"/>
    <w:rsid w:val="00F40877"/>
    <w:rsid w:val="00F412A2"/>
    <w:rsid w:val="00F430D2"/>
    <w:rsid w:val="00F46EC0"/>
    <w:rsid w:val="00F47E99"/>
    <w:rsid w:val="00F53F9F"/>
    <w:rsid w:val="00F5590B"/>
    <w:rsid w:val="00F560C3"/>
    <w:rsid w:val="00F600C5"/>
    <w:rsid w:val="00F61B50"/>
    <w:rsid w:val="00F61D45"/>
    <w:rsid w:val="00F61E79"/>
    <w:rsid w:val="00F6291F"/>
    <w:rsid w:val="00F63946"/>
    <w:rsid w:val="00F65242"/>
    <w:rsid w:val="00F663EC"/>
    <w:rsid w:val="00F71ED3"/>
    <w:rsid w:val="00F7225B"/>
    <w:rsid w:val="00F72A3C"/>
    <w:rsid w:val="00F73F32"/>
    <w:rsid w:val="00F74287"/>
    <w:rsid w:val="00F74F39"/>
    <w:rsid w:val="00F76D6C"/>
    <w:rsid w:val="00F81A03"/>
    <w:rsid w:val="00F81CC0"/>
    <w:rsid w:val="00F823EB"/>
    <w:rsid w:val="00F83573"/>
    <w:rsid w:val="00F8377B"/>
    <w:rsid w:val="00F844D2"/>
    <w:rsid w:val="00F8463C"/>
    <w:rsid w:val="00F857C4"/>
    <w:rsid w:val="00F867AE"/>
    <w:rsid w:val="00F868EC"/>
    <w:rsid w:val="00F86F96"/>
    <w:rsid w:val="00F8740A"/>
    <w:rsid w:val="00F90147"/>
    <w:rsid w:val="00F909D5"/>
    <w:rsid w:val="00F92045"/>
    <w:rsid w:val="00F92D98"/>
    <w:rsid w:val="00F955FC"/>
    <w:rsid w:val="00F96AFA"/>
    <w:rsid w:val="00FA1619"/>
    <w:rsid w:val="00FA4DE2"/>
    <w:rsid w:val="00FA5B6F"/>
    <w:rsid w:val="00FB0BBD"/>
    <w:rsid w:val="00FB1CBD"/>
    <w:rsid w:val="00FB228C"/>
    <w:rsid w:val="00FB3F89"/>
    <w:rsid w:val="00FB683A"/>
    <w:rsid w:val="00FB6CA6"/>
    <w:rsid w:val="00FB6F4B"/>
    <w:rsid w:val="00FB7907"/>
    <w:rsid w:val="00FC016B"/>
    <w:rsid w:val="00FC0579"/>
    <w:rsid w:val="00FC1AED"/>
    <w:rsid w:val="00FC320E"/>
    <w:rsid w:val="00FC59ED"/>
    <w:rsid w:val="00FC789A"/>
    <w:rsid w:val="00FD2BCF"/>
    <w:rsid w:val="00FD38EC"/>
    <w:rsid w:val="00FD3E39"/>
    <w:rsid w:val="00FD63B5"/>
    <w:rsid w:val="00FD66FC"/>
    <w:rsid w:val="00FD680F"/>
    <w:rsid w:val="00FD7F58"/>
    <w:rsid w:val="00FE421F"/>
    <w:rsid w:val="00FE47EB"/>
    <w:rsid w:val="00FE65FC"/>
    <w:rsid w:val="00FE6B7D"/>
    <w:rsid w:val="00FF211B"/>
    <w:rsid w:val="00FF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09DAE"/>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55"/>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DEE12-10D8-4D23-B101-4D688A5C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Alison Mackay</cp:lastModifiedBy>
  <cp:revision>3</cp:revision>
  <cp:lastPrinted>2022-03-10T11:42:00Z</cp:lastPrinted>
  <dcterms:created xsi:type="dcterms:W3CDTF">2023-01-17T10:24:00Z</dcterms:created>
  <dcterms:modified xsi:type="dcterms:W3CDTF">2023-01-17T10:45:00Z</dcterms:modified>
</cp:coreProperties>
</file>