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F2653" w14:textId="77777777" w:rsidR="00B74AAD" w:rsidRDefault="00B74AAD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48E1AC5" w14:textId="77777777" w:rsidR="00A22C00" w:rsidRPr="008339B4" w:rsidRDefault="006012CB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95558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7DD74495" wp14:editId="466EF347">
            <wp:simplePos x="0" y="0"/>
            <wp:positionH relativeFrom="margin">
              <wp:posOffset>5219700</wp:posOffset>
            </wp:positionH>
            <wp:positionV relativeFrom="margin">
              <wp:posOffset>-170180</wp:posOffset>
            </wp:positionV>
            <wp:extent cx="1299210" cy="89916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F Digital Print C&amp;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22C00">
        <w:rPr>
          <w:rFonts w:ascii="Arial" w:hAnsi="Arial" w:cs="Arial"/>
          <w:b/>
          <w:sz w:val="28"/>
          <w:szCs w:val="28"/>
        </w:rPr>
        <w:t xml:space="preserve">NHS Golden Jubilee </w:t>
      </w:r>
      <w:r w:rsidR="00A22C00" w:rsidRPr="00EC1427">
        <w:rPr>
          <w:rFonts w:ascii="Arial" w:hAnsi="Arial" w:cs="Arial"/>
          <w:b/>
          <w:sz w:val="28"/>
          <w:szCs w:val="28"/>
        </w:rPr>
        <w:t>Board Meeting Agenda</w:t>
      </w:r>
    </w:p>
    <w:p w14:paraId="5AA59829" w14:textId="77777777" w:rsidR="00A22C00" w:rsidRPr="00D141C5" w:rsidRDefault="00A22C00" w:rsidP="00A22C00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1DCB3743" w14:textId="44868A00" w:rsidR="00A22C00" w:rsidRPr="00AA6BFC" w:rsidRDefault="007364A9" w:rsidP="00A22C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64A9">
        <w:rPr>
          <w:rFonts w:ascii="Arial" w:hAnsi="Arial" w:cs="Arial"/>
          <w:b/>
          <w:sz w:val="24"/>
          <w:szCs w:val="24"/>
        </w:rPr>
        <w:t>T</w:t>
      </w:r>
      <w:r w:rsidR="00920E8D">
        <w:rPr>
          <w:rFonts w:ascii="Arial" w:hAnsi="Arial" w:cs="Arial"/>
          <w:b/>
          <w:sz w:val="24"/>
          <w:szCs w:val="24"/>
        </w:rPr>
        <w:t>h</w:t>
      </w:r>
      <w:r w:rsidRPr="007364A9">
        <w:rPr>
          <w:rFonts w:ascii="Arial" w:hAnsi="Arial" w:cs="Arial"/>
          <w:b/>
          <w:sz w:val="24"/>
          <w:szCs w:val="24"/>
        </w:rPr>
        <w:t>u</w:t>
      </w:r>
      <w:r w:rsidR="00920E8D">
        <w:rPr>
          <w:rFonts w:ascii="Arial" w:hAnsi="Arial" w:cs="Arial"/>
          <w:b/>
          <w:sz w:val="24"/>
          <w:szCs w:val="24"/>
        </w:rPr>
        <w:t>r</w:t>
      </w:r>
      <w:r w:rsidRPr="007364A9">
        <w:rPr>
          <w:rFonts w:ascii="Arial" w:hAnsi="Arial" w:cs="Arial"/>
          <w:b/>
          <w:sz w:val="24"/>
          <w:szCs w:val="24"/>
        </w:rPr>
        <w:t>sday 2</w:t>
      </w:r>
      <w:r w:rsidR="00920E8D">
        <w:rPr>
          <w:rFonts w:ascii="Arial" w:hAnsi="Arial" w:cs="Arial"/>
          <w:b/>
          <w:sz w:val="24"/>
          <w:szCs w:val="24"/>
        </w:rPr>
        <w:t>8</w:t>
      </w:r>
      <w:r w:rsidRPr="007364A9">
        <w:rPr>
          <w:rFonts w:ascii="Arial" w:hAnsi="Arial" w:cs="Arial"/>
          <w:b/>
          <w:sz w:val="24"/>
          <w:szCs w:val="24"/>
        </w:rPr>
        <w:t xml:space="preserve"> </w:t>
      </w:r>
      <w:r w:rsidR="00920E8D">
        <w:rPr>
          <w:rFonts w:ascii="Arial" w:hAnsi="Arial" w:cs="Arial"/>
          <w:b/>
          <w:sz w:val="24"/>
          <w:szCs w:val="24"/>
        </w:rPr>
        <w:t>Jul</w:t>
      </w:r>
      <w:r w:rsidRPr="007364A9">
        <w:rPr>
          <w:rFonts w:ascii="Arial" w:hAnsi="Arial" w:cs="Arial"/>
          <w:b/>
          <w:sz w:val="24"/>
          <w:szCs w:val="24"/>
        </w:rPr>
        <w:t>y 2022</w:t>
      </w:r>
      <w:r w:rsidR="00A22C00" w:rsidRPr="007364A9">
        <w:rPr>
          <w:rFonts w:ascii="Arial" w:hAnsi="Arial" w:cs="Arial"/>
          <w:b/>
          <w:sz w:val="24"/>
          <w:szCs w:val="24"/>
        </w:rPr>
        <w:t>, 1</w:t>
      </w:r>
      <w:r w:rsidR="005156BE" w:rsidRPr="007364A9">
        <w:rPr>
          <w:rFonts w:ascii="Arial" w:hAnsi="Arial" w:cs="Arial"/>
          <w:b/>
          <w:sz w:val="24"/>
          <w:szCs w:val="24"/>
        </w:rPr>
        <w:t>0:0</w:t>
      </w:r>
      <w:r w:rsidR="00987422" w:rsidRPr="007364A9">
        <w:rPr>
          <w:rFonts w:ascii="Arial" w:hAnsi="Arial" w:cs="Arial"/>
          <w:b/>
          <w:sz w:val="24"/>
          <w:szCs w:val="24"/>
        </w:rPr>
        <w:t>0</w:t>
      </w:r>
      <w:r w:rsidR="00C3226A">
        <w:rPr>
          <w:rFonts w:ascii="Arial" w:hAnsi="Arial" w:cs="Arial"/>
          <w:b/>
          <w:sz w:val="24"/>
          <w:szCs w:val="24"/>
        </w:rPr>
        <w:t>am</w:t>
      </w:r>
    </w:p>
    <w:p w14:paraId="1813BB11" w14:textId="77777777" w:rsidR="00A22C00" w:rsidRPr="00541211" w:rsidRDefault="00A22C00" w:rsidP="00A22C00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47FC37B8" w14:textId="75CCBB25" w:rsidR="006012CB" w:rsidRDefault="006012CB" w:rsidP="00A22C00">
      <w:pPr>
        <w:spacing w:after="0" w:line="240" w:lineRule="auto"/>
        <w:rPr>
          <w:rFonts w:ascii="Arial" w:hAnsi="Arial" w:cs="Arial"/>
        </w:rPr>
      </w:pPr>
    </w:p>
    <w:p w14:paraId="3A2785C4" w14:textId="72CDC7F9" w:rsidR="00B13171" w:rsidRDefault="001408BD" w:rsidP="001408BD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In Person NHS GJ Boardroom, Level 5 East or via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b/>
          <w:sz w:val="28"/>
          <w:szCs w:val="28"/>
        </w:rPr>
        <w:t xml:space="preserve">MS Teams </w:t>
      </w:r>
      <w:hyperlink r:id="rId9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t xml:space="preserve"> </w:t>
      </w:r>
    </w:p>
    <w:p w14:paraId="5B7D7F1C" w14:textId="77777777" w:rsidR="001408BD" w:rsidRPr="001408BD" w:rsidRDefault="001408BD" w:rsidP="001408BD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"/>
        <w:gridCol w:w="596"/>
        <w:gridCol w:w="3856"/>
        <w:gridCol w:w="2491"/>
        <w:gridCol w:w="1276"/>
        <w:gridCol w:w="1425"/>
        <w:gridCol w:w="13"/>
      </w:tblGrid>
      <w:tr w:rsidR="00986DE4" w:rsidRPr="00DC6352" w14:paraId="5EC80426" w14:textId="77777777" w:rsidTr="003E302C">
        <w:trPr>
          <w:gridAfter w:val="1"/>
          <w:wAfter w:w="13" w:type="dxa"/>
          <w:trHeight w:val="680"/>
          <w:tblHeader/>
        </w:trPr>
        <w:tc>
          <w:tcPr>
            <w:tcW w:w="678" w:type="dxa"/>
            <w:tcBorders>
              <w:bottom w:val="single" w:sz="4" w:space="0" w:color="auto"/>
            </w:tcBorders>
            <w:shd w:val="clear" w:color="auto" w:fill="98BCF2"/>
          </w:tcPr>
          <w:p w14:paraId="19438566" w14:textId="77777777" w:rsidR="00C14C37" w:rsidRPr="0038679E" w:rsidRDefault="001F1225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Time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98BCF2"/>
          </w:tcPr>
          <w:p w14:paraId="4E6161B0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Item No.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98BCF2"/>
          </w:tcPr>
          <w:p w14:paraId="08ED694B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Item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shd w:val="clear" w:color="auto" w:fill="98BCF2"/>
          </w:tcPr>
          <w:p w14:paraId="16ED193F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Executive / Non-Executive Lead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8BCF2"/>
          </w:tcPr>
          <w:p w14:paraId="20EE45CE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Purpose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98BCF2"/>
          </w:tcPr>
          <w:p w14:paraId="6FF8A0FC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Paper/</w:t>
            </w:r>
          </w:p>
          <w:p w14:paraId="3044E9BF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Verbal</w:t>
            </w:r>
          </w:p>
        </w:tc>
      </w:tr>
      <w:tr w:rsidR="00986DE4" w:rsidRPr="0080687C" w14:paraId="3F5F7D00" w14:textId="77777777" w:rsidTr="003E302C">
        <w:trPr>
          <w:gridAfter w:val="1"/>
          <w:wAfter w:w="13" w:type="dxa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14:paraId="3A5415C0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98BCF2"/>
          </w:tcPr>
          <w:p w14:paraId="46D32876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14:paraId="2DC41C2C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Opening Remarks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14:paraId="57798DA3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14:paraId="6D3B9542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425" w:type="dxa"/>
            <w:tcBorders>
              <w:left w:val="nil"/>
            </w:tcBorders>
            <w:shd w:val="clear" w:color="auto" w:fill="98BCF2"/>
          </w:tcPr>
          <w:p w14:paraId="21D9E629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</w:tr>
      <w:tr w:rsidR="00EC2BDB" w:rsidRPr="00FB3285" w14:paraId="7058E2F9" w14:textId="77777777" w:rsidTr="003E302C">
        <w:trPr>
          <w:gridAfter w:val="1"/>
          <w:wAfter w:w="13" w:type="dxa"/>
          <w:trHeight w:val="397"/>
        </w:trPr>
        <w:tc>
          <w:tcPr>
            <w:tcW w:w="678" w:type="dxa"/>
            <w:vMerge w:val="restart"/>
          </w:tcPr>
          <w:p w14:paraId="4D4B3520" w14:textId="1D3A2F50" w:rsidR="00EC2BDB" w:rsidRPr="00403BA8" w:rsidRDefault="00EC2BDB" w:rsidP="00CD6BF8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1000</w:t>
            </w:r>
            <w:r>
              <w:rPr>
                <w:rFonts w:ascii="Arial Narrow" w:hAnsi="Arial Narrow" w:cs="Arial"/>
              </w:rPr>
              <w:t>-101</w:t>
            </w:r>
            <w:r w:rsidR="00CD6BF8">
              <w:rPr>
                <w:rFonts w:ascii="Arial Narrow" w:hAnsi="Arial Narrow" w:cs="Arial"/>
              </w:rPr>
              <w:t>5</w:t>
            </w:r>
          </w:p>
        </w:tc>
        <w:tc>
          <w:tcPr>
            <w:tcW w:w="596" w:type="dxa"/>
          </w:tcPr>
          <w:p w14:paraId="5941FB71" w14:textId="77777777" w:rsidR="00EC2BDB" w:rsidRPr="00403BA8" w:rsidRDefault="00EC2BDB" w:rsidP="00DC798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1.1</w:t>
            </w:r>
          </w:p>
        </w:tc>
        <w:tc>
          <w:tcPr>
            <w:tcW w:w="3856" w:type="dxa"/>
          </w:tcPr>
          <w:p w14:paraId="535810B1" w14:textId="358047F3" w:rsidR="00EC2BDB" w:rsidRPr="00403BA8" w:rsidRDefault="00045C94" w:rsidP="00DC798C">
            <w:pPr>
              <w:spacing w:after="120"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Well-being Pause</w:t>
            </w:r>
          </w:p>
        </w:tc>
        <w:tc>
          <w:tcPr>
            <w:tcW w:w="2491" w:type="dxa"/>
          </w:tcPr>
          <w:p w14:paraId="74852CB1" w14:textId="77777777" w:rsidR="00EC2BDB" w:rsidRPr="00403BA8" w:rsidRDefault="00EC2BDB" w:rsidP="00DC798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Susan Douglas-Scott CBE</w:t>
            </w:r>
          </w:p>
        </w:tc>
        <w:tc>
          <w:tcPr>
            <w:tcW w:w="1276" w:type="dxa"/>
          </w:tcPr>
          <w:p w14:paraId="34106CB3" w14:textId="77777777" w:rsidR="00EC2BDB" w:rsidRPr="00403BA8" w:rsidRDefault="00EC2BDB" w:rsidP="00DC798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Noting</w:t>
            </w:r>
          </w:p>
        </w:tc>
        <w:tc>
          <w:tcPr>
            <w:tcW w:w="1425" w:type="dxa"/>
          </w:tcPr>
          <w:p w14:paraId="7526E62B" w14:textId="77777777" w:rsidR="00EC2BDB" w:rsidRPr="00403BA8" w:rsidRDefault="00EC2BDB" w:rsidP="00DC798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Verbal</w:t>
            </w:r>
          </w:p>
        </w:tc>
      </w:tr>
      <w:tr w:rsidR="00EC2BDB" w:rsidRPr="0080687C" w14:paraId="658AC207" w14:textId="77777777" w:rsidTr="00015D60">
        <w:trPr>
          <w:gridAfter w:val="1"/>
          <w:wAfter w:w="13" w:type="dxa"/>
          <w:trHeight w:val="397"/>
        </w:trPr>
        <w:tc>
          <w:tcPr>
            <w:tcW w:w="678" w:type="dxa"/>
            <w:vMerge/>
          </w:tcPr>
          <w:p w14:paraId="1FA407BA" w14:textId="0B8C0451" w:rsidR="00EC2BDB" w:rsidRPr="00403BA8" w:rsidRDefault="00EC2BDB" w:rsidP="003F720D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596" w:type="dxa"/>
          </w:tcPr>
          <w:p w14:paraId="72C921A4" w14:textId="4BC779E5" w:rsidR="00EC2BDB" w:rsidRPr="00045C94" w:rsidRDefault="00045C94" w:rsidP="00047136">
            <w:pPr>
              <w:spacing w:after="120"/>
              <w:rPr>
                <w:rFonts w:ascii="Arial Narrow" w:hAnsi="Arial Narrow" w:cs="Arial"/>
              </w:rPr>
            </w:pPr>
            <w:r w:rsidRPr="00045C94">
              <w:rPr>
                <w:rFonts w:ascii="Arial Narrow" w:hAnsi="Arial Narrow" w:cs="Arial"/>
              </w:rPr>
              <w:t>1.</w:t>
            </w:r>
            <w:r w:rsidR="00EC2BDB" w:rsidRPr="00045C94">
              <w:rPr>
                <w:rFonts w:ascii="Arial Narrow" w:hAnsi="Arial Narrow" w:cs="Arial"/>
              </w:rPr>
              <w:t>2</w:t>
            </w:r>
          </w:p>
        </w:tc>
        <w:tc>
          <w:tcPr>
            <w:tcW w:w="3856" w:type="dxa"/>
          </w:tcPr>
          <w:p w14:paraId="291C7DD3" w14:textId="15550395" w:rsidR="00EC2BDB" w:rsidRPr="00045C94" w:rsidRDefault="00045C94" w:rsidP="00047136">
            <w:pPr>
              <w:spacing w:after="120" w:line="276" w:lineRule="auto"/>
              <w:rPr>
                <w:rFonts w:ascii="Arial Narrow" w:hAnsi="Arial Narrow" w:cs="Arial"/>
                <w:b/>
              </w:rPr>
            </w:pPr>
            <w:r w:rsidRPr="00045C94">
              <w:rPr>
                <w:rFonts w:ascii="Arial Narrow" w:hAnsi="Arial Narrow" w:cs="Arial"/>
                <w:b/>
              </w:rPr>
              <w:t>Chair’s Introductory Remarks</w:t>
            </w:r>
          </w:p>
        </w:tc>
        <w:tc>
          <w:tcPr>
            <w:tcW w:w="2491" w:type="dxa"/>
          </w:tcPr>
          <w:p w14:paraId="4513DB33" w14:textId="2699E285" w:rsidR="00EC2BDB" w:rsidRPr="00403BA8" w:rsidRDefault="00EC2BDB" w:rsidP="005772EB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 xml:space="preserve">Susan Douglas-Scott </w:t>
            </w:r>
          </w:p>
        </w:tc>
        <w:tc>
          <w:tcPr>
            <w:tcW w:w="1276" w:type="dxa"/>
          </w:tcPr>
          <w:p w14:paraId="25CCFB50" w14:textId="1F79E25F" w:rsidR="00EC2BDB" w:rsidRPr="00403BA8" w:rsidRDefault="00EC2BDB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Noting</w:t>
            </w:r>
          </w:p>
        </w:tc>
        <w:tc>
          <w:tcPr>
            <w:tcW w:w="1425" w:type="dxa"/>
          </w:tcPr>
          <w:p w14:paraId="43D1DFFD" w14:textId="21EE13CE" w:rsidR="00EC2BDB" w:rsidRPr="00403BA8" w:rsidRDefault="00EC2BDB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Verbal</w:t>
            </w:r>
          </w:p>
        </w:tc>
      </w:tr>
      <w:tr w:rsidR="00EC2BDB" w:rsidRPr="0080687C" w14:paraId="597E5D1B" w14:textId="77777777" w:rsidTr="00015D60">
        <w:trPr>
          <w:gridAfter w:val="1"/>
          <w:wAfter w:w="13" w:type="dxa"/>
          <w:trHeight w:val="397"/>
        </w:trPr>
        <w:tc>
          <w:tcPr>
            <w:tcW w:w="678" w:type="dxa"/>
            <w:vMerge/>
          </w:tcPr>
          <w:p w14:paraId="65FDCC68" w14:textId="77777777" w:rsidR="00EC2BDB" w:rsidRPr="003F720D" w:rsidRDefault="00EC2BDB" w:rsidP="0000326B">
            <w:pPr>
              <w:spacing w:after="120"/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596" w:type="dxa"/>
          </w:tcPr>
          <w:p w14:paraId="5497A46C" w14:textId="3558F14D" w:rsidR="00EC2BDB" w:rsidRPr="00045C94" w:rsidRDefault="00045C94" w:rsidP="0000326B">
            <w:pPr>
              <w:spacing w:after="120"/>
              <w:rPr>
                <w:rFonts w:ascii="Arial Narrow" w:hAnsi="Arial Narrow" w:cs="Arial"/>
              </w:rPr>
            </w:pPr>
            <w:r w:rsidRPr="00045C94">
              <w:rPr>
                <w:rFonts w:ascii="Arial Narrow" w:hAnsi="Arial Narrow" w:cs="Arial"/>
              </w:rPr>
              <w:t>1.</w:t>
            </w:r>
            <w:r w:rsidR="00EC2BDB" w:rsidRPr="00045C94">
              <w:rPr>
                <w:rFonts w:ascii="Arial Narrow" w:hAnsi="Arial Narrow" w:cs="Arial"/>
              </w:rPr>
              <w:t>3</w:t>
            </w:r>
          </w:p>
        </w:tc>
        <w:tc>
          <w:tcPr>
            <w:tcW w:w="3856" w:type="dxa"/>
          </w:tcPr>
          <w:p w14:paraId="588B99A0" w14:textId="77777777" w:rsidR="00EC2BDB" w:rsidRPr="00403BA8" w:rsidRDefault="00EC2BDB" w:rsidP="0000326B">
            <w:pPr>
              <w:spacing w:after="120" w:line="276" w:lineRule="auto"/>
              <w:rPr>
                <w:rFonts w:ascii="Arial Narrow" w:hAnsi="Arial Narrow" w:cs="Arial"/>
                <w:b/>
              </w:rPr>
            </w:pPr>
            <w:r w:rsidRPr="00403BA8">
              <w:rPr>
                <w:rFonts w:ascii="Arial Narrow" w:hAnsi="Arial Narrow" w:cs="Arial"/>
                <w:b/>
              </w:rPr>
              <w:t>Apologies</w:t>
            </w:r>
          </w:p>
        </w:tc>
        <w:tc>
          <w:tcPr>
            <w:tcW w:w="2491" w:type="dxa"/>
          </w:tcPr>
          <w:p w14:paraId="7E917985" w14:textId="77777777" w:rsidR="00EC2BDB" w:rsidRPr="00403BA8" w:rsidRDefault="00EC2BDB" w:rsidP="0000326B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276" w:type="dxa"/>
          </w:tcPr>
          <w:p w14:paraId="2DEFE0D3" w14:textId="77777777" w:rsidR="00EC2BDB" w:rsidRPr="00403BA8" w:rsidRDefault="00EC2BDB" w:rsidP="0000326B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Noting</w:t>
            </w:r>
          </w:p>
        </w:tc>
        <w:tc>
          <w:tcPr>
            <w:tcW w:w="1425" w:type="dxa"/>
          </w:tcPr>
          <w:p w14:paraId="6690BBB8" w14:textId="77777777" w:rsidR="00EC2BDB" w:rsidRPr="00403BA8" w:rsidRDefault="00EC2BDB" w:rsidP="0000326B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Verbal</w:t>
            </w:r>
          </w:p>
        </w:tc>
      </w:tr>
      <w:tr w:rsidR="00EC2BDB" w:rsidRPr="0080687C" w14:paraId="2042894D" w14:textId="77777777" w:rsidTr="00015D60">
        <w:trPr>
          <w:gridAfter w:val="1"/>
          <w:wAfter w:w="13" w:type="dxa"/>
          <w:trHeight w:val="397"/>
        </w:trPr>
        <w:tc>
          <w:tcPr>
            <w:tcW w:w="678" w:type="dxa"/>
            <w:vMerge/>
            <w:tcBorders>
              <w:bottom w:val="single" w:sz="4" w:space="0" w:color="auto"/>
            </w:tcBorders>
          </w:tcPr>
          <w:p w14:paraId="5FC6B7CA" w14:textId="77777777" w:rsidR="00EC2BDB" w:rsidRPr="00403BA8" w:rsidRDefault="00EC2BDB" w:rsidP="0000326B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65859832" w14:textId="4C3A6100" w:rsidR="00EC2BDB" w:rsidRPr="00045C94" w:rsidRDefault="00045C94" w:rsidP="0000326B">
            <w:pPr>
              <w:spacing w:after="120"/>
              <w:rPr>
                <w:rFonts w:ascii="Arial Narrow" w:hAnsi="Arial Narrow" w:cs="Arial"/>
              </w:rPr>
            </w:pPr>
            <w:r w:rsidRPr="00045C94">
              <w:rPr>
                <w:rFonts w:ascii="Arial Narrow" w:hAnsi="Arial Narrow" w:cs="Arial"/>
              </w:rPr>
              <w:t>1.</w:t>
            </w:r>
            <w:r w:rsidR="00EC2BDB" w:rsidRPr="00045C94">
              <w:rPr>
                <w:rFonts w:ascii="Arial Narrow" w:hAnsi="Arial Narrow" w:cs="Arial"/>
              </w:rPr>
              <w:t>4</w:t>
            </w: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14:paraId="512CB1DF" w14:textId="77777777" w:rsidR="00EC2BDB" w:rsidRPr="00403BA8" w:rsidRDefault="00EC2BDB" w:rsidP="0000326B">
            <w:pPr>
              <w:spacing w:after="120" w:line="276" w:lineRule="auto"/>
              <w:rPr>
                <w:rFonts w:ascii="Arial Narrow" w:hAnsi="Arial Narrow" w:cs="Arial"/>
                <w:b/>
              </w:rPr>
            </w:pPr>
            <w:r w:rsidRPr="00403BA8">
              <w:rPr>
                <w:rFonts w:ascii="Arial Narrow" w:hAnsi="Arial Narrow" w:cs="Arial"/>
                <w:b/>
              </w:rPr>
              <w:t>Declarations of Interest</w:t>
            </w:r>
            <w:r w:rsidRPr="00403BA8">
              <w:rPr>
                <w:rFonts w:ascii="Arial Narrow" w:hAnsi="Arial Narrow" w:cs="Arial"/>
                <w:b/>
              </w:rPr>
              <w:tab/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14:paraId="3AB08D95" w14:textId="77777777" w:rsidR="00EC2BDB" w:rsidRPr="00403BA8" w:rsidRDefault="00EC2BDB" w:rsidP="0000326B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All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34513E" w14:textId="77777777" w:rsidR="00EC2BDB" w:rsidRPr="00403BA8" w:rsidRDefault="00EC2BDB" w:rsidP="0000326B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Noting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4C1D6F45" w14:textId="77777777" w:rsidR="00EC2BDB" w:rsidRPr="00403BA8" w:rsidRDefault="00EC2BDB" w:rsidP="0000326B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Verbal</w:t>
            </w:r>
          </w:p>
        </w:tc>
      </w:tr>
      <w:tr w:rsidR="000335DB" w:rsidRPr="00FB3285" w14:paraId="0B0876BE" w14:textId="77777777" w:rsidTr="0000326B">
        <w:trPr>
          <w:gridAfter w:val="1"/>
          <w:wAfter w:w="13" w:type="dxa"/>
          <w:trHeight w:val="397"/>
        </w:trPr>
        <w:tc>
          <w:tcPr>
            <w:tcW w:w="678" w:type="dxa"/>
            <w:tcBorders>
              <w:bottom w:val="single" w:sz="4" w:space="0" w:color="auto"/>
            </w:tcBorders>
          </w:tcPr>
          <w:p w14:paraId="098573CB" w14:textId="64FF6087" w:rsidR="000335DB" w:rsidRPr="00403BA8" w:rsidRDefault="00EC2BDB" w:rsidP="00CD6BF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101</w:t>
            </w:r>
            <w:r w:rsidR="00CD6BF8">
              <w:rPr>
                <w:rFonts w:ascii="Arial Narrow" w:hAnsi="Arial Narrow" w:cs="Arial"/>
              </w:rPr>
              <w:t>5</w:t>
            </w:r>
          </w:p>
        </w:tc>
        <w:tc>
          <w:tcPr>
            <w:tcW w:w="596" w:type="dxa"/>
          </w:tcPr>
          <w:p w14:paraId="5FB7E4A6" w14:textId="1E48E5D8" w:rsidR="000335DB" w:rsidRPr="00EC2BDB" w:rsidRDefault="00045C94" w:rsidP="0000326B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3856" w:type="dxa"/>
          </w:tcPr>
          <w:p w14:paraId="2CCB8D19" w14:textId="77777777" w:rsidR="000335DB" w:rsidRPr="00403BA8" w:rsidRDefault="000335DB" w:rsidP="0000326B">
            <w:pPr>
              <w:spacing w:after="120"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Chief Executive Update and Remarks</w:t>
            </w:r>
          </w:p>
        </w:tc>
        <w:tc>
          <w:tcPr>
            <w:tcW w:w="2491" w:type="dxa"/>
          </w:tcPr>
          <w:p w14:paraId="17F0B4ED" w14:textId="77777777" w:rsidR="000335DB" w:rsidRPr="00403BA8" w:rsidRDefault="000335DB" w:rsidP="0000326B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Jann Gardner</w:t>
            </w:r>
          </w:p>
        </w:tc>
        <w:tc>
          <w:tcPr>
            <w:tcW w:w="1276" w:type="dxa"/>
          </w:tcPr>
          <w:p w14:paraId="0859AE76" w14:textId="77777777" w:rsidR="000335DB" w:rsidRPr="00403BA8" w:rsidRDefault="000335DB" w:rsidP="0000326B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Noting</w:t>
            </w:r>
          </w:p>
        </w:tc>
        <w:tc>
          <w:tcPr>
            <w:tcW w:w="1425" w:type="dxa"/>
          </w:tcPr>
          <w:p w14:paraId="7386877B" w14:textId="77777777" w:rsidR="000335DB" w:rsidRPr="00403BA8" w:rsidRDefault="000335DB" w:rsidP="0000326B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047136" w:rsidRPr="0080687C" w14:paraId="15CCB8D8" w14:textId="77777777" w:rsidTr="003E302C">
        <w:trPr>
          <w:gridAfter w:val="1"/>
          <w:wAfter w:w="13" w:type="dxa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14:paraId="4863F057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98BCF2"/>
          </w:tcPr>
          <w:p w14:paraId="3D080CA0" w14:textId="5916670D" w:rsidR="00047136" w:rsidRPr="00403BA8" w:rsidRDefault="00045C94" w:rsidP="00047136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14:paraId="78D939DA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  <w:r w:rsidRPr="00403BA8">
              <w:rPr>
                <w:rFonts w:ascii="Arial Narrow" w:hAnsi="Arial Narrow" w:cs="Arial"/>
                <w:b/>
              </w:rPr>
              <w:t>Updates from last meeting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14:paraId="408D5755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14:paraId="095C2A87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425" w:type="dxa"/>
            <w:tcBorders>
              <w:left w:val="nil"/>
            </w:tcBorders>
            <w:shd w:val="clear" w:color="auto" w:fill="98BCF2"/>
          </w:tcPr>
          <w:p w14:paraId="2FD83DEF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047136" w:rsidRPr="00FB3285" w14:paraId="70232DE1" w14:textId="77777777" w:rsidTr="003E302C">
        <w:trPr>
          <w:gridAfter w:val="1"/>
          <w:wAfter w:w="13" w:type="dxa"/>
          <w:trHeight w:val="397"/>
        </w:trPr>
        <w:tc>
          <w:tcPr>
            <w:tcW w:w="678" w:type="dxa"/>
          </w:tcPr>
          <w:p w14:paraId="69DBE0BA" w14:textId="34337143" w:rsidR="00047136" w:rsidRPr="00403BA8" w:rsidRDefault="00CD6BF8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102</w:t>
            </w:r>
            <w:r w:rsidR="00EC2BDB">
              <w:rPr>
                <w:rFonts w:ascii="Arial Narrow" w:hAnsi="Arial Narrow" w:cs="Arial"/>
              </w:rPr>
              <w:t>5</w:t>
            </w:r>
          </w:p>
        </w:tc>
        <w:tc>
          <w:tcPr>
            <w:tcW w:w="596" w:type="dxa"/>
          </w:tcPr>
          <w:p w14:paraId="33492A7E" w14:textId="3F6138FD" w:rsidR="00047136" w:rsidRPr="00403BA8" w:rsidRDefault="00045C94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  <w:r w:rsidR="00047136" w:rsidRPr="00403BA8">
              <w:rPr>
                <w:rFonts w:ascii="Arial Narrow" w:hAnsi="Arial Narrow" w:cs="Arial"/>
              </w:rPr>
              <w:t>.1</w:t>
            </w:r>
          </w:p>
        </w:tc>
        <w:tc>
          <w:tcPr>
            <w:tcW w:w="3856" w:type="dxa"/>
          </w:tcPr>
          <w:p w14:paraId="18F00555" w14:textId="77777777" w:rsidR="00047136" w:rsidRPr="00403BA8" w:rsidRDefault="00047136" w:rsidP="00047136">
            <w:pPr>
              <w:spacing w:after="120" w:line="276" w:lineRule="auto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Unapproved Minutes (for Board Members only)</w:t>
            </w:r>
          </w:p>
        </w:tc>
        <w:tc>
          <w:tcPr>
            <w:tcW w:w="2491" w:type="dxa"/>
          </w:tcPr>
          <w:p w14:paraId="4B095463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276" w:type="dxa"/>
          </w:tcPr>
          <w:p w14:paraId="3FF730E2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425" w:type="dxa"/>
          </w:tcPr>
          <w:p w14:paraId="091B1C8E" w14:textId="57276284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Paper</w:t>
            </w:r>
            <w:r w:rsidR="00045C94">
              <w:rPr>
                <w:rFonts w:ascii="Arial Narrow" w:hAnsi="Arial Narrow" w:cs="Arial"/>
              </w:rPr>
              <w:t xml:space="preserve"> 3</w:t>
            </w:r>
            <w:r w:rsidRPr="00403BA8">
              <w:rPr>
                <w:rFonts w:ascii="Arial Narrow" w:hAnsi="Arial Narrow" w:cs="Arial"/>
              </w:rPr>
              <w:t>.1</w:t>
            </w:r>
          </w:p>
        </w:tc>
      </w:tr>
      <w:tr w:rsidR="00047136" w:rsidRPr="00FB3285" w14:paraId="74D90CA0" w14:textId="77777777" w:rsidTr="003E302C">
        <w:trPr>
          <w:gridAfter w:val="1"/>
          <w:wAfter w:w="13" w:type="dxa"/>
          <w:trHeight w:val="397"/>
        </w:trPr>
        <w:tc>
          <w:tcPr>
            <w:tcW w:w="678" w:type="dxa"/>
          </w:tcPr>
          <w:p w14:paraId="10A3F6B8" w14:textId="1E123358" w:rsidR="00047136" w:rsidRPr="00403BA8" w:rsidRDefault="00BA016E" w:rsidP="00EC2BDB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  <w:r w:rsidR="00CD6BF8">
              <w:rPr>
                <w:rFonts w:ascii="Arial Narrow" w:hAnsi="Arial Narrow" w:cs="Arial"/>
              </w:rPr>
              <w:t>30</w:t>
            </w:r>
          </w:p>
        </w:tc>
        <w:tc>
          <w:tcPr>
            <w:tcW w:w="596" w:type="dxa"/>
          </w:tcPr>
          <w:p w14:paraId="7D3CAC8F" w14:textId="50F57A51" w:rsidR="00047136" w:rsidRPr="00403BA8" w:rsidRDefault="00045C94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  <w:r w:rsidR="00047136" w:rsidRPr="00403BA8">
              <w:rPr>
                <w:rFonts w:ascii="Arial Narrow" w:hAnsi="Arial Narrow" w:cs="Arial"/>
              </w:rPr>
              <w:t>.2</w:t>
            </w:r>
          </w:p>
        </w:tc>
        <w:tc>
          <w:tcPr>
            <w:tcW w:w="3856" w:type="dxa"/>
          </w:tcPr>
          <w:p w14:paraId="1BB4E13D" w14:textId="77777777" w:rsidR="00047136" w:rsidRPr="00403BA8" w:rsidRDefault="00047136" w:rsidP="00047136">
            <w:pPr>
              <w:spacing w:after="120" w:line="276" w:lineRule="auto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Action Log (for Board Members only)</w:t>
            </w:r>
          </w:p>
        </w:tc>
        <w:tc>
          <w:tcPr>
            <w:tcW w:w="2491" w:type="dxa"/>
          </w:tcPr>
          <w:p w14:paraId="05319B3C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276" w:type="dxa"/>
          </w:tcPr>
          <w:p w14:paraId="5B1CF781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425" w:type="dxa"/>
          </w:tcPr>
          <w:p w14:paraId="014FFE3D" w14:textId="72E88791" w:rsidR="00047136" w:rsidRPr="00403BA8" w:rsidRDefault="00047136" w:rsidP="00045C94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Paper</w:t>
            </w:r>
            <w:r>
              <w:rPr>
                <w:rFonts w:ascii="Arial Narrow" w:hAnsi="Arial Narrow" w:cs="Arial"/>
              </w:rPr>
              <w:t xml:space="preserve"> </w:t>
            </w:r>
            <w:r w:rsidR="00045C94">
              <w:rPr>
                <w:rFonts w:ascii="Arial Narrow" w:hAnsi="Arial Narrow" w:cs="Arial"/>
              </w:rPr>
              <w:t>3</w:t>
            </w:r>
            <w:r w:rsidRPr="00403BA8">
              <w:rPr>
                <w:rFonts w:ascii="Arial Narrow" w:hAnsi="Arial Narrow" w:cs="Arial"/>
              </w:rPr>
              <w:t>.2</w:t>
            </w:r>
          </w:p>
        </w:tc>
      </w:tr>
      <w:tr w:rsidR="00047136" w:rsidRPr="00DC6352" w14:paraId="236915BC" w14:textId="77777777" w:rsidTr="003E302C">
        <w:trPr>
          <w:gridAfter w:val="1"/>
          <w:wAfter w:w="13" w:type="dxa"/>
          <w:trHeight w:val="397"/>
        </w:trPr>
        <w:tc>
          <w:tcPr>
            <w:tcW w:w="678" w:type="dxa"/>
            <w:tcBorders>
              <w:bottom w:val="single" w:sz="4" w:space="0" w:color="auto"/>
            </w:tcBorders>
          </w:tcPr>
          <w:p w14:paraId="45C6453F" w14:textId="685061AC" w:rsidR="00047136" w:rsidRPr="00403BA8" w:rsidRDefault="00CD6BF8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1033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625B4F49" w14:textId="0B149A2C" w:rsidR="00047136" w:rsidRPr="00403BA8" w:rsidRDefault="00045C94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  <w:r w:rsidR="00047136" w:rsidRPr="00403BA8">
              <w:rPr>
                <w:rFonts w:ascii="Arial Narrow" w:hAnsi="Arial Narrow" w:cs="Arial"/>
              </w:rPr>
              <w:t>.3</w:t>
            </w: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14:paraId="63FD95B5" w14:textId="77777777" w:rsidR="00047136" w:rsidRPr="00403BA8" w:rsidRDefault="00047136" w:rsidP="00047136">
            <w:pPr>
              <w:spacing w:after="120" w:line="276" w:lineRule="auto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Matters Arising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14:paraId="12653A11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All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715493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26C6604C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 xml:space="preserve">Verbal </w:t>
            </w:r>
          </w:p>
        </w:tc>
      </w:tr>
      <w:tr w:rsidR="00047136" w:rsidRPr="0080687C" w14:paraId="22D781E9" w14:textId="77777777" w:rsidTr="003E302C">
        <w:trPr>
          <w:gridAfter w:val="1"/>
          <w:wAfter w:w="13" w:type="dxa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14:paraId="117383C6" w14:textId="466F0828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98BCF2"/>
          </w:tcPr>
          <w:p w14:paraId="1792F86E" w14:textId="78BF0CB5" w:rsidR="00047136" w:rsidRPr="00403BA8" w:rsidRDefault="00045C94" w:rsidP="00047136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14:paraId="7C5161F5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  <w:r w:rsidRPr="00403BA8">
              <w:rPr>
                <w:rFonts w:ascii="Arial Narrow" w:hAnsi="Arial Narrow" w:cs="Arial"/>
                <w:b/>
              </w:rPr>
              <w:t>Clinical Governance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14:paraId="5927F794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14:paraId="6D51C11B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425" w:type="dxa"/>
            <w:tcBorders>
              <w:left w:val="nil"/>
            </w:tcBorders>
            <w:shd w:val="clear" w:color="auto" w:fill="98BCF2"/>
          </w:tcPr>
          <w:p w14:paraId="746A0890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047136" w:rsidRPr="00C86B22" w14:paraId="13B3C1E2" w14:textId="77777777" w:rsidTr="003E302C">
        <w:trPr>
          <w:gridAfter w:val="1"/>
          <w:wAfter w:w="13" w:type="dxa"/>
          <w:trHeight w:val="680"/>
        </w:trPr>
        <w:tc>
          <w:tcPr>
            <w:tcW w:w="678" w:type="dxa"/>
            <w:shd w:val="clear" w:color="auto" w:fill="auto"/>
          </w:tcPr>
          <w:p w14:paraId="409F9C64" w14:textId="6CFA9C49" w:rsidR="00047136" w:rsidRPr="00403BA8" w:rsidRDefault="00CD6BF8" w:rsidP="00EC2BDB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1034</w:t>
            </w:r>
          </w:p>
        </w:tc>
        <w:tc>
          <w:tcPr>
            <w:tcW w:w="596" w:type="dxa"/>
            <w:shd w:val="clear" w:color="auto" w:fill="auto"/>
          </w:tcPr>
          <w:p w14:paraId="463F6C83" w14:textId="2602F7FF" w:rsidR="00047136" w:rsidRPr="00403BA8" w:rsidRDefault="00045C94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  <w:r w:rsidR="00047136" w:rsidRPr="00403BA8">
              <w:rPr>
                <w:rFonts w:ascii="Arial Narrow" w:hAnsi="Arial Narrow" w:cs="Arial"/>
              </w:rPr>
              <w:t>.1</w:t>
            </w:r>
          </w:p>
        </w:tc>
        <w:tc>
          <w:tcPr>
            <w:tcW w:w="3856" w:type="dxa"/>
            <w:shd w:val="clear" w:color="auto" w:fill="auto"/>
          </w:tcPr>
          <w:p w14:paraId="0A32C2AC" w14:textId="77777777" w:rsidR="00047136" w:rsidRPr="00403BA8" w:rsidRDefault="00047136" w:rsidP="00047136">
            <w:pPr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 xml:space="preserve">Clinical Governance </w:t>
            </w:r>
          </w:p>
          <w:p w14:paraId="5862F53C" w14:textId="604ADC58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  <w:i/>
              </w:rPr>
              <w:t>(IPR Board Summary Report page 7)</w:t>
            </w:r>
          </w:p>
        </w:tc>
        <w:tc>
          <w:tcPr>
            <w:tcW w:w="2491" w:type="dxa"/>
            <w:shd w:val="clear" w:color="auto" w:fill="auto"/>
          </w:tcPr>
          <w:p w14:paraId="6766D3D7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276" w:type="dxa"/>
            <w:shd w:val="clear" w:color="auto" w:fill="auto"/>
          </w:tcPr>
          <w:p w14:paraId="6ED9BF29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425" w:type="dxa"/>
            <w:shd w:val="clear" w:color="auto" w:fill="auto"/>
          </w:tcPr>
          <w:p w14:paraId="328782DA" w14:textId="5536D598" w:rsidR="00047136" w:rsidRPr="00403BA8" w:rsidRDefault="00047136" w:rsidP="00EC2BDB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Paper </w:t>
            </w:r>
            <w:r w:rsidR="00045C94">
              <w:rPr>
                <w:rFonts w:ascii="Arial Narrow" w:hAnsi="Arial Narrow" w:cs="Arial"/>
              </w:rPr>
              <w:t>4</w:t>
            </w:r>
            <w:r w:rsidRPr="00403BA8">
              <w:rPr>
                <w:rFonts w:ascii="Arial Narrow" w:hAnsi="Arial Narrow" w:cs="Arial"/>
              </w:rPr>
              <w:t>.1</w:t>
            </w:r>
          </w:p>
        </w:tc>
      </w:tr>
      <w:tr w:rsidR="00047136" w:rsidRPr="001F1225" w14:paraId="10172298" w14:textId="77777777" w:rsidTr="003E302C">
        <w:trPr>
          <w:gridAfter w:val="1"/>
          <w:wAfter w:w="13" w:type="dxa"/>
          <w:trHeight w:val="397"/>
        </w:trPr>
        <w:tc>
          <w:tcPr>
            <w:tcW w:w="678" w:type="dxa"/>
            <w:shd w:val="clear" w:color="auto" w:fill="auto"/>
          </w:tcPr>
          <w:p w14:paraId="7221C906" w14:textId="45805577" w:rsidR="00047136" w:rsidRPr="00403BA8" w:rsidRDefault="00CD6BF8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1044</w:t>
            </w:r>
          </w:p>
        </w:tc>
        <w:tc>
          <w:tcPr>
            <w:tcW w:w="596" w:type="dxa"/>
            <w:shd w:val="clear" w:color="auto" w:fill="auto"/>
          </w:tcPr>
          <w:p w14:paraId="1529E7CA" w14:textId="30E2B067" w:rsidR="00047136" w:rsidRPr="00403BA8" w:rsidRDefault="00045C94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  <w:r w:rsidR="00047136" w:rsidRPr="00403BA8">
              <w:rPr>
                <w:rFonts w:ascii="Arial Narrow" w:hAnsi="Arial Narrow" w:cs="Arial"/>
              </w:rPr>
              <w:t>.2</w:t>
            </w:r>
          </w:p>
        </w:tc>
        <w:tc>
          <w:tcPr>
            <w:tcW w:w="3856" w:type="dxa"/>
            <w:shd w:val="clear" w:color="auto" w:fill="auto"/>
          </w:tcPr>
          <w:p w14:paraId="03ADE68F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i/>
              </w:rPr>
            </w:pPr>
            <w:r w:rsidRPr="00403BA8">
              <w:rPr>
                <w:rFonts w:ascii="Arial Narrow" w:hAnsi="Arial Narrow" w:cs="Arial"/>
              </w:rPr>
              <w:t>Clinical Governance Committee Update</w:t>
            </w:r>
          </w:p>
        </w:tc>
        <w:tc>
          <w:tcPr>
            <w:tcW w:w="2491" w:type="dxa"/>
            <w:shd w:val="clear" w:color="auto" w:fill="auto"/>
          </w:tcPr>
          <w:p w14:paraId="4172BBF0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276" w:type="dxa"/>
            <w:shd w:val="clear" w:color="auto" w:fill="auto"/>
          </w:tcPr>
          <w:p w14:paraId="69A0C4AB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Noting</w:t>
            </w:r>
          </w:p>
        </w:tc>
        <w:tc>
          <w:tcPr>
            <w:tcW w:w="1425" w:type="dxa"/>
            <w:shd w:val="clear" w:color="auto" w:fill="auto"/>
          </w:tcPr>
          <w:p w14:paraId="57A5D632" w14:textId="0CD3C819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Paper</w:t>
            </w:r>
            <w:r w:rsidR="00045C94">
              <w:rPr>
                <w:rFonts w:ascii="Arial Narrow" w:hAnsi="Arial Narrow" w:cs="Arial"/>
              </w:rPr>
              <w:t xml:space="preserve"> 4</w:t>
            </w:r>
            <w:r w:rsidRPr="00403BA8">
              <w:rPr>
                <w:rFonts w:ascii="Arial Narrow" w:hAnsi="Arial Narrow" w:cs="Arial"/>
              </w:rPr>
              <w:t>.2</w:t>
            </w:r>
          </w:p>
        </w:tc>
      </w:tr>
      <w:tr w:rsidR="00047136" w:rsidRPr="0080687C" w14:paraId="556D68DF" w14:textId="77777777" w:rsidTr="003E302C">
        <w:trPr>
          <w:gridAfter w:val="1"/>
          <w:wAfter w:w="13" w:type="dxa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14:paraId="497320F6" w14:textId="3C910035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98BCF2"/>
          </w:tcPr>
          <w:p w14:paraId="60C4528F" w14:textId="192770CA" w:rsidR="00047136" w:rsidRPr="00403BA8" w:rsidRDefault="00045C94" w:rsidP="00047136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14:paraId="66A025F1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  <w:r w:rsidRPr="00403BA8">
              <w:rPr>
                <w:rFonts w:ascii="Arial Narrow" w:hAnsi="Arial Narrow" w:cs="Arial"/>
                <w:b/>
              </w:rPr>
              <w:t>Staff Governance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14:paraId="28DC8145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14:paraId="2E57EB11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425" w:type="dxa"/>
            <w:tcBorders>
              <w:left w:val="nil"/>
            </w:tcBorders>
            <w:shd w:val="clear" w:color="auto" w:fill="98BCF2"/>
          </w:tcPr>
          <w:p w14:paraId="7DE1AB16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047136" w:rsidRPr="00ED74A4" w14:paraId="596F8B23" w14:textId="77777777" w:rsidTr="003E302C">
        <w:trPr>
          <w:gridAfter w:val="1"/>
          <w:wAfter w:w="13" w:type="dxa"/>
          <w:trHeight w:val="688"/>
        </w:trPr>
        <w:tc>
          <w:tcPr>
            <w:tcW w:w="678" w:type="dxa"/>
          </w:tcPr>
          <w:p w14:paraId="615D12D8" w14:textId="6D9FE550" w:rsidR="00047136" w:rsidRPr="00403BA8" w:rsidRDefault="00BA016E" w:rsidP="00EC2BDB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  <w:r w:rsidR="00CD6BF8">
              <w:rPr>
                <w:rFonts w:ascii="Arial Narrow" w:hAnsi="Arial Narrow" w:cs="Arial"/>
              </w:rPr>
              <w:t>49</w:t>
            </w:r>
          </w:p>
        </w:tc>
        <w:tc>
          <w:tcPr>
            <w:tcW w:w="596" w:type="dxa"/>
          </w:tcPr>
          <w:p w14:paraId="4AA8CE85" w14:textId="47A5E965" w:rsidR="00047136" w:rsidRPr="00403BA8" w:rsidRDefault="00045C94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  <w:r w:rsidR="00047136" w:rsidRPr="00403BA8">
              <w:rPr>
                <w:rFonts w:ascii="Arial Narrow" w:hAnsi="Arial Narrow" w:cs="Arial"/>
              </w:rPr>
              <w:t>.1</w:t>
            </w:r>
          </w:p>
        </w:tc>
        <w:tc>
          <w:tcPr>
            <w:tcW w:w="3856" w:type="dxa"/>
          </w:tcPr>
          <w:p w14:paraId="4907AD4A" w14:textId="77777777" w:rsidR="00047136" w:rsidRPr="00403BA8" w:rsidRDefault="00047136" w:rsidP="00047136">
            <w:pPr>
              <w:rPr>
                <w:rFonts w:ascii="Arial Narrow" w:hAnsi="Arial Narrow" w:cs="Arial"/>
                <w:i/>
              </w:rPr>
            </w:pPr>
            <w:r w:rsidRPr="00403BA8">
              <w:rPr>
                <w:rFonts w:ascii="Arial Narrow" w:hAnsi="Arial Narrow" w:cs="Arial"/>
              </w:rPr>
              <w:t>Staff Governance</w:t>
            </w:r>
          </w:p>
          <w:p w14:paraId="468FDC14" w14:textId="0A92439F" w:rsidR="00047136" w:rsidRPr="00403BA8" w:rsidRDefault="00047136" w:rsidP="00047136">
            <w:pPr>
              <w:spacing w:after="120"/>
              <w:rPr>
                <w:rFonts w:ascii="Arial Narrow" w:hAnsi="Arial Narrow" w:cs="Arial"/>
                <w:i/>
              </w:rPr>
            </w:pPr>
            <w:r w:rsidRPr="00403BA8">
              <w:rPr>
                <w:rFonts w:ascii="Arial Narrow" w:hAnsi="Arial Narrow" w:cs="Arial"/>
                <w:i/>
              </w:rPr>
              <w:t>(</w:t>
            </w:r>
            <w:r w:rsidR="00985AC4">
              <w:rPr>
                <w:rFonts w:ascii="Arial Narrow" w:hAnsi="Arial Narrow" w:cs="Arial"/>
                <w:i/>
              </w:rPr>
              <w:t>IPR Board Summary Report page 9</w:t>
            </w:r>
            <w:r w:rsidRPr="00403BA8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491" w:type="dxa"/>
          </w:tcPr>
          <w:p w14:paraId="17FAD032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Gareth Adkins</w:t>
            </w:r>
          </w:p>
        </w:tc>
        <w:tc>
          <w:tcPr>
            <w:tcW w:w="1276" w:type="dxa"/>
          </w:tcPr>
          <w:p w14:paraId="0C11DB58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425" w:type="dxa"/>
          </w:tcPr>
          <w:p w14:paraId="241875E5" w14:textId="5F558DDA" w:rsidR="00047136" w:rsidRPr="00403BA8" w:rsidRDefault="00047136" w:rsidP="00EC2BDB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Paper </w:t>
            </w:r>
            <w:r w:rsidR="00045C94">
              <w:rPr>
                <w:rFonts w:ascii="Arial Narrow" w:hAnsi="Arial Narrow" w:cs="Arial"/>
              </w:rPr>
              <w:t>4</w:t>
            </w:r>
            <w:r w:rsidRPr="00403BA8">
              <w:rPr>
                <w:rFonts w:ascii="Arial Narrow" w:hAnsi="Arial Narrow" w:cs="Arial"/>
              </w:rPr>
              <w:t>.1</w:t>
            </w:r>
          </w:p>
        </w:tc>
      </w:tr>
      <w:tr w:rsidR="00047136" w:rsidRPr="00DC6352" w14:paraId="3A5118C4" w14:textId="77777777" w:rsidTr="003E302C">
        <w:trPr>
          <w:gridAfter w:val="1"/>
          <w:wAfter w:w="13" w:type="dxa"/>
          <w:trHeight w:val="737"/>
        </w:trPr>
        <w:tc>
          <w:tcPr>
            <w:tcW w:w="678" w:type="dxa"/>
          </w:tcPr>
          <w:p w14:paraId="2739995B" w14:textId="09CCA91A" w:rsidR="00047136" w:rsidRPr="00403BA8" w:rsidRDefault="00CD6BF8" w:rsidP="00EC2BDB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1059</w:t>
            </w:r>
          </w:p>
        </w:tc>
        <w:tc>
          <w:tcPr>
            <w:tcW w:w="596" w:type="dxa"/>
          </w:tcPr>
          <w:p w14:paraId="67BCF127" w14:textId="25D2266F" w:rsidR="00047136" w:rsidRPr="00403BA8" w:rsidRDefault="00045C94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  <w:r w:rsidR="00047136" w:rsidRPr="00403BA8">
              <w:rPr>
                <w:rFonts w:ascii="Arial Narrow" w:hAnsi="Arial Narrow" w:cs="Arial"/>
              </w:rPr>
              <w:t>.2</w:t>
            </w:r>
          </w:p>
        </w:tc>
        <w:tc>
          <w:tcPr>
            <w:tcW w:w="3856" w:type="dxa"/>
          </w:tcPr>
          <w:p w14:paraId="567C4EBE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Staff Governance and Person Centred Committee Update</w:t>
            </w:r>
          </w:p>
        </w:tc>
        <w:tc>
          <w:tcPr>
            <w:tcW w:w="2491" w:type="dxa"/>
          </w:tcPr>
          <w:p w14:paraId="79E5A63D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Marcella Boyle</w:t>
            </w:r>
          </w:p>
        </w:tc>
        <w:tc>
          <w:tcPr>
            <w:tcW w:w="1276" w:type="dxa"/>
          </w:tcPr>
          <w:p w14:paraId="7A275C7B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Noting</w:t>
            </w:r>
          </w:p>
        </w:tc>
        <w:tc>
          <w:tcPr>
            <w:tcW w:w="1425" w:type="dxa"/>
          </w:tcPr>
          <w:p w14:paraId="5313D14B" w14:textId="15C29500" w:rsidR="00047136" w:rsidRPr="00403BA8" w:rsidRDefault="00045C94" w:rsidP="00CA08DB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Paper </w:t>
            </w:r>
            <w:r w:rsidR="00CA08DB">
              <w:rPr>
                <w:rFonts w:ascii="Arial Narrow" w:hAnsi="Arial Narrow" w:cs="Arial"/>
              </w:rPr>
              <w:t>5.2</w:t>
            </w:r>
          </w:p>
        </w:tc>
      </w:tr>
      <w:tr w:rsidR="00FC454E" w:rsidRPr="00DC6352" w14:paraId="59451A53" w14:textId="77777777" w:rsidTr="003E302C">
        <w:trPr>
          <w:gridAfter w:val="1"/>
          <w:wAfter w:w="13" w:type="dxa"/>
          <w:trHeight w:val="455"/>
        </w:trPr>
        <w:tc>
          <w:tcPr>
            <w:tcW w:w="678" w:type="dxa"/>
          </w:tcPr>
          <w:p w14:paraId="68915882" w14:textId="4C0FF569" w:rsidR="00FC454E" w:rsidRPr="00E7570D" w:rsidRDefault="00CD6BF8" w:rsidP="00EC2BDB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1104</w:t>
            </w:r>
          </w:p>
        </w:tc>
        <w:tc>
          <w:tcPr>
            <w:tcW w:w="596" w:type="dxa"/>
          </w:tcPr>
          <w:p w14:paraId="2AFD621F" w14:textId="129BEA96" w:rsidR="00FC454E" w:rsidRPr="00FC454E" w:rsidRDefault="00045C94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  <w:r w:rsidR="004E2550">
              <w:rPr>
                <w:rFonts w:ascii="Arial Narrow" w:hAnsi="Arial Narrow" w:cs="Arial"/>
              </w:rPr>
              <w:t>.3</w:t>
            </w:r>
          </w:p>
        </w:tc>
        <w:tc>
          <w:tcPr>
            <w:tcW w:w="3856" w:type="dxa"/>
          </w:tcPr>
          <w:p w14:paraId="35D2C543" w14:textId="77777777" w:rsidR="00FC454E" w:rsidRDefault="00FC454E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Workforce Plan 2022-2025</w:t>
            </w:r>
            <w:r w:rsidR="0042214E">
              <w:rPr>
                <w:rFonts w:ascii="Arial Narrow" w:hAnsi="Arial Narrow" w:cs="Arial"/>
              </w:rPr>
              <w:t xml:space="preserve"> </w:t>
            </w:r>
          </w:p>
          <w:p w14:paraId="55AA1282" w14:textId="1F45DA08" w:rsidR="0042214E" w:rsidRPr="00FC454E" w:rsidRDefault="0042214E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Workforce Monitoring Report</w:t>
            </w:r>
          </w:p>
        </w:tc>
        <w:tc>
          <w:tcPr>
            <w:tcW w:w="2491" w:type="dxa"/>
          </w:tcPr>
          <w:p w14:paraId="7894D77F" w14:textId="0682FFAD" w:rsidR="00FC454E" w:rsidRPr="00FC454E" w:rsidRDefault="00FC454E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Gareth Adkins</w:t>
            </w:r>
          </w:p>
        </w:tc>
        <w:tc>
          <w:tcPr>
            <w:tcW w:w="1276" w:type="dxa"/>
          </w:tcPr>
          <w:p w14:paraId="011C0DEA" w14:textId="67818005" w:rsidR="00FC454E" w:rsidRPr="00FC454E" w:rsidRDefault="00FC454E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425" w:type="dxa"/>
          </w:tcPr>
          <w:p w14:paraId="1304F6BB" w14:textId="7BE60694" w:rsidR="00FC454E" w:rsidRDefault="00045C94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5</w:t>
            </w:r>
            <w:r w:rsidR="004E2550">
              <w:rPr>
                <w:rFonts w:ascii="Arial Narrow" w:hAnsi="Arial Narrow" w:cs="Arial"/>
              </w:rPr>
              <w:t>.3</w:t>
            </w:r>
            <w:r w:rsidR="0042214E">
              <w:rPr>
                <w:rFonts w:ascii="Arial Narrow" w:hAnsi="Arial Narrow" w:cs="Arial"/>
              </w:rPr>
              <w:t>a</w:t>
            </w:r>
          </w:p>
          <w:p w14:paraId="2C4E7757" w14:textId="5CAC567A" w:rsidR="0042214E" w:rsidRPr="00FC454E" w:rsidRDefault="00045C94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5</w:t>
            </w:r>
            <w:r w:rsidR="0042214E">
              <w:rPr>
                <w:rFonts w:ascii="Arial Narrow" w:hAnsi="Arial Narrow" w:cs="Arial"/>
              </w:rPr>
              <w:t>.3b</w:t>
            </w:r>
          </w:p>
        </w:tc>
      </w:tr>
      <w:tr w:rsidR="00831A20" w:rsidRPr="00DC6352" w14:paraId="14F76C60" w14:textId="77777777" w:rsidTr="003E302C">
        <w:trPr>
          <w:trHeight w:val="510"/>
        </w:trPr>
        <w:tc>
          <w:tcPr>
            <w:tcW w:w="678" w:type="dxa"/>
            <w:tcBorders>
              <w:right w:val="nil"/>
            </w:tcBorders>
            <w:shd w:val="clear" w:color="auto" w:fill="BFBFBF" w:themeFill="background1" w:themeFillShade="BF"/>
          </w:tcPr>
          <w:p w14:paraId="32BFFA1D" w14:textId="56878717" w:rsidR="00831A20" w:rsidRPr="00403BA8" w:rsidRDefault="00CD6BF8" w:rsidP="00CD6BF8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1114</w:t>
            </w:r>
          </w:p>
        </w:tc>
        <w:tc>
          <w:tcPr>
            <w:tcW w:w="9657" w:type="dxa"/>
            <w:gridSpan w:val="6"/>
            <w:tcBorders>
              <w:left w:val="nil"/>
            </w:tcBorders>
            <w:shd w:val="clear" w:color="auto" w:fill="BFBFBF" w:themeFill="background1" w:themeFillShade="BF"/>
          </w:tcPr>
          <w:p w14:paraId="09EAEF9F" w14:textId="1622D11F" w:rsidR="00831A20" w:rsidRPr="00403BA8" w:rsidRDefault="00831A20" w:rsidP="00EC2BDB">
            <w:pPr>
              <w:spacing w:after="120"/>
              <w:rPr>
                <w:rFonts w:ascii="Arial Narrow" w:hAnsi="Arial Narrow" w:cs="Arial"/>
                <w:b/>
              </w:rPr>
            </w:pPr>
            <w:r w:rsidRPr="00403BA8">
              <w:rPr>
                <w:rFonts w:ascii="Arial Narrow" w:hAnsi="Arial Narrow" w:cs="Arial"/>
                <w:b/>
              </w:rPr>
              <w:t>Short Break</w:t>
            </w:r>
            <w:r w:rsidR="000335DB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047136" w:rsidRPr="0080687C" w14:paraId="1C4E9E76" w14:textId="77777777" w:rsidTr="003E302C">
        <w:trPr>
          <w:gridAfter w:val="1"/>
          <w:wAfter w:w="13" w:type="dxa"/>
          <w:trHeight w:val="397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14:paraId="1A695819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98BCF2"/>
          </w:tcPr>
          <w:p w14:paraId="566584EE" w14:textId="1CE180C6" w:rsidR="00047136" w:rsidRPr="00403BA8" w:rsidRDefault="002A5E52" w:rsidP="00047136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14:paraId="0FA9941A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  <w:r w:rsidRPr="00403BA8">
              <w:rPr>
                <w:rFonts w:ascii="Arial Narrow" w:hAnsi="Arial Narrow" w:cs="Arial"/>
                <w:b/>
              </w:rPr>
              <w:t>Finance and Performance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14:paraId="77A363A9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14:paraId="52334FC4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425" w:type="dxa"/>
            <w:tcBorders>
              <w:left w:val="nil"/>
            </w:tcBorders>
            <w:shd w:val="clear" w:color="auto" w:fill="98BCF2"/>
          </w:tcPr>
          <w:p w14:paraId="1587F855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047136" w:rsidRPr="00ED74A4" w14:paraId="7E2B1C16" w14:textId="77777777" w:rsidTr="003E302C">
        <w:trPr>
          <w:gridAfter w:val="1"/>
          <w:wAfter w:w="13" w:type="dxa"/>
        </w:trPr>
        <w:tc>
          <w:tcPr>
            <w:tcW w:w="678" w:type="dxa"/>
          </w:tcPr>
          <w:p w14:paraId="0F21D695" w14:textId="41A07A7F" w:rsidR="00047136" w:rsidRPr="00403BA8" w:rsidRDefault="00047136" w:rsidP="00CD6BF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CD6BF8">
              <w:rPr>
                <w:rFonts w:ascii="Arial Narrow" w:hAnsi="Arial Narrow" w:cs="Arial"/>
              </w:rPr>
              <w:t>130</w:t>
            </w:r>
          </w:p>
        </w:tc>
        <w:tc>
          <w:tcPr>
            <w:tcW w:w="596" w:type="dxa"/>
          </w:tcPr>
          <w:p w14:paraId="2031D112" w14:textId="0B2889F3" w:rsidR="00047136" w:rsidRPr="00403BA8" w:rsidRDefault="00602B9C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  <w:r w:rsidR="00047136" w:rsidRPr="00403BA8">
              <w:rPr>
                <w:rFonts w:ascii="Arial Narrow" w:hAnsi="Arial Narrow" w:cs="Arial"/>
              </w:rPr>
              <w:t>.1</w:t>
            </w:r>
          </w:p>
        </w:tc>
        <w:tc>
          <w:tcPr>
            <w:tcW w:w="3856" w:type="dxa"/>
          </w:tcPr>
          <w:p w14:paraId="322E6932" w14:textId="77777777" w:rsidR="00047136" w:rsidRPr="00403BA8" w:rsidRDefault="00047136" w:rsidP="00047136">
            <w:pPr>
              <w:rPr>
                <w:rFonts w:ascii="Arial Narrow" w:hAnsi="Arial Narrow" w:cs="Arial"/>
                <w:i/>
              </w:rPr>
            </w:pPr>
            <w:r w:rsidRPr="00403BA8">
              <w:rPr>
                <w:rFonts w:ascii="Arial Narrow" w:hAnsi="Arial Narrow" w:cs="Arial"/>
              </w:rPr>
              <w:t>Operational Performance</w:t>
            </w:r>
          </w:p>
          <w:p w14:paraId="39866BD8" w14:textId="661191D9" w:rsidR="00047136" w:rsidRPr="00403BA8" w:rsidRDefault="00047136" w:rsidP="00985AC4">
            <w:pPr>
              <w:spacing w:after="120"/>
              <w:rPr>
                <w:rFonts w:ascii="Arial Narrow" w:hAnsi="Arial Narrow" w:cs="Arial"/>
                <w:i/>
              </w:rPr>
            </w:pPr>
            <w:r w:rsidRPr="00403BA8">
              <w:rPr>
                <w:rFonts w:ascii="Arial Narrow" w:hAnsi="Arial Narrow" w:cs="Arial"/>
                <w:i/>
              </w:rPr>
              <w:t>(IPR Board Summary Report page 1</w:t>
            </w:r>
            <w:r w:rsidR="00985AC4">
              <w:rPr>
                <w:rFonts w:ascii="Arial Narrow" w:hAnsi="Arial Narrow" w:cs="Arial"/>
                <w:i/>
              </w:rPr>
              <w:t>1</w:t>
            </w:r>
            <w:r w:rsidRPr="00403BA8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491" w:type="dxa"/>
          </w:tcPr>
          <w:p w14:paraId="74E41EA6" w14:textId="1CE953DB" w:rsidR="00047136" w:rsidRPr="00403BA8" w:rsidRDefault="007F5F38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Colin Neil </w:t>
            </w:r>
          </w:p>
        </w:tc>
        <w:tc>
          <w:tcPr>
            <w:tcW w:w="1276" w:type="dxa"/>
          </w:tcPr>
          <w:p w14:paraId="6E78B6B2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425" w:type="dxa"/>
          </w:tcPr>
          <w:p w14:paraId="2805B630" w14:textId="6482B8AD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 xml:space="preserve">Paper </w:t>
            </w:r>
            <w:r w:rsidR="00602B9C">
              <w:rPr>
                <w:rFonts w:ascii="Arial Narrow" w:hAnsi="Arial Narrow" w:cs="Arial"/>
              </w:rPr>
              <w:t>4</w:t>
            </w:r>
            <w:r w:rsidRPr="00403BA8">
              <w:rPr>
                <w:rFonts w:ascii="Arial Narrow" w:hAnsi="Arial Narrow" w:cs="Arial"/>
              </w:rPr>
              <w:t>.1</w:t>
            </w:r>
          </w:p>
        </w:tc>
      </w:tr>
      <w:tr w:rsidR="00047136" w:rsidRPr="00ED74A4" w14:paraId="5AFE25F7" w14:textId="77777777" w:rsidTr="000C497C">
        <w:trPr>
          <w:gridAfter w:val="1"/>
          <w:wAfter w:w="13" w:type="dxa"/>
          <w:trHeight w:val="461"/>
        </w:trPr>
        <w:tc>
          <w:tcPr>
            <w:tcW w:w="678" w:type="dxa"/>
          </w:tcPr>
          <w:p w14:paraId="56E1713A" w14:textId="01323ADE" w:rsidR="00047136" w:rsidRPr="00403BA8" w:rsidRDefault="00047136" w:rsidP="00CD6BF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</w:t>
            </w:r>
            <w:r w:rsidR="00CD6BF8">
              <w:rPr>
                <w:rFonts w:ascii="Arial Narrow" w:hAnsi="Arial Narrow" w:cs="Arial"/>
              </w:rPr>
              <w:t>4</w:t>
            </w:r>
            <w:r w:rsidR="00EC2BDB">
              <w:rPr>
                <w:rFonts w:ascii="Arial Narrow" w:hAnsi="Arial Narrow" w:cs="Arial"/>
              </w:rPr>
              <w:t>0</w:t>
            </w:r>
          </w:p>
        </w:tc>
        <w:tc>
          <w:tcPr>
            <w:tcW w:w="596" w:type="dxa"/>
          </w:tcPr>
          <w:p w14:paraId="21C19404" w14:textId="6D13CE2A" w:rsidR="00336F13" w:rsidRPr="00403BA8" w:rsidRDefault="00602B9C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  <w:r w:rsidR="00047136" w:rsidRPr="00403BA8">
              <w:rPr>
                <w:rFonts w:ascii="Arial Narrow" w:hAnsi="Arial Narrow" w:cs="Arial"/>
              </w:rPr>
              <w:t>.2</w:t>
            </w:r>
          </w:p>
        </w:tc>
        <w:tc>
          <w:tcPr>
            <w:tcW w:w="3856" w:type="dxa"/>
          </w:tcPr>
          <w:p w14:paraId="41855580" w14:textId="5BDAE764" w:rsidR="00336F13" w:rsidRPr="00336F13" w:rsidRDefault="00336F13" w:rsidP="000C497C">
            <w:pPr>
              <w:rPr>
                <w:rFonts w:ascii="Arial Narrow" w:hAnsi="Arial Narrow" w:cs="Arial"/>
              </w:rPr>
            </w:pPr>
            <w:r w:rsidRPr="00336F13">
              <w:rPr>
                <w:rFonts w:ascii="Arial Narrow" w:hAnsi="Arial Narrow" w:cs="Arial"/>
              </w:rPr>
              <w:t>Financial Plan</w:t>
            </w:r>
          </w:p>
        </w:tc>
        <w:tc>
          <w:tcPr>
            <w:tcW w:w="2491" w:type="dxa"/>
          </w:tcPr>
          <w:p w14:paraId="332DF09C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Colin Neil</w:t>
            </w:r>
          </w:p>
        </w:tc>
        <w:tc>
          <w:tcPr>
            <w:tcW w:w="1276" w:type="dxa"/>
          </w:tcPr>
          <w:p w14:paraId="047453BD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425" w:type="dxa"/>
          </w:tcPr>
          <w:p w14:paraId="7DBD1C93" w14:textId="3D6C4E5F" w:rsidR="00336F13" w:rsidRPr="00403BA8" w:rsidRDefault="0020333C" w:rsidP="00602B9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Presentation </w:t>
            </w:r>
          </w:p>
        </w:tc>
      </w:tr>
      <w:tr w:rsidR="00047136" w:rsidRPr="00DC6352" w14:paraId="01270E46" w14:textId="77777777" w:rsidTr="003E302C">
        <w:trPr>
          <w:gridAfter w:val="1"/>
          <w:wAfter w:w="13" w:type="dxa"/>
          <w:trHeight w:val="403"/>
        </w:trPr>
        <w:tc>
          <w:tcPr>
            <w:tcW w:w="678" w:type="dxa"/>
          </w:tcPr>
          <w:p w14:paraId="63036A97" w14:textId="6D63017B" w:rsidR="00047136" w:rsidRPr="00403BA8" w:rsidRDefault="00047136" w:rsidP="00831A20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11</w:t>
            </w:r>
            <w:r w:rsidR="00CD6BF8">
              <w:rPr>
                <w:rFonts w:ascii="Arial Narrow" w:hAnsi="Arial Narrow" w:cs="Arial"/>
              </w:rPr>
              <w:t>50</w:t>
            </w:r>
          </w:p>
        </w:tc>
        <w:tc>
          <w:tcPr>
            <w:tcW w:w="596" w:type="dxa"/>
          </w:tcPr>
          <w:p w14:paraId="151D1859" w14:textId="0CD8D175" w:rsidR="00047136" w:rsidRPr="00403BA8" w:rsidRDefault="00602B9C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  <w:r w:rsidR="00047136" w:rsidRPr="00403BA8">
              <w:rPr>
                <w:rFonts w:ascii="Arial Narrow" w:hAnsi="Arial Narrow" w:cs="Arial"/>
              </w:rPr>
              <w:t>.3</w:t>
            </w:r>
          </w:p>
        </w:tc>
        <w:tc>
          <w:tcPr>
            <w:tcW w:w="3856" w:type="dxa"/>
          </w:tcPr>
          <w:p w14:paraId="183BBA9E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Finance and Performance Committee Update</w:t>
            </w:r>
          </w:p>
        </w:tc>
        <w:tc>
          <w:tcPr>
            <w:tcW w:w="2491" w:type="dxa"/>
          </w:tcPr>
          <w:p w14:paraId="3140060C" w14:textId="77777777" w:rsidR="003E302C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Stephen McAllister</w:t>
            </w:r>
          </w:p>
          <w:p w14:paraId="46730049" w14:textId="3955F25F" w:rsidR="002B2913" w:rsidRPr="002B2913" w:rsidRDefault="002B2913" w:rsidP="00047136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</w:tcPr>
          <w:p w14:paraId="44DED5E6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  <w:r w:rsidRPr="00403BA8">
              <w:rPr>
                <w:rFonts w:ascii="Arial Narrow" w:hAnsi="Arial Narrow" w:cs="Arial"/>
              </w:rPr>
              <w:t>Noting</w:t>
            </w:r>
          </w:p>
        </w:tc>
        <w:tc>
          <w:tcPr>
            <w:tcW w:w="1425" w:type="dxa"/>
            <w:shd w:val="clear" w:color="auto" w:fill="auto"/>
          </w:tcPr>
          <w:p w14:paraId="6404A579" w14:textId="77777777" w:rsidR="00047136" w:rsidRDefault="00047136" w:rsidP="00602B9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P</w:t>
            </w:r>
            <w:r w:rsidR="00EC2BDB">
              <w:rPr>
                <w:rFonts w:ascii="Arial Narrow" w:hAnsi="Arial Narrow" w:cs="Arial"/>
              </w:rPr>
              <w:t xml:space="preserve">aper </w:t>
            </w:r>
            <w:r w:rsidR="00602B9C">
              <w:rPr>
                <w:rFonts w:ascii="Arial Narrow" w:hAnsi="Arial Narrow" w:cs="Arial"/>
              </w:rPr>
              <w:t>6</w:t>
            </w:r>
            <w:r w:rsidRPr="00403BA8">
              <w:rPr>
                <w:rFonts w:ascii="Arial Narrow" w:hAnsi="Arial Narrow" w:cs="Arial"/>
              </w:rPr>
              <w:t>.3</w:t>
            </w:r>
          </w:p>
          <w:p w14:paraId="0B308EAF" w14:textId="77777777" w:rsidR="000C497C" w:rsidRDefault="000C497C" w:rsidP="00602B9C">
            <w:pPr>
              <w:spacing w:after="120"/>
              <w:rPr>
                <w:rFonts w:ascii="Arial Narrow" w:hAnsi="Arial Narrow" w:cs="Arial"/>
              </w:rPr>
            </w:pPr>
          </w:p>
          <w:p w14:paraId="33C0A92E" w14:textId="307ECAA3" w:rsidR="000C497C" w:rsidRPr="00403BA8" w:rsidRDefault="000C497C" w:rsidP="00602B9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047136" w:rsidRPr="0080687C" w14:paraId="41919893" w14:textId="77777777" w:rsidTr="003E302C">
        <w:trPr>
          <w:gridAfter w:val="1"/>
          <w:wAfter w:w="13" w:type="dxa"/>
          <w:trHeight w:val="397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14:paraId="50624304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  <w:highlight w:val="yellow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98BCF2"/>
          </w:tcPr>
          <w:p w14:paraId="64B1DB00" w14:textId="24F097E3" w:rsidR="00047136" w:rsidRPr="00403BA8" w:rsidRDefault="002A5E52" w:rsidP="002A5E52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7.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14:paraId="162B7415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  <w:r w:rsidRPr="00403BA8">
              <w:rPr>
                <w:rFonts w:ascii="Arial Narrow" w:hAnsi="Arial Narrow" w:cs="Arial"/>
                <w:b/>
              </w:rPr>
              <w:t>Strategic Portfolio Governance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14:paraId="1C10FE62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14:paraId="52FBA448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425" w:type="dxa"/>
            <w:tcBorders>
              <w:left w:val="nil"/>
            </w:tcBorders>
            <w:shd w:val="clear" w:color="auto" w:fill="98BCF2"/>
          </w:tcPr>
          <w:p w14:paraId="1ADA3E38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047136" w:rsidRPr="006B56CB" w14:paraId="2F4CA504" w14:textId="77777777" w:rsidTr="003E302C">
        <w:trPr>
          <w:gridAfter w:val="1"/>
          <w:wAfter w:w="13" w:type="dxa"/>
          <w:trHeight w:val="397"/>
        </w:trPr>
        <w:tc>
          <w:tcPr>
            <w:tcW w:w="678" w:type="dxa"/>
          </w:tcPr>
          <w:p w14:paraId="09971C04" w14:textId="65CE352D" w:rsidR="00047136" w:rsidRPr="00403BA8" w:rsidRDefault="00CD6BF8" w:rsidP="00EC2BDB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115</w:t>
            </w:r>
            <w:r w:rsidR="00EC2BDB">
              <w:rPr>
                <w:rFonts w:ascii="Arial Narrow" w:hAnsi="Arial Narrow" w:cs="Arial"/>
              </w:rPr>
              <w:t>5</w:t>
            </w:r>
          </w:p>
        </w:tc>
        <w:tc>
          <w:tcPr>
            <w:tcW w:w="596" w:type="dxa"/>
          </w:tcPr>
          <w:p w14:paraId="051A8C6A" w14:textId="075C3013" w:rsidR="00047136" w:rsidRPr="00403BA8" w:rsidRDefault="00602B9C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  <w:r w:rsidR="00047136" w:rsidRPr="00403BA8">
              <w:rPr>
                <w:rFonts w:ascii="Arial Narrow" w:hAnsi="Arial Narrow" w:cs="Arial"/>
              </w:rPr>
              <w:t>.1</w:t>
            </w:r>
          </w:p>
        </w:tc>
        <w:tc>
          <w:tcPr>
            <w:tcW w:w="3856" w:type="dxa"/>
          </w:tcPr>
          <w:p w14:paraId="66897282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Hospital Expansion Programme Update</w:t>
            </w:r>
          </w:p>
        </w:tc>
        <w:tc>
          <w:tcPr>
            <w:tcW w:w="2491" w:type="dxa"/>
          </w:tcPr>
          <w:p w14:paraId="41FAC150" w14:textId="1DB576C7" w:rsidR="00047136" w:rsidRPr="00403BA8" w:rsidRDefault="003E302C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Colin Neil</w:t>
            </w:r>
          </w:p>
        </w:tc>
        <w:tc>
          <w:tcPr>
            <w:tcW w:w="1276" w:type="dxa"/>
          </w:tcPr>
          <w:p w14:paraId="4BD6FCF8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Noting</w:t>
            </w:r>
          </w:p>
        </w:tc>
        <w:tc>
          <w:tcPr>
            <w:tcW w:w="1425" w:type="dxa"/>
            <w:shd w:val="clear" w:color="auto" w:fill="auto"/>
          </w:tcPr>
          <w:p w14:paraId="11B386F2" w14:textId="17C714C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Presentation</w:t>
            </w:r>
          </w:p>
        </w:tc>
      </w:tr>
      <w:tr w:rsidR="00047136" w:rsidRPr="006B56CB" w14:paraId="20F539FF" w14:textId="77777777" w:rsidTr="003E302C">
        <w:trPr>
          <w:gridAfter w:val="1"/>
          <w:wAfter w:w="13" w:type="dxa"/>
          <w:trHeight w:val="397"/>
        </w:trPr>
        <w:tc>
          <w:tcPr>
            <w:tcW w:w="678" w:type="dxa"/>
          </w:tcPr>
          <w:p w14:paraId="2A635FA6" w14:textId="688AC779" w:rsidR="00047136" w:rsidRPr="00403BA8" w:rsidRDefault="00CD6BF8" w:rsidP="00EC2BDB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1205</w:t>
            </w:r>
          </w:p>
        </w:tc>
        <w:tc>
          <w:tcPr>
            <w:tcW w:w="596" w:type="dxa"/>
          </w:tcPr>
          <w:p w14:paraId="41592AF0" w14:textId="12B48BA8" w:rsidR="00047136" w:rsidRPr="00403BA8" w:rsidRDefault="00602B9C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  <w:r w:rsidR="00047136" w:rsidRPr="00403BA8">
              <w:rPr>
                <w:rFonts w:ascii="Arial Narrow" w:hAnsi="Arial Narrow" w:cs="Arial"/>
              </w:rPr>
              <w:t>.2</w:t>
            </w:r>
          </w:p>
        </w:tc>
        <w:tc>
          <w:tcPr>
            <w:tcW w:w="3856" w:type="dxa"/>
          </w:tcPr>
          <w:p w14:paraId="14D1058B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Strategic Portfolio Governance Committee Update</w:t>
            </w:r>
          </w:p>
        </w:tc>
        <w:tc>
          <w:tcPr>
            <w:tcW w:w="2491" w:type="dxa"/>
          </w:tcPr>
          <w:p w14:paraId="31CE5C7F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Linda Semple</w:t>
            </w:r>
          </w:p>
        </w:tc>
        <w:tc>
          <w:tcPr>
            <w:tcW w:w="1276" w:type="dxa"/>
          </w:tcPr>
          <w:p w14:paraId="54BF340D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Noting</w:t>
            </w:r>
          </w:p>
        </w:tc>
        <w:tc>
          <w:tcPr>
            <w:tcW w:w="1425" w:type="dxa"/>
            <w:shd w:val="clear" w:color="auto" w:fill="auto"/>
          </w:tcPr>
          <w:p w14:paraId="463CAE3D" w14:textId="36D3FA4E" w:rsidR="00047136" w:rsidRPr="00403BA8" w:rsidRDefault="00047136" w:rsidP="00602B9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P</w:t>
            </w:r>
            <w:r>
              <w:rPr>
                <w:rFonts w:ascii="Arial Narrow" w:hAnsi="Arial Narrow" w:cs="Arial"/>
              </w:rPr>
              <w:t xml:space="preserve">aper </w:t>
            </w:r>
            <w:r w:rsidR="00602B9C">
              <w:rPr>
                <w:rFonts w:ascii="Arial Narrow" w:hAnsi="Arial Narrow" w:cs="Arial"/>
              </w:rPr>
              <w:t>7</w:t>
            </w:r>
            <w:r w:rsidRPr="00403BA8">
              <w:rPr>
                <w:rFonts w:ascii="Arial Narrow" w:hAnsi="Arial Narrow" w:cs="Arial"/>
              </w:rPr>
              <w:t>.2</w:t>
            </w:r>
          </w:p>
        </w:tc>
      </w:tr>
      <w:tr w:rsidR="00047136" w:rsidRPr="006B56CB" w14:paraId="2E0B246A" w14:textId="77777777" w:rsidTr="003E302C">
        <w:trPr>
          <w:gridAfter w:val="1"/>
          <w:wAfter w:w="13" w:type="dxa"/>
          <w:trHeight w:val="397"/>
        </w:trPr>
        <w:tc>
          <w:tcPr>
            <w:tcW w:w="678" w:type="dxa"/>
          </w:tcPr>
          <w:p w14:paraId="6548A5F6" w14:textId="63F87169" w:rsidR="00047136" w:rsidRPr="00403BA8" w:rsidRDefault="002B2913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1210</w:t>
            </w:r>
          </w:p>
        </w:tc>
        <w:tc>
          <w:tcPr>
            <w:tcW w:w="596" w:type="dxa"/>
          </w:tcPr>
          <w:p w14:paraId="2F13CCC6" w14:textId="001E5C52" w:rsidR="00047136" w:rsidRPr="00403BA8" w:rsidRDefault="00602B9C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  <w:r w:rsidR="00047136">
              <w:rPr>
                <w:rFonts w:ascii="Arial Narrow" w:hAnsi="Arial Narrow" w:cs="Arial"/>
              </w:rPr>
              <w:t>.3</w:t>
            </w:r>
          </w:p>
        </w:tc>
        <w:tc>
          <w:tcPr>
            <w:tcW w:w="3856" w:type="dxa"/>
          </w:tcPr>
          <w:p w14:paraId="25A38BD1" w14:textId="05892399" w:rsidR="00047136" w:rsidRPr="00403BA8" w:rsidRDefault="00047136" w:rsidP="00CD6BF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SACCS Strategy </w:t>
            </w:r>
            <w:r w:rsidR="0039697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491" w:type="dxa"/>
          </w:tcPr>
          <w:p w14:paraId="0E379A22" w14:textId="2DADDC82" w:rsidR="00047136" w:rsidRPr="00403BA8" w:rsidRDefault="00396972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Gareth Adkins</w:t>
            </w:r>
          </w:p>
        </w:tc>
        <w:tc>
          <w:tcPr>
            <w:tcW w:w="1276" w:type="dxa"/>
          </w:tcPr>
          <w:p w14:paraId="0620CF97" w14:textId="25E044C3" w:rsidR="00047136" w:rsidRPr="00403BA8" w:rsidRDefault="00991468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425" w:type="dxa"/>
            <w:shd w:val="clear" w:color="auto" w:fill="auto"/>
          </w:tcPr>
          <w:p w14:paraId="33C8810A" w14:textId="43D1DC76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Paper </w:t>
            </w:r>
            <w:r w:rsidR="00602B9C">
              <w:rPr>
                <w:rFonts w:ascii="Arial Narrow" w:hAnsi="Arial Narrow" w:cs="Arial"/>
              </w:rPr>
              <w:t>7</w:t>
            </w:r>
            <w:r>
              <w:rPr>
                <w:rFonts w:ascii="Arial Narrow" w:hAnsi="Arial Narrow" w:cs="Arial"/>
              </w:rPr>
              <w:t>.3</w:t>
            </w:r>
          </w:p>
        </w:tc>
      </w:tr>
      <w:tr w:rsidR="00C3226A" w:rsidRPr="00DC6352" w14:paraId="31139285" w14:textId="77777777" w:rsidTr="003E302C">
        <w:trPr>
          <w:trHeight w:val="510"/>
        </w:trPr>
        <w:tc>
          <w:tcPr>
            <w:tcW w:w="678" w:type="dxa"/>
            <w:tcBorders>
              <w:right w:val="nil"/>
            </w:tcBorders>
            <w:shd w:val="clear" w:color="auto" w:fill="BFBFBF" w:themeFill="background1" w:themeFillShade="BF"/>
          </w:tcPr>
          <w:p w14:paraId="300636D5" w14:textId="551CCA55" w:rsidR="00C3226A" w:rsidRPr="00403BA8" w:rsidRDefault="002B2913" w:rsidP="00CD6BF8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122</w:t>
            </w:r>
            <w:r w:rsidR="00CD6BF8">
              <w:rPr>
                <w:rFonts w:ascii="Arial Narrow" w:hAnsi="Arial Narrow" w:cs="Arial"/>
                <w:b/>
              </w:rPr>
              <w:t>0</w:t>
            </w:r>
          </w:p>
        </w:tc>
        <w:tc>
          <w:tcPr>
            <w:tcW w:w="9657" w:type="dxa"/>
            <w:gridSpan w:val="6"/>
            <w:tcBorders>
              <w:left w:val="nil"/>
            </w:tcBorders>
            <w:shd w:val="clear" w:color="auto" w:fill="BFBFBF" w:themeFill="background1" w:themeFillShade="BF"/>
          </w:tcPr>
          <w:p w14:paraId="79724D7C" w14:textId="605917AB" w:rsidR="00C3226A" w:rsidRPr="00403BA8" w:rsidRDefault="00C3226A" w:rsidP="00CD6BF8">
            <w:pPr>
              <w:spacing w:after="120"/>
              <w:rPr>
                <w:rFonts w:ascii="Arial Narrow" w:hAnsi="Arial Narrow" w:cs="Arial"/>
                <w:b/>
              </w:rPr>
            </w:pPr>
            <w:r w:rsidRPr="00403BA8">
              <w:rPr>
                <w:rFonts w:ascii="Arial Narrow" w:hAnsi="Arial Narrow" w:cs="Arial"/>
                <w:b/>
              </w:rPr>
              <w:t>Short Break</w:t>
            </w:r>
            <w:r w:rsidR="00396972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E84F6F" w:rsidRPr="006B56CB" w14:paraId="2DE16A9E" w14:textId="77777777" w:rsidTr="003E302C">
        <w:trPr>
          <w:gridAfter w:val="1"/>
          <w:wAfter w:w="13" w:type="dxa"/>
          <w:trHeight w:val="397"/>
        </w:trPr>
        <w:tc>
          <w:tcPr>
            <w:tcW w:w="678" w:type="dxa"/>
          </w:tcPr>
          <w:p w14:paraId="23CB7C36" w14:textId="151606B1" w:rsidR="00E84F6F" w:rsidRDefault="002B2913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1240</w:t>
            </w:r>
          </w:p>
        </w:tc>
        <w:tc>
          <w:tcPr>
            <w:tcW w:w="596" w:type="dxa"/>
          </w:tcPr>
          <w:p w14:paraId="5068D871" w14:textId="03DCDD61" w:rsidR="00E84F6F" w:rsidRDefault="00602B9C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  <w:r w:rsidR="00E84F6F">
              <w:rPr>
                <w:rFonts w:ascii="Arial Narrow" w:hAnsi="Arial Narrow" w:cs="Arial"/>
              </w:rPr>
              <w:t>.4</w:t>
            </w:r>
          </w:p>
        </w:tc>
        <w:tc>
          <w:tcPr>
            <w:tcW w:w="3856" w:type="dxa"/>
          </w:tcPr>
          <w:p w14:paraId="61444310" w14:textId="348BBFE8" w:rsidR="00E84F6F" w:rsidRDefault="00E84F6F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CfSD Assurance Statement</w:t>
            </w:r>
          </w:p>
        </w:tc>
        <w:tc>
          <w:tcPr>
            <w:tcW w:w="2491" w:type="dxa"/>
          </w:tcPr>
          <w:p w14:paraId="12CD98C1" w14:textId="3CA39C98" w:rsidR="00E84F6F" w:rsidRDefault="00E84F6F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Linda Semple</w:t>
            </w:r>
          </w:p>
        </w:tc>
        <w:tc>
          <w:tcPr>
            <w:tcW w:w="1276" w:type="dxa"/>
          </w:tcPr>
          <w:p w14:paraId="7469D2B7" w14:textId="5DDF2C7B" w:rsidR="00E84F6F" w:rsidRDefault="00187CF8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425" w:type="dxa"/>
            <w:shd w:val="clear" w:color="auto" w:fill="auto"/>
          </w:tcPr>
          <w:p w14:paraId="1AC5B5F0" w14:textId="5CE692A0" w:rsidR="00E84F6F" w:rsidRDefault="00187CF8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8D34CF" w:rsidRPr="006B56CB" w14:paraId="3F14B588" w14:textId="77777777" w:rsidTr="003E302C">
        <w:trPr>
          <w:gridAfter w:val="1"/>
          <w:wAfter w:w="13" w:type="dxa"/>
          <w:trHeight w:val="397"/>
        </w:trPr>
        <w:tc>
          <w:tcPr>
            <w:tcW w:w="678" w:type="dxa"/>
          </w:tcPr>
          <w:p w14:paraId="4DE022FA" w14:textId="0E2B65E8" w:rsidR="008D34CF" w:rsidRDefault="002B2913" w:rsidP="00C3226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1245</w:t>
            </w:r>
          </w:p>
        </w:tc>
        <w:tc>
          <w:tcPr>
            <w:tcW w:w="596" w:type="dxa"/>
          </w:tcPr>
          <w:p w14:paraId="2AAAC0D7" w14:textId="74CCAEE7" w:rsidR="008D34CF" w:rsidRDefault="00602B9C" w:rsidP="00CD6BF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  <w:r w:rsidR="00BB29F0">
              <w:rPr>
                <w:rFonts w:ascii="Arial Narrow" w:hAnsi="Arial Narrow" w:cs="Arial"/>
              </w:rPr>
              <w:t>.</w:t>
            </w:r>
            <w:r w:rsidR="00E84F6F">
              <w:rPr>
                <w:rFonts w:ascii="Arial Narrow" w:hAnsi="Arial Narrow" w:cs="Arial"/>
              </w:rPr>
              <w:t>5</w:t>
            </w:r>
          </w:p>
        </w:tc>
        <w:tc>
          <w:tcPr>
            <w:tcW w:w="3856" w:type="dxa"/>
          </w:tcPr>
          <w:p w14:paraId="73B4C0C8" w14:textId="2A2478AB" w:rsidR="008D34CF" w:rsidRDefault="00E84F6F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SPGC Annual Report 2021-22</w:t>
            </w:r>
          </w:p>
        </w:tc>
        <w:tc>
          <w:tcPr>
            <w:tcW w:w="2491" w:type="dxa"/>
          </w:tcPr>
          <w:p w14:paraId="7854C033" w14:textId="26F9D35F" w:rsidR="008D34CF" w:rsidRPr="00403BA8" w:rsidRDefault="00E84F6F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Linda Semple</w:t>
            </w:r>
          </w:p>
        </w:tc>
        <w:tc>
          <w:tcPr>
            <w:tcW w:w="1276" w:type="dxa"/>
          </w:tcPr>
          <w:p w14:paraId="665E54FE" w14:textId="445FD814" w:rsidR="008D34CF" w:rsidRDefault="00E84F6F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425" w:type="dxa"/>
            <w:shd w:val="clear" w:color="auto" w:fill="auto"/>
          </w:tcPr>
          <w:p w14:paraId="4BEF86D7" w14:textId="0F43345A" w:rsidR="008D34CF" w:rsidRDefault="00E84F6F" w:rsidP="00602B9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Paper </w:t>
            </w:r>
            <w:r w:rsidR="00602B9C">
              <w:rPr>
                <w:rFonts w:ascii="Arial Narrow" w:hAnsi="Arial Narrow" w:cs="Arial"/>
              </w:rPr>
              <w:t>7</w:t>
            </w:r>
            <w:r>
              <w:rPr>
                <w:rFonts w:ascii="Arial Narrow" w:hAnsi="Arial Narrow" w:cs="Arial"/>
              </w:rPr>
              <w:t>.5</w:t>
            </w:r>
          </w:p>
        </w:tc>
      </w:tr>
      <w:tr w:rsidR="00047136" w:rsidRPr="0080687C" w14:paraId="1A22E415" w14:textId="77777777" w:rsidTr="003E302C">
        <w:trPr>
          <w:gridAfter w:val="1"/>
          <w:wAfter w:w="13" w:type="dxa"/>
          <w:trHeight w:val="397"/>
        </w:trPr>
        <w:tc>
          <w:tcPr>
            <w:tcW w:w="678" w:type="dxa"/>
            <w:tcBorders>
              <w:bottom w:val="single" w:sz="4" w:space="0" w:color="auto"/>
              <w:right w:val="nil"/>
            </w:tcBorders>
            <w:shd w:val="clear" w:color="auto" w:fill="98BCF2"/>
          </w:tcPr>
          <w:p w14:paraId="0F7BB2BB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98BCF2"/>
          </w:tcPr>
          <w:p w14:paraId="17847924" w14:textId="6430D7F4" w:rsidR="00047136" w:rsidRPr="00403BA8" w:rsidRDefault="002A5E52" w:rsidP="002A5E52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</w:t>
            </w:r>
            <w:r w:rsidR="00047136" w:rsidRPr="00403BA8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14:paraId="50281F50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  <w:r w:rsidRPr="00403BA8">
              <w:rPr>
                <w:rFonts w:ascii="Arial Narrow" w:hAnsi="Arial Narrow" w:cs="Arial"/>
                <w:b/>
              </w:rPr>
              <w:t>Corporate Governance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14:paraId="2E46139C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14:paraId="516B0F74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425" w:type="dxa"/>
            <w:tcBorders>
              <w:left w:val="nil"/>
            </w:tcBorders>
            <w:shd w:val="clear" w:color="auto" w:fill="98BCF2"/>
          </w:tcPr>
          <w:p w14:paraId="133CAF6F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047136" w:rsidRPr="00DC6352" w14:paraId="0748FB12" w14:textId="77777777" w:rsidTr="003E302C">
        <w:trPr>
          <w:gridAfter w:val="1"/>
          <w:wAfter w:w="13" w:type="dxa"/>
          <w:trHeight w:val="397"/>
        </w:trPr>
        <w:tc>
          <w:tcPr>
            <w:tcW w:w="678" w:type="dxa"/>
          </w:tcPr>
          <w:p w14:paraId="4794BA4B" w14:textId="1D6A6A9D" w:rsidR="00047136" w:rsidRPr="00403BA8" w:rsidRDefault="00047136" w:rsidP="0025447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  <w:r w:rsidR="00C3226A">
              <w:rPr>
                <w:rFonts w:ascii="Arial Narrow" w:hAnsi="Arial Narrow" w:cs="Arial"/>
              </w:rPr>
              <w:t>5</w:t>
            </w:r>
            <w:r w:rsidR="002B2913">
              <w:rPr>
                <w:rFonts w:ascii="Arial Narrow" w:hAnsi="Arial Narrow" w:cs="Arial"/>
              </w:rPr>
              <w:t>0</w:t>
            </w:r>
          </w:p>
        </w:tc>
        <w:tc>
          <w:tcPr>
            <w:tcW w:w="596" w:type="dxa"/>
          </w:tcPr>
          <w:p w14:paraId="2FBB9FB8" w14:textId="26F0A0F8" w:rsidR="00047136" w:rsidRPr="00403BA8" w:rsidRDefault="00602B9C" w:rsidP="00CD6BF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  <w:r w:rsidR="00047136" w:rsidRPr="00403BA8">
              <w:rPr>
                <w:rFonts w:ascii="Arial Narrow" w:hAnsi="Arial Narrow" w:cs="Arial"/>
              </w:rPr>
              <w:t>.1</w:t>
            </w:r>
          </w:p>
        </w:tc>
        <w:tc>
          <w:tcPr>
            <w:tcW w:w="3856" w:type="dxa"/>
          </w:tcPr>
          <w:p w14:paraId="4BEB32D4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Cyber Security Update</w:t>
            </w:r>
          </w:p>
        </w:tc>
        <w:tc>
          <w:tcPr>
            <w:tcW w:w="2491" w:type="dxa"/>
          </w:tcPr>
          <w:p w14:paraId="1909D8D1" w14:textId="3FBA0169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Colin Neil</w:t>
            </w:r>
          </w:p>
        </w:tc>
        <w:tc>
          <w:tcPr>
            <w:tcW w:w="1276" w:type="dxa"/>
          </w:tcPr>
          <w:p w14:paraId="29CF8FB0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Noting</w:t>
            </w:r>
          </w:p>
        </w:tc>
        <w:tc>
          <w:tcPr>
            <w:tcW w:w="1425" w:type="dxa"/>
            <w:shd w:val="clear" w:color="auto" w:fill="auto"/>
          </w:tcPr>
          <w:p w14:paraId="1AC80A89" w14:textId="32721B1A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Presentation</w:t>
            </w:r>
          </w:p>
        </w:tc>
      </w:tr>
      <w:tr w:rsidR="00573A31" w:rsidRPr="00DC6352" w14:paraId="1F30CB8D" w14:textId="77777777" w:rsidTr="003E302C">
        <w:trPr>
          <w:gridAfter w:val="1"/>
          <w:wAfter w:w="13" w:type="dxa"/>
          <w:trHeight w:val="397"/>
        </w:trPr>
        <w:tc>
          <w:tcPr>
            <w:tcW w:w="678" w:type="dxa"/>
          </w:tcPr>
          <w:p w14:paraId="6F52F8A5" w14:textId="39DB0730" w:rsidR="00573A31" w:rsidRDefault="002B2913" w:rsidP="002B2913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1300</w:t>
            </w:r>
          </w:p>
        </w:tc>
        <w:tc>
          <w:tcPr>
            <w:tcW w:w="596" w:type="dxa"/>
          </w:tcPr>
          <w:p w14:paraId="5D19B2F9" w14:textId="782F85EB" w:rsidR="00573A31" w:rsidRDefault="00602B9C" w:rsidP="00CD6BF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  <w:r w:rsidR="00573A31">
              <w:rPr>
                <w:rFonts w:ascii="Arial Narrow" w:hAnsi="Arial Narrow" w:cs="Arial"/>
              </w:rPr>
              <w:t>.2</w:t>
            </w:r>
          </w:p>
        </w:tc>
        <w:tc>
          <w:tcPr>
            <w:tcW w:w="3856" w:type="dxa"/>
          </w:tcPr>
          <w:p w14:paraId="3DF3DCFD" w14:textId="23D8F3ED" w:rsidR="00573A31" w:rsidRPr="00403BA8" w:rsidRDefault="00573A31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Information Governance Annual Report</w:t>
            </w:r>
          </w:p>
        </w:tc>
        <w:tc>
          <w:tcPr>
            <w:tcW w:w="2491" w:type="dxa"/>
          </w:tcPr>
          <w:p w14:paraId="4F71AA47" w14:textId="6AC9FB6B" w:rsidR="00573A31" w:rsidRPr="00403BA8" w:rsidRDefault="00573A31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Colin Neil</w:t>
            </w:r>
          </w:p>
        </w:tc>
        <w:tc>
          <w:tcPr>
            <w:tcW w:w="1276" w:type="dxa"/>
          </w:tcPr>
          <w:p w14:paraId="569E53DD" w14:textId="2D47EAFB" w:rsidR="00573A31" w:rsidRPr="00403BA8" w:rsidRDefault="00573A31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425" w:type="dxa"/>
            <w:shd w:val="clear" w:color="auto" w:fill="auto"/>
          </w:tcPr>
          <w:p w14:paraId="1304189C" w14:textId="41891722" w:rsidR="00573A31" w:rsidRPr="00403BA8" w:rsidRDefault="004E16C5" w:rsidP="00602B9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  <w:bookmarkStart w:id="0" w:name="_GoBack"/>
            <w:bookmarkEnd w:id="0"/>
          </w:p>
        </w:tc>
      </w:tr>
      <w:tr w:rsidR="00047136" w:rsidRPr="00DC6352" w14:paraId="580F9BF8" w14:textId="77777777" w:rsidTr="003E302C">
        <w:trPr>
          <w:gridAfter w:val="1"/>
          <w:wAfter w:w="13" w:type="dxa"/>
          <w:trHeight w:val="397"/>
        </w:trPr>
        <w:tc>
          <w:tcPr>
            <w:tcW w:w="678" w:type="dxa"/>
          </w:tcPr>
          <w:p w14:paraId="15D49817" w14:textId="4E2EE27D" w:rsidR="00047136" w:rsidRPr="00403BA8" w:rsidRDefault="002B2913" w:rsidP="00CD6BF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1305</w:t>
            </w:r>
          </w:p>
        </w:tc>
        <w:tc>
          <w:tcPr>
            <w:tcW w:w="596" w:type="dxa"/>
          </w:tcPr>
          <w:p w14:paraId="17DB66D3" w14:textId="2C6567D3" w:rsidR="00047136" w:rsidRPr="00403BA8" w:rsidRDefault="00602B9C" w:rsidP="00CD6BF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  <w:r w:rsidR="00CD6BF8">
              <w:rPr>
                <w:rFonts w:ascii="Arial Narrow" w:hAnsi="Arial Narrow" w:cs="Arial"/>
              </w:rPr>
              <w:t>.3</w:t>
            </w:r>
          </w:p>
        </w:tc>
        <w:tc>
          <w:tcPr>
            <w:tcW w:w="3856" w:type="dxa"/>
          </w:tcPr>
          <w:p w14:paraId="57047688" w14:textId="6923897A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Board</w:t>
            </w:r>
            <w:r w:rsidR="00E7570D">
              <w:rPr>
                <w:rFonts w:ascii="Arial Narrow" w:hAnsi="Arial Narrow" w:cs="Arial"/>
              </w:rPr>
              <w:t xml:space="preserve"> Corporate</w:t>
            </w:r>
            <w:r w:rsidRPr="00403BA8">
              <w:rPr>
                <w:rFonts w:ascii="Arial Narrow" w:hAnsi="Arial Narrow" w:cs="Arial"/>
              </w:rPr>
              <w:t xml:space="preserve"> Risk Register</w:t>
            </w:r>
          </w:p>
        </w:tc>
        <w:tc>
          <w:tcPr>
            <w:tcW w:w="2491" w:type="dxa"/>
          </w:tcPr>
          <w:p w14:paraId="61441CFD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Colin Neil</w:t>
            </w:r>
          </w:p>
        </w:tc>
        <w:tc>
          <w:tcPr>
            <w:tcW w:w="1276" w:type="dxa"/>
          </w:tcPr>
          <w:p w14:paraId="0D191118" w14:textId="38F3C010" w:rsidR="00047136" w:rsidRPr="00403BA8" w:rsidRDefault="00991468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425" w:type="dxa"/>
            <w:shd w:val="clear" w:color="auto" w:fill="auto"/>
          </w:tcPr>
          <w:p w14:paraId="15B190E0" w14:textId="1FF34BB9" w:rsidR="00047136" w:rsidRPr="00403BA8" w:rsidRDefault="00047136" w:rsidP="00602B9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Paper </w:t>
            </w:r>
            <w:r w:rsidR="00602B9C">
              <w:rPr>
                <w:rFonts w:ascii="Arial Narrow" w:hAnsi="Arial Narrow" w:cs="Arial"/>
              </w:rPr>
              <w:t>8</w:t>
            </w:r>
            <w:r w:rsidRPr="00403BA8">
              <w:rPr>
                <w:rFonts w:ascii="Arial Narrow" w:hAnsi="Arial Narrow" w:cs="Arial"/>
              </w:rPr>
              <w:t>.</w:t>
            </w:r>
            <w:r w:rsidR="00CD6BF8">
              <w:rPr>
                <w:rFonts w:ascii="Arial Narrow" w:hAnsi="Arial Narrow" w:cs="Arial"/>
              </w:rPr>
              <w:t>3</w:t>
            </w:r>
          </w:p>
        </w:tc>
      </w:tr>
      <w:tr w:rsidR="00047136" w:rsidRPr="0027689C" w14:paraId="13F7D4FD" w14:textId="77777777" w:rsidTr="003E302C">
        <w:trPr>
          <w:gridAfter w:val="1"/>
          <w:wAfter w:w="13" w:type="dxa"/>
          <w:trHeight w:val="397"/>
        </w:trPr>
        <w:tc>
          <w:tcPr>
            <w:tcW w:w="678" w:type="dxa"/>
          </w:tcPr>
          <w:p w14:paraId="69DF5494" w14:textId="5DE7F2EA" w:rsidR="00047136" w:rsidRPr="00403BA8" w:rsidRDefault="00C3226A" w:rsidP="002B2913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2B2913">
              <w:rPr>
                <w:rFonts w:ascii="Arial Narrow" w:hAnsi="Arial Narrow" w:cs="Arial"/>
              </w:rPr>
              <w:t>310</w:t>
            </w:r>
          </w:p>
        </w:tc>
        <w:tc>
          <w:tcPr>
            <w:tcW w:w="596" w:type="dxa"/>
          </w:tcPr>
          <w:p w14:paraId="37BCA9A7" w14:textId="4717E986" w:rsidR="00047136" w:rsidRPr="00403BA8" w:rsidRDefault="00602B9C" w:rsidP="00CD6BF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  <w:r w:rsidR="00047136" w:rsidRPr="00403BA8">
              <w:rPr>
                <w:rFonts w:ascii="Arial Narrow" w:hAnsi="Arial Narrow" w:cs="Arial"/>
              </w:rPr>
              <w:t>.</w:t>
            </w:r>
            <w:r w:rsidR="00CD6BF8">
              <w:rPr>
                <w:rFonts w:ascii="Arial Narrow" w:hAnsi="Arial Narrow" w:cs="Arial"/>
              </w:rPr>
              <w:t>4</w:t>
            </w:r>
          </w:p>
        </w:tc>
        <w:tc>
          <w:tcPr>
            <w:tcW w:w="3856" w:type="dxa"/>
          </w:tcPr>
          <w:p w14:paraId="5BC5371F" w14:textId="4BA60A4F" w:rsidR="00047136" w:rsidRPr="00403BA8" w:rsidRDefault="00047136" w:rsidP="00CD6BF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Corporate Objectives</w:t>
            </w:r>
            <w:r w:rsidR="00187CF8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491" w:type="dxa"/>
          </w:tcPr>
          <w:p w14:paraId="37E076BB" w14:textId="3479AC1C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 xml:space="preserve">Jann Gardner </w:t>
            </w:r>
            <w:r w:rsidR="00396972">
              <w:rPr>
                <w:rFonts w:ascii="Arial Narrow" w:hAnsi="Arial Narrow" w:cs="Arial"/>
              </w:rPr>
              <w:t>/ Gareth Adkins</w:t>
            </w:r>
          </w:p>
        </w:tc>
        <w:tc>
          <w:tcPr>
            <w:tcW w:w="1276" w:type="dxa"/>
          </w:tcPr>
          <w:p w14:paraId="3937AEF0" w14:textId="60C69E39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425" w:type="dxa"/>
            <w:shd w:val="clear" w:color="auto" w:fill="auto"/>
          </w:tcPr>
          <w:p w14:paraId="283F0036" w14:textId="7CF8BB8B" w:rsidR="00047136" w:rsidRPr="00403BA8" w:rsidRDefault="00047136" w:rsidP="00602B9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Paper </w:t>
            </w:r>
            <w:r w:rsidR="00602B9C">
              <w:rPr>
                <w:rFonts w:ascii="Arial Narrow" w:hAnsi="Arial Narrow" w:cs="Arial"/>
              </w:rPr>
              <w:t>8</w:t>
            </w:r>
            <w:r w:rsidRPr="00403BA8">
              <w:rPr>
                <w:rFonts w:ascii="Arial Narrow" w:hAnsi="Arial Narrow" w:cs="Arial"/>
              </w:rPr>
              <w:t>.</w:t>
            </w:r>
            <w:r w:rsidR="00CD6BF8">
              <w:rPr>
                <w:rFonts w:ascii="Arial Narrow" w:hAnsi="Arial Narrow" w:cs="Arial"/>
              </w:rPr>
              <w:t>4</w:t>
            </w:r>
            <w:r w:rsidR="00B77E66">
              <w:rPr>
                <w:rFonts w:ascii="Arial Narrow" w:hAnsi="Arial Narrow" w:cs="Arial"/>
              </w:rPr>
              <w:t xml:space="preserve"> / Presentation</w:t>
            </w:r>
          </w:p>
        </w:tc>
      </w:tr>
      <w:tr w:rsidR="00573A31" w:rsidRPr="0027689C" w14:paraId="027708E6" w14:textId="77777777" w:rsidTr="003E302C">
        <w:trPr>
          <w:gridAfter w:val="1"/>
          <w:wAfter w:w="13" w:type="dxa"/>
          <w:trHeight w:val="397"/>
        </w:trPr>
        <w:tc>
          <w:tcPr>
            <w:tcW w:w="678" w:type="dxa"/>
          </w:tcPr>
          <w:p w14:paraId="097DDBA5" w14:textId="59CF7CDA" w:rsidR="00573A31" w:rsidRDefault="00C3226A" w:rsidP="002B2913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</w:t>
            </w:r>
            <w:r w:rsidR="002B2913">
              <w:rPr>
                <w:rFonts w:ascii="Arial Narrow" w:hAnsi="Arial Narrow" w:cs="Arial"/>
              </w:rPr>
              <w:t>15</w:t>
            </w:r>
          </w:p>
        </w:tc>
        <w:tc>
          <w:tcPr>
            <w:tcW w:w="596" w:type="dxa"/>
          </w:tcPr>
          <w:p w14:paraId="3C6006C2" w14:textId="6A0D463C" w:rsidR="00573A31" w:rsidRDefault="00602B9C" w:rsidP="00CD6BF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  <w:r w:rsidR="00573A31">
              <w:rPr>
                <w:rFonts w:ascii="Arial Narrow" w:hAnsi="Arial Narrow" w:cs="Arial"/>
              </w:rPr>
              <w:t>.</w:t>
            </w:r>
            <w:r w:rsidR="00CD6BF8">
              <w:rPr>
                <w:rFonts w:ascii="Arial Narrow" w:hAnsi="Arial Narrow" w:cs="Arial"/>
              </w:rPr>
              <w:t>5</w:t>
            </w:r>
          </w:p>
        </w:tc>
        <w:tc>
          <w:tcPr>
            <w:tcW w:w="3856" w:type="dxa"/>
          </w:tcPr>
          <w:p w14:paraId="4AF014B2" w14:textId="723A304F" w:rsidR="00573A31" w:rsidRDefault="00573A31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Whistleblowing Annual Report</w:t>
            </w:r>
          </w:p>
        </w:tc>
        <w:tc>
          <w:tcPr>
            <w:tcW w:w="2491" w:type="dxa"/>
          </w:tcPr>
          <w:p w14:paraId="7756D0CB" w14:textId="19931E28" w:rsidR="00573A31" w:rsidRPr="00403BA8" w:rsidRDefault="00573A31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276" w:type="dxa"/>
          </w:tcPr>
          <w:p w14:paraId="5894FDAC" w14:textId="360E1E63" w:rsidR="00573A31" w:rsidRPr="00403BA8" w:rsidRDefault="00573A31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425" w:type="dxa"/>
            <w:shd w:val="clear" w:color="auto" w:fill="auto"/>
          </w:tcPr>
          <w:p w14:paraId="66D4881F" w14:textId="2D94F423" w:rsidR="00573A31" w:rsidRDefault="00573A31" w:rsidP="00602B9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Paper </w:t>
            </w:r>
            <w:r w:rsidR="00602B9C">
              <w:rPr>
                <w:rFonts w:ascii="Arial Narrow" w:hAnsi="Arial Narrow" w:cs="Arial"/>
              </w:rPr>
              <w:t>8</w:t>
            </w:r>
            <w:r>
              <w:rPr>
                <w:rFonts w:ascii="Arial Narrow" w:hAnsi="Arial Narrow" w:cs="Arial"/>
              </w:rPr>
              <w:t>.</w:t>
            </w:r>
            <w:r w:rsidR="00CD6BF8">
              <w:rPr>
                <w:rFonts w:ascii="Arial Narrow" w:hAnsi="Arial Narrow" w:cs="Arial"/>
              </w:rPr>
              <w:t>5</w:t>
            </w:r>
          </w:p>
        </w:tc>
      </w:tr>
      <w:tr w:rsidR="00573A31" w:rsidRPr="0027689C" w14:paraId="3B6C0BDB" w14:textId="77777777" w:rsidTr="003E302C">
        <w:trPr>
          <w:gridAfter w:val="1"/>
          <w:wAfter w:w="13" w:type="dxa"/>
          <w:trHeight w:val="397"/>
        </w:trPr>
        <w:tc>
          <w:tcPr>
            <w:tcW w:w="678" w:type="dxa"/>
          </w:tcPr>
          <w:p w14:paraId="113F2B68" w14:textId="0C9A6E13" w:rsidR="00573A31" w:rsidRDefault="002B2913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1320</w:t>
            </w:r>
          </w:p>
        </w:tc>
        <w:tc>
          <w:tcPr>
            <w:tcW w:w="596" w:type="dxa"/>
          </w:tcPr>
          <w:p w14:paraId="3F70F478" w14:textId="6337872B" w:rsidR="00573A31" w:rsidRDefault="00602B9C" w:rsidP="00CD6BF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  <w:r w:rsidR="00573A31">
              <w:rPr>
                <w:rFonts w:ascii="Arial Narrow" w:hAnsi="Arial Narrow" w:cs="Arial"/>
              </w:rPr>
              <w:t>.</w:t>
            </w:r>
            <w:r w:rsidR="00CD6BF8">
              <w:rPr>
                <w:rFonts w:ascii="Arial Narrow" w:hAnsi="Arial Narrow" w:cs="Arial"/>
              </w:rPr>
              <w:t>6</w:t>
            </w:r>
          </w:p>
        </w:tc>
        <w:tc>
          <w:tcPr>
            <w:tcW w:w="3856" w:type="dxa"/>
          </w:tcPr>
          <w:p w14:paraId="6B5F8891" w14:textId="2B4DD33B" w:rsidR="00573A31" w:rsidRDefault="00573A31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Standing Financial Instructions</w:t>
            </w:r>
          </w:p>
        </w:tc>
        <w:tc>
          <w:tcPr>
            <w:tcW w:w="2491" w:type="dxa"/>
          </w:tcPr>
          <w:p w14:paraId="4B070EDF" w14:textId="090B8560" w:rsidR="00573A31" w:rsidRDefault="00573A31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Colin Neil</w:t>
            </w:r>
          </w:p>
        </w:tc>
        <w:tc>
          <w:tcPr>
            <w:tcW w:w="1276" w:type="dxa"/>
          </w:tcPr>
          <w:p w14:paraId="68D265F0" w14:textId="28BEF323" w:rsidR="00573A31" w:rsidRDefault="00573A31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425" w:type="dxa"/>
            <w:shd w:val="clear" w:color="auto" w:fill="auto"/>
          </w:tcPr>
          <w:p w14:paraId="6A9D9BBA" w14:textId="1CD2A99E" w:rsidR="00573A31" w:rsidRDefault="00CD6BF8" w:rsidP="00602B9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Paper </w:t>
            </w:r>
            <w:r w:rsidR="00602B9C">
              <w:rPr>
                <w:rFonts w:ascii="Arial Narrow" w:hAnsi="Arial Narrow" w:cs="Arial"/>
              </w:rPr>
              <w:t>8</w:t>
            </w:r>
            <w:r w:rsidR="00573A31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6</w:t>
            </w:r>
          </w:p>
        </w:tc>
      </w:tr>
      <w:tr w:rsidR="00047136" w:rsidRPr="0080687C" w14:paraId="53B691A1" w14:textId="77777777" w:rsidTr="003E302C">
        <w:trPr>
          <w:gridAfter w:val="1"/>
          <w:wAfter w:w="13" w:type="dxa"/>
          <w:trHeight w:val="397"/>
        </w:trPr>
        <w:tc>
          <w:tcPr>
            <w:tcW w:w="678" w:type="dxa"/>
            <w:tcBorders>
              <w:bottom w:val="single" w:sz="4" w:space="0" w:color="auto"/>
              <w:right w:val="nil"/>
            </w:tcBorders>
            <w:shd w:val="clear" w:color="auto" w:fill="98BCF2"/>
          </w:tcPr>
          <w:p w14:paraId="237C3BD5" w14:textId="77777777" w:rsidR="00047136" w:rsidRPr="0038679E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98BCF2"/>
          </w:tcPr>
          <w:p w14:paraId="70102E25" w14:textId="779AD208" w:rsidR="00047136" w:rsidRDefault="002A5E52" w:rsidP="00CD6BF8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9</w:t>
            </w:r>
            <w:r w:rsidR="00047136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14:paraId="37C7447E" w14:textId="77777777" w:rsidR="00047136" w:rsidRPr="0038679E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Minutes for Noting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14:paraId="729B63C5" w14:textId="77777777" w:rsidR="00047136" w:rsidRPr="0038679E" w:rsidRDefault="00047136" w:rsidP="00047136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14:paraId="4E4F8024" w14:textId="77777777" w:rsidR="00047136" w:rsidRPr="0038679E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425" w:type="dxa"/>
            <w:tcBorders>
              <w:left w:val="nil"/>
            </w:tcBorders>
            <w:shd w:val="clear" w:color="auto" w:fill="98BCF2"/>
          </w:tcPr>
          <w:p w14:paraId="5AF3BD6B" w14:textId="77777777" w:rsidR="00047136" w:rsidRPr="005D7C36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254479" w:rsidRPr="00DC6352" w14:paraId="37DD2A43" w14:textId="77777777" w:rsidTr="003E302C">
        <w:trPr>
          <w:gridAfter w:val="1"/>
          <w:wAfter w:w="13" w:type="dxa"/>
          <w:trHeight w:val="510"/>
        </w:trPr>
        <w:tc>
          <w:tcPr>
            <w:tcW w:w="678" w:type="dxa"/>
            <w:vMerge w:val="restart"/>
          </w:tcPr>
          <w:p w14:paraId="1DFDAC93" w14:textId="62FDF058" w:rsidR="00254479" w:rsidRPr="0038679E" w:rsidRDefault="00C3226A" w:rsidP="002B2913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</w:t>
            </w:r>
            <w:r w:rsidR="002B2913">
              <w:rPr>
                <w:rFonts w:ascii="Arial Narrow" w:hAnsi="Arial Narrow" w:cs="Arial"/>
              </w:rPr>
              <w:t>2</w:t>
            </w: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596" w:type="dxa"/>
          </w:tcPr>
          <w:p w14:paraId="27D24A23" w14:textId="76F6998E" w:rsidR="00254479" w:rsidRPr="00453019" w:rsidRDefault="00602B9C" w:rsidP="002B2913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  <w:r w:rsidR="00254479" w:rsidRPr="00453019">
              <w:rPr>
                <w:rFonts w:ascii="Arial Narrow" w:hAnsi="Arial Narrow" w:cs="Arial"/>
              </w:rPr>
              <w:t>.1</w:t>
            </w:r>
          </w:p>
        </w:tc>
        <w:tc>
          <w:tcPr>
            <w:tcW w:w="3856" w:type="dxa"/>
          </w:tcPr>
          <w:p w14:paraId="4972E62C" w14:textId="77777777" w:rsidR="00254479" w:rsidRPr="00453019" w:rsidRDefault="00254479" w:rsidP="00047136">
            <w:pPr>
              <w:spacing w:after="120"/>
              <w:rPr>
                <w:rFonts w:ascii="Arial Narrow" w:hAnsi="Arial Narrow" w:cs="Arial"/>
              </w:rPr>
            </w:pPr>
            <w:r w:rsidRPr="00453019">
              <w:rPr>
                <w:rFonts w:ascii="Arial Narrow" w:hAnsi="Arial Narrow" w:cs="Arial"/>
              </w:rPr>
              <w:t>Clinical Governance Committee Approved Minutes</w:t>
            </w:r>
          </w:p>
        </w:tc>
        <w:tc>
          <w:tcPr>
            <w:tcW w:w="2491" w:type="dxa"/>
          </w:tcPr>
          <w:p w14:paraId="57F50E6F" w14:textId="77777777" w:rsidR="00254479" w:rsidRPr="0038679E" w:rsidRDefault="00254479" w:rsidP="00047136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276" w:type="dxa"/>
          </w:tcPr>
          <w:p w14:paraId="6F379A1A" w14:textId="77777777" w:rsidR="00254479" w:rsidRPr="0038679E" w:rsidRDefault="00254479" w:rsidP="00047136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425" w:type="dxa"/>
          </w:tcPr>
          <w:p w14:paraId="431FD939" w14:textId="38FC3975" w:rsidR="00254479" w:rsidRPr="00057BD1" w:rsidRDefault="002B2913" w:rsidP="00602B9C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Paper </w:t>
            </w:r>
            <w:r w:rsidR="00602B9C">
              <w:rPr>
                <w:rFonts w:ascii="Arial Narrow" w:hAnsi="Arial Narrow" w:cs="Arial"/>
                <w:color w:val="000000" w:themeColor="text1"/>
              </w:rPr>
              <w:t>9</w:t>
            </w:r>
            <w:r w:rsidR="00254479" w:rsidRPr="00057BD1">
              <w:rPr>
                <w:rFonts w:ascii="Arial Narrow" w:hAnsi="Arial Narrow" w:cs="Arial"/>
                <w:color w:val="000000" w:themeColor="text1"/>
              </w:rPr>
              <w:t>.1</w:t>
            </w:r>
          </w:p>
        </w:tc>
      </w:tr>
      <w:tr w:rsidR="00254479" w:rsidRPr="00DC6352" w14:paraId="155A4D95" w14:textId="77777777" w:rsidTr="003E302C">
        <w:trPr>
          <w:gridAfter w:val="1"/>
          <w:wAfter w:w="13" w:type="dxa"/>
          <w:trHeight w:val="397"/>
        </w:trPr>
        <w:tc>
          <w:tcPr>
            <w:tcW w:w="678" w:type="dxa"/>
            <w:vMerge/>
          </w:tcPr>
          <w:p w14:paraId="3AAB1BEA" w14:textId="7FE0BB38" w:rsidR="00254479" w:rsidRPr="00453019" w:rsidRDefault="00254479" w:rsidP="00047136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596" w:type="dxa"/>
          </w:tcPr>
          <w:p w14:paraId="515AB61A" w14:textId="5CD6C657" w:rsidR="00254479" w:rsidRPr="00453019" w:rsidRDefault="00602B9C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  <w:r w:rsidR="00254479" w:rsidRPr="00453019">
              <w:rPr>
                <w:rFonts w:ascii="Arial Narrow" w:hAnsi="Arial Narrow" w:cs="Arial"/>
              </w:rPr>
              <w:t>.2</w:t>
            </w:r>
          </w:p>
        </w:tc>
        <w:tc>
          <w:tcPr>
            <w:tcW w:w="3856" w:type="dxa"/>
          </w:tcPr>
          <w:p w14:paraId="2008D1F9" w14:textId="77777777" w:rsidR="00254479" w:rsidRPr="00453019" w:rsidRDefault="00254479" w:rsidP="00047136">
            <w:pPr>
              <w:spacing w:after="120"/>
              <w:rPr>
                <w:rFonts w:ascii="Arial Narrow" w:hAnsi="Arial Narrow" w:cs="Arial"/>
              </w:rPr>
            </w:pPr>
            <w:r w:rsidRPr="00453019">
              <w:rPr>
                <w:rFonts w:ascii="Arial Narrow" w:hAnsi="Arial Narrow" w:cs="Arial"/>
              </w:rPr>
              <w:t>Staff Governance and Person Centred Committee Approved Minutes</w:t>
            </w:r>
          </w:p>
        </w:tc>
        <w:tc>
          <w:tcPr>
            <w:tcW w:w="2491" w:type="dxa"/>
          </w:tcPr>
          <w:p w14:paraId="0D6BFEB9" w14:textId="77777777" w:rsidR="00254479" w:rsidRPr="0038679E" w:rsidRDefault="00254479" w:rsidP="00047136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Marcella Boyle</w:t>
            </w:r>
          </w:p>
        </w:tc>
        <w:tc>
          <w:tcPr>
            <w:tcW w:w="1276" w:type="dxa"/>
          </w:tcPr>
          <w:p w14:paraId="0317BAB4" w14:textId="77777777" w:rsidR="00254479" w:rsidRPr="0038679E" w:rsidRDefault="00254479" w:rsidP="00047136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425" w:type="dxa"/>
          </w:tcPr>
          <w:p w14:paraId="40624769" w14:textId="4FBD640A" w:rsidR="00254479" w:rsidRPr="0059004E" w:rsidRDefault="002B2913" w:rsidP="00602B9C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Paper </w:t>
            </w:r>
            <w:r w:rsidR="00602B9C">
              <w:rPr>
                <w:rFonts w:ascii="Arial Narrow" w:hAnsi="Arial Narrow" w:cs="Arial"/>
                <w:color w:val="000000" w:themeColor="text1"/>
              </w:rPr>
              <w:t>9</w:t>
            </w:r>
            <w:r w:rsidR="00254479" w:rsidRPr="0059004E">
              <w:rPr>
                <w:rFonts w:ascii="Arial Narrow" w:hAnsi="Arial Narrow" w:cs="Arial"/>
                <w:color w:val="000000" w:themeColor="text1"/>
              </w:rPr>
              <w:t>.2</w:t>
            </w:r>
          </w:p>
        </w:tc>
      </w:tr>
      <w:tr w:rsidR="00254479" w:rsidRPr="00DC6352" w14:paraId="014E626B" w14:textId="77777777" w:rsidTr="003E302C">
        <w:trPr>
          <w:gridAfter w:val="1"/>
          <w:wAfter w:w="13" w:type="dxa"/>
          <w:trHeight w:val="397"/>
        </w:trPr>
        <w:tc>
          <w:tcPr>
            <w:tcW w:w="678" w:type="dxa"/>
            <w:vMerge/>
          </w:tcPr>
          <w:p w14:paraId="445F0DB8" w14:textId="18C6432E" w:rsidR="00254479" w:rsidRPr="00453019" w:rsidRDefault="00254479" w:rsidP="00047136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596" w:type="dxa"/>
          </w:tcPr>
          <w:p w14:paraId="0D9E155A" w14:textId="0974BF60" w:rsidR="00254479" w:rsidRPr="00453019" w:rsidRDefault="00602B9C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  <w:r w:rsidR="00254479" w:rsidRPr="00453019">
              <w:rPr>
                <w:rFonts w:ascii="Arial Narrow" w:hAnsi="Arial Narrow" w:cs="Arial"/>
              </w:rPr>
              <w:t>.3</w:t>
            </w:r>
          </w:p>
        </w:tc>
        <w:tc>
          <w:tcPr>
            <w:tcW w:w="3856" w:type="dxa"/>
          </w:tcPr>
          <w:p w14:paraId="04A5D871" w14:textId="77777777" w:rsidR="00254479" w:rsidRPr="00453019" w:rsidRDefault="00254479" w:rsidP="00047136">
            <w:pPr>
              <w:spacing w:after="120"/>
              <w:rPr>
                <w:rFonts w:ascii="Arial Narrow" w:hAnsi="Arial Narrow" w:cs="Arial"/>
              </w:rPr>
            </w:pPr>
            <w:r w:rsidRPr="00453019">
              <w:rPr>
                <w:rFonts w:ascii="Arial Narrow" w:hAnsi="Arial Narrow" w:cs="Arial"/>
              </w:rPr>
              <w:t>Finance and Performance Committee Approved Minutes</w:t>
            </w:r>
          </w:p>
        </w:tc>
        <w:tc>
          <w:tcPr>
            <w:tcW w:w="2491" w:type="dxa"/>
          </w:tcPr>
          <w:p w14:paraId="696D2A1C" w14:textId="77777777" w:rsidR="00254479" w:rsidRPr="0038679E" w:rsidRDefault="00254479" w:rsidP="00047136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Stephen McAllister</w:t>
            </w:r>
          </w:p>
        </w:tc>
        <w:tc>
          <w:tcPr>
            <w:tcW w:w="1276" w:type="dxa"/>
          </w:tcPr>
          <w:p w14:paraId="1BF563D1" w14:textId="77777777" w:rsidR="00254479" w:rsidRPr="0038679E" w:rsidRDefault="00254479" w:rsidP="00047136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425" w:type="dxa"/>
          </w:tcPr>
          <w:p w14:paraId="30031521" w14:textId="784312A3" w:rsidR="00254479" w:rsidRPr="0059004E" w:rsidRDefault="002B2913" w:rsidP="00602B9C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Paper </w:t>
            </w:r>
            <w:r w:rsidR="00602B9C">
              <w:rPr>
                <w:rFonts w:ascii="Arial Narrow" w:hAnsi="Arial Narrow" w:cs="Arial"/>
                <w:color w:val="000000" w:themeColor="text1"/>
              </w:rPr>
              <w:t>9</w:t>
            </w:r>
            <w:r w:rsidR="00254479" w:rsidRPr="0059004E">
              <w:rPr>
                <w:rFonts w:ascii="Arial Narrow" w:hAnsi="Arial Narrow" w:cs="Arial"/>
                <w:color w:val="000000" w:themeColor="text1"/>
              </w:rPr>
              <w:t>.3</w:t>
            </w:r>
          </w:p>
        </w:tc>
      </w:tr>
      <w:tr w:rsidR="00254479" w:rsidRPr="00DC6352" w14:paraId="29D8C3D5" w14:textId="77777777" w:rsidTr="003E302C">
        <w:trPr>
          <w:gridAfter w:val="1"/>
          <w:wAfter w:w="13" w:type="dxa"/>
          <w:trHeight w:val="397"/>
        </w:trPr>
        <w:tc>
          <w:tcPr>
            <w:tcW w:w="678" w:type="dxa"/>
            <w:vMerge/>
          </w:tcPr>
          <w:p w14:paraId="372244AA" w14:textId="64F5EE6B" w:rsidR="00254479" w:rsidRPr="00453019" w:rsidRDefault="00254479" w:rsidP="00047136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596" w:type="dxa"/>
          </w:tcPr>
          <w:p w14:paraId="38B10487" w14:textId="54F6D0CE" w:rsidR="00254479" w:rsidRPr="00453019" w:rsidRDefault="00602B9C" w:rsidP="00602B9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  <w:r w:rsidR="00254479" w:rsidRPr="00453019">
              <w:rPr>
                <w:rFonts w:ascii="Arial Narrow" w:hAnsi="Arial Narrow" w:cs="Arial"/>
              </w:rPr>
              <w:t>.4</w:t>
            </w:r>
          </w:p>
        </w:tc>
        <w:tc>
          <w:tcPr>
            <w:tcW w:w="3856" w:type="dxa"/>
          </w:tcPr>
          <w:p w14:paraId="7A077B04" w14:textId="77777777" w:rsidR="00254479" w:rsidRPr="00453019" w:rsidRDefault="00254479" w:rsidP="00047136">
            <w:pPr>
              <w:spacing w:after="120"/>
              <w:rPr>
                <w:rFonts w:ascii="Arial Narrow" w:hAnsi="Arial Narrow" w:cs="Arial"/>
              </w:rPr>
            </w:pPr>
            <w:r w:rsidRPr="00453019">
              <w:rPr>
                <w:rFonts w:ascii="Arial Narrow" w:hAnsi="Arial Narrow" w:cs="Arial"/>
              </w:rPr>
              <w:t>Strategic Portfolio Governance Committee Approved Minutes</w:t>
            </w:r>
          </w:p>
        </w:tc>
        <w:tc>
          <w:tcPr>
            <w:tcW w:w="2491" w:type="dxa"/>
          </w:tcPr>
          <w:p w14:paraId="0C074FB4" w14:textId="77777777" w:rsidR="00254479" w:rsidRPr="0038679E" w:rsidRDefault="00254479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Linda Semple</w:t>
            </w:r>
          </w:p>
        </w:tc>
        <w:tc>
          <w:tcPr>
            <w:tcW w:w="1276" w:type="dxa"/>
          </w:tcPr>
          <w:p w14:paraId="0F895AA0" w14:textId="77777777" w:rsidR="00254479" w:rsidRPr="0038679E" w:rsidRDefault="00254479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425" w:type="dxa"/>
          </w:tcPr>
          <w:p w14:paraId="23666260" w14:textId="6B928FA3" w:rsidR="00254479" w:rsidRPr="005D7C36" w:rsidRDefault="002B2913" w:rsidP="00602B9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Paper </w:t>
            </w:r>
            <w:r w:rsidR="00602B9C">
              <w:rPr>
                <w:rFonts w:ascii="Arial Narrow" w:hAnsi="Arial Narrow" w:cs="Arial"/>
              </w:rPr>
              <w:t>9</w:t>
            </w:r>
            <w:r w:rsidR="00254479" w:rsidRPr="005D7C36">
              <w:rPr>
                <w:rFonts w:ascii="Arial Narrow" w:hAnsi="Arial Narrow" w:cs="Arial"/>
              </w:rPr>
              <w:t>.4</w:t>
            </w:r>
          </w:p>
        </w:tc>
      </w:tr>
      <w:tr w:rsidR="00254479" w:rsidRPr="00DC6352" w14:paraId="03FB325F" w14:textId="77777777" w:rsidTr="003E302C">
        <w:trPr>
          <w:gridAfter w:val="1"/>
          <w:wAfter w:w="13" w:type="dxa"/>
          <w:trHeight w:val="567"/>
        </w:trPr>
        <w:tc>
          <w:tcPr>
            <w:tcW w:w="678" w:type="dxa"/>
            <w:vMerge/>
          </w:tcPr>
          <w:p w14:paraId="7BDD9CBD" w14:textId="2A6291C6" w:rsidR="00254479" w:rsidRPr="00453019" w:rsidRDefault="00254479" w:rsidP="00047136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596" w:type="dxa"/>
          </w:tcPr>
          <w:p w14:paraId="7FD3011B" w14:textId="382439BF" w:rsidR="00254479" w:rsidRPr="00453019" w:rsidRDefault="00602B9C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  <w:r w:rsidR="00254479" w:rsidRPr="00453019">
              <w:rPr>
                <w:rFonts w:ascii="Arial Narrow" w:hAnsi="Arial Narrow" w:cs="Arial"/>
              </w:rPr>
              <w:t>.5</w:t>
            </w:r>
          </w:p>
        </w:tc>
        <w:tc>
          <w:tcPr>
            <w:tcW w:w="3856" w:type="dxa"/>
          </w:tcPr>
          <w:p w14:paraId="5CDE7227" w14:textId="77777777" w:rsidR="00254479" w:rsidRPr="00453019" w:rsidRDefault="00254479" w:rsidP="00047136">
            <w:pPr>
              <w:spacing w:after="120"/>
              <w:rPr>
                <w:rFonts w:ascii="Arial Narrow" w:hAnsi="Arial Narrow" w:cs="Arial"/>
              </w:rPr>
            </w:pPr>
            <w:r w:rsidRPr="00453019">
              <w:rPr>
                <w:rFonts w:ascii="Arial Narrow" w:hAnsi="Arial Narrow" w:cs="Arial"/>
              </w:rPr>
              <w:t>Audit and Risk Committee Approved Minutes</w:t>
            </w:r>
          </w:p>
        </w:tc>
        <w:tc>
          <w:tcPr>
            <w:tcW w:w="2491" w:type="dxa"/>
          </w:tcPr>
          <w:p w14:paraId="5CCE1A0F" w14:textId="77777777" w:rsidR="00254479" w:rsidRDefault="00254479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Karen Kelly</w:t>
            </w:r>
          </w:p>
        </w:tc>
        <w:tc>
          <w:tcPr>
            <w:tcW w:w="1276" w:type="dxa"/>
          </w:tcPr>
          <w:p w14:paraId="69CA8DC2" w14:textId="77777777" w:rsidR="00254479" w:rsidRDefault="00254479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425" w:type="dxa"/>
          </w:tcPr>
          <w:p w14:paraId="1AAD434A" w14:textId="61354B0B" w:rsidR="00254479" w:rsidRPr="00A85684" w:rsidRDefault="002B2913" w:rsidP="00602B9C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Paper </w:t>
            </w:r>
            <w:r w:rsidR="00602B9C">
              <w:rPr>
                <w:rFonts w:ascii="Arial Narrow" w:hAnsi="Arial Narrow" w:cs="Arial"/>
                <w:color w:val="000000" w:themeColor="text1"/>
              </w:rPr>
              <w:t>9</w:t>
            </w:r>
            <w:r w:rsidR="00254479" w:rsidRPr="00A85684">
              <w:rPr>
                <w:rFonts w:ascii="Arial Narrow" w:hAnsi="Arial Narrow" w:cs="Arial"/>
                <w:color w:val="000000" w:themeColor="text1"/>
              </w:rPr>
              <w:t>.5</w:t>
            </w:r>
          </w:p>
        </w:tc>
      </w:tr>
      <w:tr w:rsidR="00047136" w:rsidRPr="00DC6352" w14:paraId="25BBA380" w14:textId="77777777" w:rsidTr="003E302C">
        <w:trPr>
          <w:gridAfter w:val="1"/>
          <w:wAfter w:w="13" w:type="dxa"/>
          <w:trHeight w:val="397"/>
        </w:trPr>
        <w:tc>
          <w:tcPr>
            <w:tcW w:w="678" w:type="dxa"/>
          </w:tcPr>
          <w:p w14:paraId="56C81ABC" w14:textId="016A014F" w:rsidR="00047136" w:rsidRPr="0038679E" w:rsidRDefault="005747CB" w:rsidP="0065543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</w:t>
            </w:r>
            <w:r w:rsidR="002B2913">
              <w:rPr>
                <w:rFonts w:ascii="Arial Narrow" w:hAnsi="Arial Narrow" w:cs="Arial"/>
              </w:rPr>
              <w:t>28</w:t>
            </w:r>
          </w:p>
        </w:tc>
        <w:tc>
          <w:tcPr>
            <w:tcW w:w="596" w:type="dxa"/>
          </w:tcPr>
          <w:p w14:paraId="55B68F4A" w14:textId="208E95FD" w:rsidR="00047136" w:rsidRPr="0038679E" w:rsidRDefault="00602B9C" w:rsidP="00047136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</w:t>
            </w:r>
            <w:r w:rsidR="002B2913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3856" w:type="dxa"/>
          </w:tcPr>
          <w:p w14:paraId="57A3E06D" w14:textId="77777777" w:rsidR="00047136" w:rsidRPr="0038679E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Any Other Competent Business</w:t>
            </w:r>
          </w:p>
        </w:tc>
        <w:tc>
          <w:tcPr>
            <w:tcW w:w="2491" w:type="dxa"/>
          </w:tcPr>
          <w:p w14:paraId="44E58792" w14:textId="77777777" w:rsidR="00047136" w:rsidRPr="0038679E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276" w:type="dxa"/>
          </w:tcPr>
          <w:p w14:paraId="348EBAF1" w14:textId="77777777" w:rsidR="00047136" w:rsidRPr="0038679E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425" w:type="dxa"/>
          </w:tcPr>
          <w:p w14:paraId="62A66D4A" w14:textId="77777777" w:rsidR="00047136" w:rsidRPr="0038679E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Verbal</w:t>
            </w:r>
          </w:p>
        </w:tc>
      </w:tr>
      <w:tr w:rsidR="00047136" w:rsidRPr="00DC6352" w14:paraId="6A564439" w14:textId="77777777" w:rsidTr="003E302C">
        <w:trPr>
          <w:gridAfter w:val="1"/>
          <w:wAfter w:w="13" w:type="dxa"/>
          <w:trHeight w:val="397"/>
        </w:trPr>
        <w:tc>
          <w:tcPr>
            <w:tcW w:w="678" w:type="dxa"/>
          </w:tcPr>
          <w:p w14:paraId="2A7C2364" w14:textId="49C364E5" w:rsidR="00047136" w:rsidRPr="0038679E" w:rsidRDefault="005747CB" w:rsidP="0065543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</w:t>
            </w:r>
            <w:r w:rsidR="002B2913">
              <w:rPr>
                <w:rFonts w:ascii="Arial Narrow" w:hAnsi="Arial Narrow" w:cs="Arial"/>
              </w:rPr>
              <w:t>30</w:t>
            </w:r>
          </w:p>
        </w:tc>
        <w:tc>
          <w:tcPr>
            <w:tcW w:w="596" w:type="dxa"/>
          </w:tcPr>
          <w:p w14:paraId="77668E83" w14:textId="3ED07CEF" w:rsidR="00047136" w:rsidRPr="0038679E" w:rsidRDefault="00047136" w:rsidP="002B2913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  <w:r w:rsidR="00602B9C">
              <w:rPr>
                <w:rFonts w:ascii="Arial Narrow" w:hAnsi="Arial Narrow" w:cs="Arial"/>
                <w:b/>
              </w:rPr>
              <w:t>1</w:t>
            </w:r>
            <w:r w:rsidRPr="0038679E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3856" w:type="dxa"/>
          </w:tcPr>
          <w:p w14:paraId="347639F7" w14:textId="77777777" w:rsidR="00047136" w:rsidRPr="0038679E" w:rsidRDefault="00047136" w:rsidP="00047136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Date and Time of Next Meeting</w:t>
            </w:r>
          </w:p>
          <w:p w14:paraId="630691F0" w14:textId="77777777" w:rsidR="00220084" w:rsidRDefault="00220084" w:rsidP="0022008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NHS GJ Board Seminar</w:t>
            </w:r>
          </w:p>
          <w:p w14:paraId="0E198A9E" w14:textId="77777777" w:rsidR="00220084" w:rsidRDefault="00220084" w:rsidP="0022008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Thursday 25 August 2022, 10:00</w:t>
            </w:r>
          </w:p>
          <w:p w14:paraId="04E78E7E" w14:textId="77777777" w:rsidR="00220084" w:rsidRDefault="00220084" w:rsidP="0022008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NHS GJ Board Meeting </w:t>
            </w:r>
          </w:p>
          <w:p w14:paraId="369A94AB" w14:textId="3AC0924A" w:rsidR="00047136" w:rsidRPr="0038679E" w:rsidRDefault="00220084" w:rsidP="00EE7BE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Thursday 29 September 2022, </w:t>
            </w:r>
            <w:r w:rsidR="00EE7BED">
              <w:rPr>
                <w:rFonts w:ascii="Arial Narrow" w:hAnsi="Arial Narrow" w:cs="Arial"/>
              </w:rPr>
              <w:t>10:00</w:t>
            </w:r>
          </w:p>
        </w:tc>
        <w:tc>
          <w:tcPr>
            <w:tcW w:w="2491" w:type="dxa"/>
          </w:tcPr>
          <w:p w14:paraId="63463917" w14:textId="77777777" w:rsidR="00047136" w:rsidRPr="0038679E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276" w:type="dxa"/>
          </w:tcPr>
          <w:p w14:paraId="18090073" w14:textId="77777777" w:rsidR="00047136" w:rsidRPr="0038679E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425" w:type="dxa"/>
          </w:tcPr>
          <w:p w14:paraId="2C62EE21" w14:textId="77777777" w:rsidR="00047136" w:rsidRPr="0038679E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Verbal</w:t>
            </w:r>
          </w:p>
        </w:tc>
      </w:tr>
    </w:tbl>
    <w:p w14:paraId="0A842F8D" w14:textId="77777777" w:rsidR="00ED4381" w:rsidRDefault="00ED4381" w:rsidP="00DC798C"/>
    <w:p w14:paraId="68902B3A" w14:textId="77777777" w:rsidR="003D5CC8" w:rsidRPr="0063529E" w:rsidRDefault="003D5CC8" w:rsidP="0063529E">
      <w:pPr>
        <w:jc w:val="center"/>
        <w:rPr>
          <w:rFonts w:ascii="Arial Narrow" w:hAnsi="Arial Narrow"/>
        </w:rPr>
      </w:pPr>
    </w:p>
    <w:sectPr w:rsidR="003D5CC8" w:rsidRPr="0063529E" w:rsidSect="00C148C4">
      <w:footerReference w:type="default" r:id="rId10"/>
      <w:headerReference w:type="first" r:id="rId11"/>
      <w:footerReference w:type="first" r:id="rId12"/>
      <w:pgSz w:w="11906" w:h="16838"/>
      <w:pgMar w:top="284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E8DC6" w14:textId="77777777" w:rsidR="0057022B" w:rsidRDefault="0057022B" w:rsidP="0011293A">
      <w:pPr>
        <w:spacing w:after="0" w:line="240" w:lineRule="auto"/>
      </w:pPr>
      <w:r>
        <w:separator/>
      </w:r>
    </w:p>
  </w:endnote>
  <w:endnote w:type="continuationSeparator" w:id="0">
    <w:p w14:paraId="194A5B5C" w14:textId="77777777" w:rsidR="0057022B" w:rsidRDefault="0057022B" w:rsidP="0011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92497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FD0EC1" w14:textId="6B2F9232" w:rsidR="001633F9" w:rsidRPr="001633F9" w:rsidRDefault="001633F9">
            <w:pPr>
              <w:pStyle w:val="Foot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633F9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PAGE </w:instrTex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4E16C5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1633F9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NUMPAGES  </w:instrTex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4E16C5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C2BAEEC" w14:textId="77777777" w:rsidR="009D0923" w:rsidRPr="0011293A" w:rsidRDefault="009D0923" w:rsidP="0011293A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342356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3E887023" w14:textId="03DC2D4F" w:rsidR="00C90616" w:rsidRDefault="00C90616">
            <w:pPr>
              <w:pStyle w:val="Foot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90616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90616">
              <w:rPr>
                <w:rFonts w:ascii="Arial Narrow" w:hAnsi="Arial Narrow"/>
                <w:sz w:val="20"/>
                <w:szCs w:val="20"/>
              </w:rPr>
              <w:instrText xml:space="preserve"> PAGE </w:instrTex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4E16C5">
              <w:rPr>
                <w:rFonts w:ascii="Arial Narrow" w:hAnsi="Arial Narrow"/>
                <w:noProof/>
                <w:sz w:val="20"/>
                <w:szCs w:val="20"/>
              </w:rPr>
              <w:t>1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90616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90616">
              <w:rPr>
                <w:rFonts w:ascii="Arial Narrow" w:hAnsi="Arial Narrow"/>
                <w:sz w:val="20"/>
                <w:szCs w:val="20"/>
              </w:rPr>
              <w:instrText xml:space="preserve"> NUMPAGES  </w:instrTex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4E16C5">
              <w:rPr>
                <w:rFonts w:ascii="Arial Narrow" w:hAnsi="Arial Narrow"/>
                <w:noProof/>
                <w:sz w:val="20"/>
                <w:szCs w:val="20"/>
              </w:rPr>
              <w:t>2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14:paraId="1342BEA1" w14:textId="77777777" w:rsidR="00C90616" w:rsidRPr="00C90616" w:rsidRDefault="003C58AF" w:rsidP="00C90616">
            <w:pPr>
              <w:pStyle w:val="Footer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NHS </w:t>
            </w:r>
            <w:r w:rsidR="00C90616" w:rsidRPr="0011293A">
              <w:rPr>
                <w:rFonts w:ascii="Arial" w:hAnsi="Arial" w:cs="Arial"/>
                <w:sz w:val="18"/>
                <w:szCs w:val="18"/>
              </w:rPr>
              <w:t>Golden Jubilee is the brand name for the NHS National Waiting Times Centre.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088E3" w14:textId="77777777" w:rsidR="0057022B" w:rsidRDefault="0057022B" w:rsidP="0011293A">
      <w:pPr>
        <w:spacing w:after="0" w:line="240" w:lineRule="auto"/>
      </w:pPr>
      <w:r>
        <w:separator/>
      </w:r>
    </w:p>
  </w:footnote>
  <w:footnote w:type="continuationSeparator" w:id="0">
    <w:p w14:paraId="38E4ECD9" w14:textId="77777777" w:rsidR="0057022B" w:rsidRDefault="0057022B" w:rsidP="00112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4CB2B" w14:textId="77777777" w:rsidR="009D0923" w:rsidRPr="00C90616" w:rsidRDefault="009D0923" w:rsidP="0011293A">
    <w:pPr>
      <w:pStyle w:val="Header"/>
      <w:jc w:val="right"/>
      <w:rPr>
        <w:rFonts w:ascii="Arial Narrow" w:hAnsi="Arial Narrow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C9C"/>
    <w:multiLevelType w:val="hybridMultilevel"/>
    <w:tmpl w:val="08109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907A6"/>
    <w:multiLevelType w:val="hybridMultilevel"/>
    <w:tmpl w:val="247853F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5FF6354"/>
    <w:multiLevelType w:val="hybridMultilevel"/>
    <w:tmpl w:val="B8669B0C"/>
    <w:lvl w:ilvl="0" w:tplc="AA865798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B1E2B"/>
    <w:multiLevelType w:val="hybridMultilevel"/>
    <w:tmpl w:val="32DA30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2825FAC"/>
    <w:multiLevelType w:val="hybridMultilevel"/>
    <w:tmpl w:val="1AB04784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41D6DDB"/>
    <w:multiLevelType w:val="hybridMultilevel"/>
    <w:tmpl w:val="8D98AB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C0F533F"/>
    <w:multiLevelType w:val="hybridMultilevel"/>
    <w:tmpl w:val="ADD6617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D360440"/>
    <w:multiLevelType w:val="hybridMultilevel"/>
    <w:tmpl w:val="4E129390"/>
    <w:lvl w:ilvl="0" w:tplc="E00A9CB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983E61"/>
    <w:multiLevelType w:val="hybridMultilevel"/>
    <w:tmpl w:val="AE8010EA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>
      <w:start w:val="1"/>
      <w:numFmt w:val="decimal"/>
      <w:lvlText w:val="%4."/>
      <w:lvlJc w:val="left"/>
      <w:pPr>
        <w:ind w:left="3654" w:hanging="360"/>
      </w:pPr>
    </w:lvl>
    <w:lvl w:ilvl="4" w:tplc="08090019">
      <w:start w:val="1"/>
      <w:numFmt w:val="lowerLetter"/>
      <w:lvlText w:val="%5."/>
      <w:lvlJc w:val="left"/>
      <w:pPr>
        <w:ind w:left="4374" w:hanging="360"/>
      </w:pPr>
    </w:lvl>
    <w:lvl w:ilvl="5" w:tplc="0809001B">
      <w:start w:val="1"/>
      <w:numFmt w:val="lowerRoman"/>
      <w:lvlText w:val="%6."/>
      <w:lvlJc w:val="right"/>
      <w:pPr>
        <w:ind w:left="5094" w:hanging="180"/>
      </w:pPr>
    </w:lvl>
    <w:lvl w:ilvl="6" w:tplc="0809000F">
      <w:start w:val="1"/>
      <w:numFmt w:val="decimal"/>
      <w:lvlText w:val="%7."/>
      <w:lvlJc w:val="left"/>
      <w:pPr>
        <w:ind w:left="5814" w:hanging="360"/>
      </w:pPr>
    </w:lvl>
    <w:lvl w:ilvl="7" w:tplc="08090019">
      <w:start w:val="1"/>
      <w:numFmt w:val="lowerLetter"/>
      <w:lvlText w:val="%8."/>
      <w:lvlJc w:val="left"/>
      <w:pPr>
        <w:ind w:left="6534" w:hanging="360"/>
      </w:pPr>
    </w:lvl>
    <w:lvl w:ilvl="8" w:tplc="0809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37519F2"/>
    <w:multiLevelType w:val="hybridMultilevel"/>
    <w:tmpl w:val="25A491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934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0A2DE2"/>
    <w:multiLevelType w:val="hybridMultilevel"/>
    <w:tmpl w:val="E70AF2A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0546EA7"/>
    <w:multiLevelType w:val="hybridMultilevel"/>
    <w:tmpl w:val="92A8B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12046"/>
    <w:multiLevelType w:val="hybridMultilevel"/>
    <w:tmpl w:val="CBA40F9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E007FC0"/>
    <w:multiLevelType w:val="hybridMultilevel"/>
    <w:tmpl w:val="9E5CAA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11"/>
  </w:num>
  <w:num w:numId="9">
    <w:abstractNumId w:val="7"/>
  </w:num>
  <w:num w:numId="10">
    <w:abstractNumId w:val="5"/>
  </w:num>
  <w:num w:numId="11">
    <w:abstractNumId w:val="4"/>
  </w:num>
  <w:num w:numId="12">
    <w:abstractNumId w:val="13"/>
  </w:num>
  <w:num w:numId="13">
    <w:abstractNumId w:val="3"/>
  </w:num>
  <w:num w:numId="14">
    <w:abstractNumId w:val="6"/>
  </w:num>
  <w:num w:numId="15">
    <w:abstractNumId w:val="0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93A"/>
    <w:rsid w:val="000033C1"/>
    <w:rsid w:val="000066D6"/>
    <w:rsid w:val="000146CC"/>
    <w:rsid w:val="00014AEE"/>
    <w:rsid w:val="000271D7"/>
    <w:rsid w:val="000335DB"/>
    <w:rsid w:val="000401CE"/>
    <w:rsid w:val="000409D4"/>
    <w:rsid w:val="00045C94"/>
    <w:rsid w:val="00047136"/>
    <w:rsid w:val="00054E0E"/>
    <w:rsid w:val="00056D37"/>
    <w:rsid w:val="00057BD1"/>
    <w:rsid w:val="00080CCD"/>
    <w:rsid w:val="00080D3A"/>
    <w:rsid w:val="000841C9"/>
    <w:rsid w:val="000954F7"/>
    <w:rsid w:val="000A36D9"/>
    <w:rsid w:val="000A57B7"/>
    <w:rsid w:val="000B00BB"/>
    <w:rsid w:val="000B39EB"/>
    <w:rsid w:val="000B5C07"/>
    <w:rsid w:val="000C25CE"/>
    <w:rsid w:val="000C497C"/>
    <w:rsid w:val="000D4B9C"/>
    <w:rsid w:val="000D6088"/>
    <w:rsid w:val="000E3840"/>
    <w:rsid w:val="000E4C7D"/>
    <w:rsid w:val="000F24B7"/>
    <w:rsid w:val="00100087"/>
    <w:rsid w:val="0010147E"/>
    <w:rsid w:val="001069C1"/>
    <w:rsid w:val="0011293A"/>
    <w:rsid w:val="0011440D"/>
    <w:rsid w:val="00125B59"/>
    <w:rsid w:val="00125B8B"/>
    <w:rsid w:val="00126B04"/>
    <w:rsid w:val="0013041E"/>
    <w:rsid w:val="001408BD"/>
    <w:rsid w:val="00140F1C"/>
    <w:rsid w:val="00142A51"/>
    <w:rsid w:val="00152E11"/>
    <w:rsid w:val="001548FD"/>
    <w:rsid w:val="0015705D"/>
    <w:rsid w:val="001633F9"/>
    <w:rsid w:val="00173B8B"/>
    <w:rsid w:val="00175BA0"/>
    <w:rsid w:val="00183F7F"/>
    <w:rsid w:val="00187CF8"/>
    <w:rsid w:val="00192AA0"/>
    <w:rsid w:val="00192BE6"/>
    <w:rsid w:val="00192D98"/>
    <w:rsid w:val="001A1296"/>
    <w:rsid w:val="001B5CBE"/>
    <w:rsid w:val="001B6CAC"/>
    <w:rsid w:val="001C4FDD"/>
    <w:rsid w:val="001C539E"/>
    <w:rsid w:val="001C6A5E"/>
    <w:rsid w:val="001F1225"/>
    <w:rsid w:val="001F6729"/>
    <w:rsid w:val="001F75C0"/>
    <w:rsid w:val="002026BB"/>
    <w:rsid w:val="00202F51"/>
    <w:rsid w:val="0020333C"/>
    <w:rsid w:val="00207F4B"/>
    <w:rsid w:val="00212079"/>
    <w:rsid w:val="0021344F"/>
    <w:rsid w:val="00220084"/>
    <w:rsid w:val="002308DC"/>
    <w:rsid w:val="00234E0D"/>
    <w:rsid w:val="002468F0"/>
    <w:rsid w:val="00247701"/>
    <w:rsid w:val="00250C3A"/>
    <w:rsid w:val="00254479"/>
    <w:rsid w:val="00262CC8"/>
    <w:rsid w:val="0026775F"/>
    <w:rsid w:val="0027219D"/>
    <w:rsid w:val="002745AD"/>
    <w:rsid w:val="00274EB1"/>
    <w:rsid w:val="0027689C"/>
    <w:rsid w:val="002843FB"/>
    <w:rsid w:val="002A08A8"/>
    <w:rsid w:val="002A3C13"/>
    <w:rsid w:val="002A4914"/>
    <w:rsid w:val="002A5E52"/>
    <w:rsid w:val="002B2913"/>
    <w:rsid w:val="002B3987"/>
    <w:rsid w:val="002B4515"/>
    <w:rsid w:val="002C37DC"/>
    <w:rsid w:val="002C6525"/>
    <w:rsid w:val="002C7000"/>
    <w:rsid w:val="002D022F"/>
    <w:rsid w:val="002D675A"/>
    <w:rsid w:val="002E0808"/>
    <w:rsid w:val="002F2DC9"/>
    <w:rsid w:val="002F6D50"/>
    <w:rsid w:val="0030596F"/>
    <w:rsid w:val="0031361B"/>
    <w:rsid w:val="00313D56"/>
    <w:rsid w:val="0031477C"/>
    <w:rsid w:val="00317DCE"/>
    <w:rsid w:val="003237D9"/>
    <w:rsid w:val="00331436"/>
    <w:rsid w:val="00331A88"/>
    <w:rsid w:val="00331F32"/>
    <w:rsid w:val="00336F13"/>
    <w:rsid w:val="00341501"/>
    <w:rsid w:val="003418A2"/>
    <w:rsid w:val="003469EE"/>
    <w:rsid w:val="0035684A"/>
    <w:rsid w:val="00357FC3"/>
    <w:rsid w:val="0036151B"/>
    <w:rsid w:val="003711DA"/>
    <w:rsid w:val="00371A1F"/>
    <w:rsid w:val="003765F2"/>
    <w:rsid w:val="00380F71"/>
    <w:rsid w:val="0038679E"/>
    <w:rsid w:val="003960FC"/>
    <w:rsid w:val="00396972"/>
    <w:rsid w:val="00396B19"/>
    <w:rsid w:val="003A316B"/>
    <w:rsid w:val="003A71CC"/>
    <w:rsid w:val="003B4013"/>
    <w:rsid w:val="003C58AF"/>
    <w:rsid w:val="003D269F"/>
    <w:rsid w:val="003D5CC8"/>
    <w:rsid w:val="003D76C1"/>
    <w:rsid w:val="003D7AD0"/>
    <w:rsid w:val="003D7C2D"/>
    <w:rsid w:val="003E0A41"/>
    <w:rsid w:val="003E302C"/>
    <w:rsid w:val="003E7FC2"/>
    <w:rsid w:val="003F044F"/>
    <w:rsid w:val="003F1E68"/>
    <w:rsid w:val="003F583B"/>
    <w:rsid w:val="003F720D"/>
    <w:rsid w:val="00403BA8"/>
    <w:rsid w:val="00404428"/>
    <w:rsid w:val="00404977"/>
    <w:rsid w:val="00410612"/>
    <w:rsid w:val="0041225D"/>
    <w:rsid w:val="004123EA"/>
    <w:rsid w:val="00414D90"/>
    <w:rsid w:val="00420475"/>
    <w:rsid w:val="0042214E"/>
    <w:rsid w:val="0042416C"/>
    <w:rsid w:val="00425C79"/>
    <w:rsid w:val="00427048"/>
    <w:rsid w:val="00443285"/>
    <w:rsid w:val="0045174C"/>
    <w:rsid w:val="00453019"/>
    <w:rsid w:val="004620F1"/>
    <w:rsid w:val="00463CDA"/>
    <w:rsid w:val="004779D6"/>
    <w:rsid w:val="00484A56"/>
    <w:rsid w:val="004861A5"/>
    <w:rsid w:val="004A005E"/>
    <w:rsid w:val="004A181D"/>
    <w:rsid w:val="004A5631"/>
    <w:rsid w:val="004A633A"/>
    <w:rsid w:val="004B2E41"/>
    <w:rsid w:val="004B7AE0"/>
    <w:rsid w:val="004C43D4"/>
    <w:rsid w:val="004C4D76"/>
    <w:rsid w:val="004C57A6"/>
    <w:rsid w:val="004D36DC"/>
    <w:rsid w:val="004D3E58"/>
    <w:rsid w:val="004E088B"/>
    <w:rsid w:val="004E16C5"/>
    <w:rsid w:val="004E1A59"/>
    <w:rsid w:val="004E2550"/>
    <w:rsid w:val="004E2C66"/>
    <w:rsid w:val="004E313E"/>
    <w:rsid w:val="004E503D"/>
    <w:rsid w:val="004E61E5"/>
    <w:rsid w:val="004F2682"/>
    <w:rsid w:val="00503F64"/>
    <w:rsid w:val="005049CF"/>
    <w:rsid w:val="00505E48"/>
    <w:rsid w:val="00510A91"/>
    <w:rsid w:val="005127A5"/>
    <w:rsid w:val="005156BE"/>
    <w:rsid w:val="005166A1"/>
    <w:rsid w:val="00522698"/>
    <w:rsid w:val="00522A85"/>
    <w:rsid w:val="00543F7C"/>
    <w:rsid w:val="00550770"/>
    <w:rsid w:val="00563D11"/>
    <w:rsid w:val="00564090"/>
    <w:rsid w:val="00564FBB"/>
    <w:rsid w:val="0057022B"/>
    <w:rsid w:val="005710C8"/>
    <w:rsid w:val="00573A31"/>
    <w:rsid w:val="005747CB"/>
    <w:rsid w:val="0057502D"/>
    <w:rsid w:val="00575A90"/>
    <w:rsid w:val="005772EB"/>
    <w:rsid w:val="0059004E"/>
    <w:rsid w:val="00590B58"/>
    <w:rsid w:val="00592B0B"/>
    <w:rsid w:val="005951CC"/>
    <w:rsid w:val="00596493"/>
    <w:rsid w:val="005A3537"/>
    <w:rsid w:val="005A703F"/>
    <w:rsid w:val="005B798B"/>
    <w:rsid w:val="005C7FBD"/>
    <w:rsid w:val="005D1287"/>
    <w:rsid w:val="005D1E5C"/>
    <w:rsid w:val="005D7C36"/>
    <w:rsid w:val="005E3F5E"/>
    <w:rsid w:val="005E69EB"/>
    <w:rsid w:val="005F3017"/>
    <w:rsid w:val="005F6B48"/>
    <w:rsid w:val="006012CB"/>
    <w:rsid w:val="00602B9C"/>
    <w:rsid w:val="0061165C"/>
    <w:rsid w:val="0061242E"/>
    <w:rsid w:val="00615844"/>
    <w:rsid w:val="006172EA"/>
    <w:rsid w:val="006212AC"/>
    <w:rsid w:val="0063529E"/>
    <w:rsid w:val="0063629B"/>
    <w:rsid w:val="006369BF"/>
    <w:rsid w:val="00636DDD"/>
    <w:rsid w:val="0064048B"/>
    <w:rsid w:val="006437D0"/>
    <w:rsid w:val="00645C12"/>
    <w:rsid w:val="00647A25"/>
    <w:rsid w:val="00650806"/>
    <w:rsid w:val="00654E9E"/>
    <w:rsid w:val="00655439"/>
    <w:rsid w:val="00656F4B"/>
    <w:rsid w:val="006647CF"/>
    <w:rsid w:val="00666590"/>
    <w:rsid w:val="00684B2F"/>
    <w:rsid w:val="00692E30"/>
    <w:rsid w:val="0069493C"/>
    <w:rsid w:val="00697076"/>
    <w:rsid w:val="0069717D"/>
    <w:rsid w:val="006A0ECD"/>
    <w:rsid w:val="006B0A52"/>
    <w:rsid w:val="006B3D9F"/>
    <w:rsid w:val="006B4DD7"/>
    <w:rsid w:val="006B56CB"/>
    <w:rsid w:val="006B78FD"/>
    <w:rsid w:val="006D1C9F"/>
    <w:rsid w:val="006D3355"/>
    <w:rsid w:val="006D5A55"/>
    <w:rsid w:val="006E45D8"/>
    <w:rsid w:val="006E47B8"/>
    <w:rsid w:val="006E6624"/>
    <w:rsid w:val="006E7713"/>
    <w:rsid w:val="00700ECE"/>
    <w:rsid w:val="0071331A"/>
    <w:rsid w:val="00721A00"/>
    <w:rsid w:val="007364A9"/>
    <w:rsid w:val="0074083C"/>
    <w:rsid w:val="00743527"/>
    <w:rsid w:val="00757597"/>
    <w:rsid w:val="00760454"/>
    <w:rsid w:val="00766E96"/>
    <w:rsid w:val="007872C9"/>
    <w:rsid w:val="00787B38"/>
    <w:rsid w:val="00787E20"/>
    <w:rsid w:val="007958D8"/>
    <w:rsid w:val="007A190B"/>
    <w:rsid w:val="007A2B31"/>
    <w:rsid w:val="007A7142"/>
    <w:rsid w:val="007B2B55"/>
    <w:rsid w:val="007B4662"/>
    <w:rsid w:val="007C27C0"/>
    <w:rsid w:val="007D1723"/>
    <w:rsid w:val="007D3557"/>
    <w:rsid w:val="007D4FDA"/>
    <w:rsid w:val="007D522F"/>
    <w:rsid w:val="007D7193"/>
    <w:rsid w:val="007F5F38"/>
    <w:rsid w:val="007F6609"/>
    <w:rsid w:val="00806686"/>
    <w:rsid w:val="0080687C"/>
    <w:rsid w:val="0081269E"/>
    <w:rsid w:val="008141FC"/>
    <w:rsid w:val="00814920"/>
    <w:rsid w:val="00816350"/>
    <w:rsid w:val="00824A7A"/>
    <w:rsid w:val="00831A20"/>
    <w:rsid w:val="008339B4"/>
    <w:rsid w:val="00845071"/>
    <w:rsid w:val="008525AE"/>
    <w:rsid w:val="00852862"/>
    <w:rsid w:val="00862DBF"/>
    <w:rsid w:val="00882801"/>
    <w:rsid w:val="0088784D"/>
    <w:rsid w:val="008957D4"/>
    <w:rsid w:val="00896FC6"/>
    <w:rsid w:val="008974B9"/>
    <w:rsid w:val="008B0824"/>
    <w:rsid w:val="008C2972"/>
    <w:rsid w:val="008C637A"/>
    <w:rsid w:val="008D34CF"/>
    <w:rsid w:val="008D4275"/>
    <w:rsid w:val="008E3F8D"/>
    <w:rsid w:val="008E731F"/>
    <w:rsid w:val="008F2ED7"/>
    <w:rsid w:val="00900BF1"/>
    <w:rsid w:val="009026D4"/>
    <w:rsid w:val="00903961"/>
    <w:rsid w:val="00904940"/>
    <w:rsid w:val="00905E17"/>
    <w:rsid w:val="009120FA"/>
    <w:rsid w:val="009136DC"/>
    <w:rsid w:val="00920E8D"/>
    <w:rsid w:val="00920E9A"/>
    <w:rsid w:val="00924B89"/>
    <w:rsid w:val="00925210"/>
    <w:rsid w:val="0095008F"/>
    <w:rsid w:val="009501E6"/>
    <w:rsid w:val="00950612"/>
    <w:rsid w:val="0095097D"/>
    <w:rsid w:val="00950CB5"/>
    <w:rsid w:val="00952723"/>
    <w:rsid w:val="00962E56"/>
    <w:rsid w:val="00971FD3"/>
    <w:rsid w:val="009731E7"/>
    <w:rsid w:val="00976C1B"/>
    <w:rsid w:val="0098230E"/>
    <w:rsid w:val="00982A6E"/>
    <w:rsid w:val="00985AC4"/>
    <w:rsid w:val="00986DE4"/>
    <w:rsid w:val="00987422"/>
    <w:rsid w:val="00991468"/>
    <w:rsid w:val="009B0214"/>
    <w:rsid w:val="009C6574"/>
    <w:rsid w:val="009D0923"/>
    <w:rsid w:val="009D1F0F"/>
    <w:rsid w:val="009D4740"/>
    <w:rsid w:val="00A000D3"/>
    <w:rsid w:val="00A034CC"/>
    <w:rsid w:val="00A06AC5"/>
    <w:rsid w:val="00A10E07"/>
    <w:rsid w:val="00A22C00"/>
    <w:rsid w:val="00A307B2"/>
    <w:rsid w:val="00A363C5"/>
    <w:rsid w:val="00A40BAB"/>
    <w:rsid w:val="00A43539"/>
    <w:rsid w:val="00A4695A"/>
    <w:rsid w:val="00A56EF9"/>
    <w:rsid w:val="00A6111E"/>
    <w:rsid w:val="00A6579A"/>
    <w:rsid w:val="00A85684"/>
    <w:rsid w:val="00AA0C75"/>
    <w:rsid w:val="00AA36C6"/>
    <w:rsid w:val="00AB52BB"/>
    <w:rsid w:val="00AB53CC"/>
    <w:rsid w:val="00AC1097"/>
    <w:rsid w:val="00AC3C84"/>
    <w:rsid w:val="00AF22E8"/>
    <w:rsid w:val="00AF3238"/>
    <w:rsid w:val="00AF4210"/>
    <w:rsid w:val="00AF6A3B"/>
    <w:rsid w:val="00B014EA"/>
    <w:rsid w:val="00B1017C"/>
    <w:rsid w:val="00B13171"/>
    <w:rsid w:val="00B13EB9"/>
    <w:rsid w:val="00B20AF9"/>
    <w:rsid w:val="00B23C98"/>
    <w:rsid w:val="00B26ED0"/>
    <w:rsid w:val="00B33623"/>
    <w:rsid w:val="00B35569"/>
    <w:rsid w:val="00B456B3"/>
    <w:rsid w:val="00B558E7"/>
    <w:rsid w:val="00B567B2"/>
    <w:rsid w:val="00B56A21"/>
    <w:rsid w:val="00B613FD"/>
    <w:rsid w:val="00B631D5"/>
    <w:rsid w:val="00B657F7"/>
    <w:rsid w:val="00B71B8B"/>
    <w:rsid w:val="00B729F6"/>
    <w:rsid w:val="00B74260"/>
    <w:rsid w:val="00B74AAD"/>
    <w:rsid w:val="00B77370"/>
    <w:rsid w:val="00B77E66"/>
    <w:rsid w:val="00B81A5F"/>
    <w:rsid w:val="00B81BDB"/>
    <w:rsid w:val="00B8320D"/>
    <w:rsid w:val="00B871F5"/>
    <w:rsid w:val="00BA016E"/>
    <w:rsid w:val="00BA1F46"/>
    <w:rsid w:val="00BA6EAF"/>
    <w:rsid w:val="00BB1AAA"/>
    <w:rsid w:val="00BB29F0"/>
    <w:rsid w:val="00BB5E58"/>
    <w:rsid w:val="00BC1BB7"/>
    <w:rsid w:val="00BC61ED"/>
    <w:rsid w:val="00BD3ED3"/>
    <w:rsid w:val="00BE0135"/>
    <w:rsid w:val="00BE239E"/>
    <w:rsid w:val="00BE3349"/>
    <w:rsid w:val="00BE6445"/>
    <w:rsid w:val="00BE6A2E"/>
    <w:rsid w:val="00BE74E3"/>
    <w:rsid w:val="00BF296C"/>
    <w:rsid w:val="00BF5DD6"/>
    <w:rsid w:val="00C019C7"/>
    <w:rsid w:val="00C07E99"/>
    <w:rsid w:val="00C148C4"/>
    <w:rsid w:val="00C14C37"/>
    <w:rsid w:val="00C2724B"/>
    <w:rsid w:val="00C30570"/>
    <w:rsid w:val="00C3077A"/>
    <w:rsid w:val="00C3226A"/>
    <w:rsid w:val="00C3680E"/>
    <w:rsid w:val="00C41AC6"/>
    <w:rsid w:val="00C420B6"/>
    <w:rsid w:val="00C44132"/>
    <w:rsid w:val="00C448BA"/>
    <w:rsid w:val="00C47FD6"/>
    <w:rsid w:val="00C5166D"/>
    <w:rsid w:val="00C60FF4"/>
    <w:rsid w:val="00C627AC"/>
    <w:rsid w:val="00C66F78"/>
    <w:rsid w:val="00C73408"/>
    <w:rsid w:val="00C774C3"/>
    <w:rsid w:val="00C818AB"/>
    <w:rsid w:val="00C83917"/>
    <w:rsid w:val="00C86B22"/>
    <w:rsid w:val="00C9019C"/>
    <w:rsid w:val="00C90616"/>
    <w:rsid w:val="00C9664D"/>
    <w:rsid w:val="00C97D11"/>
    <w:rsid w:val="00CA0727"/>
    <w:rsid w:val="00CA08DB"/>
    <w:rsid w:val="00CA0A86"/>
    <w:rsid w:val="00CA24AE"/>
    <w:rsid w:val="00CA5432"/>
    <w:rsid w:val="00CA7C61"/>
    <w:rsid w:val="00CB0BB1"/>
    <w:rsid w:val="00CB161A"/>
    <w:rsid w:val="00CC2719"/>
    <w:rsid w:val="00CD5BAC"/>
    <w:rsid w:val="00CD6BF8"/>
    <w:rsid w:val="00CD7757"/>
    <w:rsid w:val="00CF4535"/>
    <w:rsid w:val="00CF4ED6"/>
    <w:rsid w:val="00D03B02"/>
    <w:rsid w:val="00D15920"/>
    <w:rsid w:val="00D17C33"/>
    <w:rsid w:val="00D204E2"/>
    <w:rsid w:val="00D22203"/>
    <w:rsid w:val="00D433D1"/>
    <w:rsid w:val="00D47B2B"/>
    <w:rsid w:val="00D50810"/>
    <w:rsid w:val="00D56D4B"/>
    <w:rsid w:val="00D572F6"/>
    <w:rsid w:val="00D70363"/>
    <w:rsid w:val="00D7120F"/>
    <w:rsid w:val="00D80CE6"/>
    <w:rsid w:val="00D81CD4"/>
    <w:rsid w:val="00D87A5E"/>
    <w:rsid w:val="00D942D8"/>
    <w:rsid w:val="00DA186A"/>
    <w:rsid w:val="00DA37FA"/>
    <w:rsid w:val="00DA507C"/>
    <w:rsid w:val="00DB21AC"/>
    <w:rsid w:val="00DB33EA"/>
    <w:rsid w:val="00DC21A3"/>
    <w:rsid w:val="00DC6352"/>
    <w:rsid w:val="00DC70A2"/>
    <w:rsid w:val="00DC798C"/>
    <w:rsid w:val="00DD3488"/>
    <w:rsid w:val="00DD5AE9"/>
    <w:rsid w:val="00DE27E7"/>
    <w:rsid w:val="00DF1E35"/>
    <w:rsid w:val="00DF3172"/>
    <w:rsid w:val="00E02F81"/>
    <w:rsid w:val="00E066EA"/>
    <w:rsid w:val="00E24333"/>
    <w:rsid w:val="00E24AC8"/>
    <w:rsid w:val="00E24DD6"/>
    <w:rsid w:val="00E329F3"/>
    <w:rsid w:val="00E35D2F"/>
    <w:rsid w:val="00E56CF3"/>
    <w:rsid w:val="00E61EAD"/>
    <w:rsid w:val="00E71D26"/>
    <w:rsid w:val="00E71FC6"/>
    <w:rsid w:val="00E727DC"/>
    <w:rsid w:val="00E7287F"/>
    <w:rsid w:val="00E752E0"/>
    <w:rsid w:val="00E7570D"/>
    <w:rsid w:val="00E8020A"/>
    <w:rsid w:val="00E84E27"/>
    <w:rsid w:val="00E84F6F"/>
    <w:rsid w:val="00E91A43"/>
    <w:rsid w:val="00E922FC"/>
    <w:rsid w:val="00E92F19"/>
    <w:rsid w:val="00EA12CA"/>
    <w:rsid w:val="00EA2716"/>
    <w:rsid w:val="00EA5D07"/>
    <w:rsid w:val="00EB100A"/>
    <w:rsid w:val="00EB4569"/>
    <w:rsid w:val="00EC2BDB"/>
    <w:rsid w:val="00EC7A67"/>
    <w:rsid w:val="00ED31E5"/>
    <w:rsid w:val="00ED4381"/>
    <w:rsid w:val="00ED74A4"/>
    <w:rsid w:val="00EE7BED"/>
    <w:rsid w:val="00EF64C2"/>
    <w:rsid w:val="00F03E25"/>
    <w:rsid w:val="00F17052"/>
    <w:rsid w:val="00F30C98"/>
    <w:rsid w:val="00F356B5"/>
    <w:rsid w:val="00F3586D"/>
    <w:rsid w:val="00F377FF"/>
    <w:rsid w:val="00F45F2E"/>
    <w:rsid w:val="00F45F6F"/>
    <w:rsid w:val="00F54D69"/>
    <w:rsid w:val="00F6091F"/>
    <w:rsid w:val="00F62D64"/>
    <w:rsid w:val="00F65076"/>
    <w:rsid w:val="00F67225"/>
    <w:rsid w:val="00F67F97"/>
    <w:rsid w:val="00F73810"/>
    <w:rsid w:val="00F830AD"/>
    <w:rsid w:val="00F97675"/>
    <w:rsid w:val="00FB3285"/>
    <w:rsid w:val="00FB472F"/>
    <w:rsid w:val="00FB7467"/>
    <w:rsid w:val="00FC22B5"/>
    <w:rsid w:val="00FC454E"/>
    <w:rsid w:val="00FD2E78"/>
    <w:rsid w:val="00FF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34B1F357"/>
  <w15:docId w15:val="{5B2AFE1E-C76A-49C7-A67C-A786B5E6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3A"/>
  </w:style>
  <w:style w:type="paragraph" w:styleId="Footer">
    <w:name w:val="footer"/>
    <w:basedOn w:val="Normal"/>
    <w:link w:val="Foot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3A"/>
  </w:style>
  <w:style w:type="paragraph" w:styleId="ListParagraph">
    <w:name w:val="List Paragraph"/>
    <w:basedOn w:val="Normal"/>
    <w:uiPriority w:val="34"/>
    <w:qFormat/>
    <w:rsid w:val="002843FB"/>
    <w:pPr>
      <w:ind w:left="720"/>
      <w:contextualSpacing/>
    </w:pPr>
  </w:style>
  <w:style w:type="table" w:styleId="TableGrid">
    <w:name w:val="Table Grid"/>
    <w:basedOn w:val="TableNormal"/>
    <w:uiPriority w:val="39"/>
    <w:rsid w:val="0001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4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45C1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6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1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7DCE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3924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6ece017b62484e86ab8c1f83d0c32be3%40thread.tacv2/1639045349197?context=%7b%22Tid%22%3a%2210efe0bd-a030-4bca-809c-b5e6745e499a%22%2c%22Oid%22%3a%22ed2b9716-34f1-4772-8991-2bf5d65749be%22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93608-60AB-4084-B969-4C9F9917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Alison Mackay</cp:lastModifiedBy>
  <cp:revision>15</cp:revision>
  <cp:lastPrinted>2022-07-13T09:11:00Z</cp:lastPrinted>
  <dcterms:created xsi:type="dcterms:W3CDTF">2022-07-19T18:18:00Z</dcterms:created>
  <dcterms:modified xsi:type="dcterms:W3CDTF">2022-07-28T08:37:00Z</dcterms:modified>
</cp:coreProperties>
</file>