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5F" w:rsidRDefault="00F86F96" w:rsidP="001B0923">
      <w:pPr>
        <w:spacing w:after="0" w:line="360" w:lineRule="auto"/>
        <w:contextualSpacing/>
        <w:rPr>
          <w:rFonts w:ascii="Arial" w:hAnsi="Arial" w:cs="Arial"/>
          <w:b/>
        </w:rPr>
      </w:pPr>
      <w:r w:rsidRPr="005A3E69"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A231A1F" wp14:editId="6FADEA94">
            <wp:simplePos x="0" y="0"/>
            <wp:positionH relativeFrom="margin">
              <wp:posOffset>5191504</wp:posOffset>
            </wp:positionH>
            <wp:positionV relativeFrom="margin">
              <wp:posOffset>-110218</wp:posOffset>
            </wp:positionV>
            <wp:extent cx="1114425" cy="77152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745F" w:rsidRDefault="00DA745F" w:rsidP="008E58FE">
      <w:pPr>
        <w:spacing w:after="0" w:line="240" w:lineRule="auto"/>
        <w:contextualSpacing/>
        <w:rPr>
          <w:rFonts w:ascii="Arial" w:hAnsi="Arial" w:cs="Arial"/>
          <w:b/>
        </w:rPr>
      </w:pPr>
    </w:p>
    <w:p w:rsidR="008A0FC2" w:rsidRDefault="008A0FC2" w:rsidP="008E58FE">
      <w:pPr>
        <w:spacing w:after="0" w:line="240" w:lineRule="auto"/>
        <w:contextualSpacing/>
        <w:rPr>
          <w:rFonts w:ascii="Arial" w:hAnsi="Arial" w:cs="Arial"/>
          <w:b/>
        </w:rPr>
      </w:pPr>
    </w:p>
    <w:p w:rsidR="00530243" w:rsidRPr="00A73C34" w:rsidRDefault="00840498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70C0"/>
        </w:rPr>
      </w:pPr>
      <w:r w:rsidRPr="00A73C34">
        <w:rPr>
          <w:rFonts w:ascii="Arial" w:hAnsi="Arial" w:cs="Arial"/>
          <w:b/>
          <w:color w:val="0070C0"/>
        </w:rPr>
        <w:t>Ap</w:t>
      </w:r>
      <w:r w:rsidR="00FC1AED" w:rsidRPr="00A73C34">
        <w:rPr>
          <w:rFonts w:ascii="Arial" w:hAnsi="Arial" w:cs="Arial"/>
          <w:b/>
          <w:color w:val="0070C0"/>
        </w:rPr>
        <w:t>proved minutes</w:t>
      </w:r>
    </w:p>
    <w:p w:rsidR="0094372B" w:rsidRDefault="0094372B" w:rsidP="007D7FC5">
      <w:pPr>
        <w:tabs>
          <w:tab w:val="left" w:pos="1276"/>
        </w:tabs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FC1AED" w:rsidRPr="00CF213F" w:rsidRDefault="00FC1AED" w:rsidP="007D7FC5">
      <w:pPr>
        <w:tabs>
          <w:tab w:val="left" w:pos="1276"/>
        </w:tabs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CF213F">
        <w:rPr>
          <w:rFonts w:ascii="Arial" w:hAnsi="Arial" w:cs="Arial"/>
          <w:b/>
        </w:rPr>
        <w:t xml:space="preserve">Meeting: </w:t>
      </w:r>
      <w:r w:rsidR="0022096E">
        <w:rPr>
          <w:rFonts w:ascii="Arial" w:hAnsi="Arial" w:cs="Arial"/>
          <w:b/>
        </w:rPr>
        <w:tab/>
      </w:r>
      <w:r w:rsidRPr="00CF213F">
        <w:rPr>
          <w:rFonts w:ascii="Arial" w:hAnsi="Arial" w:cs="Arial"/>
          <w:b/>
        </w:rPr>
        <w:t>Finance</w:t>
      </w:r>
      <w:r w:rsidR="00052A6F">
        <w:rPr>
          <w:rFonts w:ascii="Arial" w:hAnsi="Arial" w:cs="Arial"/>
          <w:b/>
        </w:rPr>
        <w:t xml:space="preserve"> and </w:t>
      </w:r>
      <w:r w:rsidRPr="00CF213F">
        <w:rPr>
          <w:rFonts w:ascii="Arial" w:hAnsi="Arial" w:cs="Arial"/>
          <w:b/>
        </w:rPr>
        <w:t xml:space="preserve">Performance </w:t>
      </w:r>
      <w:r w:rsidR="00DB28A6">
        <w:rPr>
          <w:rFonts w:ascii="Arial" w:hAnsi="Arial" w:cs="Arial"/>
          <w:b/>
        </w:rPr>
        <w:t xml:space="preserve">(FP) </w:t>
      </w:r>
      <w:r w:rsidRPr="00CF213F">
        <w:rPr>
          <w:rFonts w:ascii="Arial" w:hAnsi="Arial" w:cs="Arial"/>
          <w:b/>
        </w:rPr>
        <w:t>Committee</w:t>
      </w:r>
      <w:r w:rsidR="00052A6F">
        <w:rPr>
          <w:rFonts w:ascii="Arial" w:hAnsi="Arial" w:cs="Arial"/>
          <w:b/>
        </w:rPr>
        <w:t xml:space="preserve"> </w:t>
      </w:r>
    </w:p>
    <w:p w:rsidR="00FC1AED" w:rsidRPr="00CF213F" w:rsidRDefault="00FC1AED" w:rsidP="007D7FC5">
      <w:pPr>
        <w:tabs>
          <w:tab w:val="left" w:pos="1276"/>
        </w:tabs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CF213F">
        <w:rPr>
          <w:rFonts w:ascii="Arial" w:hAnsi="Arial" w:cs="Arial"/>
          <w:b/>
        </w:rPr>
        <w:t xml:space="preserve">Date: </w:t>
      </w:r>
      <w:r w:rsidR="0022096E">
        <w:rPr>
          <w:rFonts w:ascii="Arial" w:hAnsi="Arial" w:cs="Arial"/>
          <w:b/>
        </w:rPr>
        <w:tab/>
      </w:r>
      <w:r w:rsidR="008322EE">
        <w:rPr>
          <w:rFonts w:ascii="Arial" w:hAnsi="Arial" w:cs="Arial"/>
          <w:b/>
        </w:rPr>
        <w:t>16</w:t>
      </w:r>
      <w:r w:rsidR="007F0C0D">
        <w:rPr>
          <w:rFonts w:ascii="Arial" w:hAnsi="Arial" w:cs="Arial"/>
          <w:b/>
        </w:rPr>
        <w:t xml:space="preserve"> November </w:t>
      </w:r>
      <w:r w:rsidR="00FE421F">
        <w:rPr>
          <w:rFonts w:ascii="Arial" w:hAnsi="Arial" w:cs="Arial"/>
          <w:b/>
        </w:rPr>
        <w:t>2021</w:t>
      </w:r>
    </w:p>
    <w:p w:rsidR="00FC1AED" w:rsidRPr="00CF213F" w:rsidRDefault="00FC1AED" w:rsidP="007D7FC5">
      <w:pPr>
        <w:tabs>
          <w:tab w:val="left" w:pos="1276"/>
        </w:tabs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CF213F">
        <w:rPr>
          <w:rFonts w:ascii="Arial" w:hAnsi="Arial" w:cs="Arial"/>
          <w:b/>
        </w:rPr>
        <w:t xml:space="preserve">Venue: </w:t>
      </w:r>
      <w:r w:rsidR="0022096E">
        <w:rPr>
          <w:rFonts w:ascii="Arial" w:hAnsi="Arial" w:cs="Arial"/>
          <w:b/>
        </w:rPr>
        <w:tab/>
        <w:t>MS Teams Meeting</w:t>
      </w:r>
    </w:p>
    <w:p w:rsidR="007C2450" w:rsidRDefault="007C2450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FC1AED" w:rsidRPr="00B969CE" w:rsidRDefault="00FC1AED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B969CE">
        <w:rPr>
          <w:rFonts w:ascii="Arial" w:hAnsi="Arial" w:cs="Arial"/>
          <w:b/>
        </w:rPr>
        <w:t xml:space="preserve">Members </w:t>
      </w:r>
    </w:p>
    <w:p w:rsidR="00FC1AED" w:rsidRDefault="00052A6F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i/>
          <w:color w:val="00B0F0"/>
        </w:rPr>
      </w:pPr>
      <w:r w:rsidRPr="009970D6">
        <w:rPr>
          <w:rFonts w:ascii="Arial" w:hAnsi="Arial" w:cs="Arial"/>
        </w:rPr>
        <w:t>Stephen McAllister</w:t>
      </w:r>
      <w:r w:rsidR="003C1556">
        <w:rPr>
          <w:rFonts w:ascii="Arial" w:hAnsi="Arial" w:cs="Arial"/>
        </w:rPr>
        <w:tab/>
      </w:r>
      <w:r w:rsidR="003C1556">
        <w:rPr>
          <w:rFonts w:ascii="Arial" w:hAnsi="Arial" w:cs="Arial"/>
        </w:rPr>
        <w:tab/>
        <w:t xml:space="preserve">Non-Executive Director </w:t>
      </w:r>
      <w:r w:rsidR="004D4356" w:rsidRPr="009970D6">
        <w:rPr>
          <w:rFonts w:ascii="Arial" w:hAnsi="Arial" w:cs="Arial"/>
          <w:i/>
        </w:rPr>
        <w:t>(Chair</w:t>
      </w:r>
      <w:r w:rsidR="004D4356" w:rsidRPr="005F2385">
        <w:rPr>
          <w:rFonts w:ascii="Arial" w:hAnsi="Arial" w:cs="Arial"/>
          <w:i/>
        </w:rPr>
        <w:t>)</w:t>
      </w:r>
      <w:r w:rsidR="004D4356" w:rsidRPr="009970D6">
        <w:rPr>
          <w:rFonts w:ascii="Arial" w:hAnsi="Arial" w:cs="Arial"/>
          <w:i/>
          <w:color w:val="00B0F0"/>
        </w:rPr>
        <w:t xml:space="preserve"> </w:t>
      </w:r>
    </w:p>
    <w:p w:rsidR="00052A6F" w:rsidRPr="009970D6" w:rsidRDefault="00052A6F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Rob Moore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Non-Executive Director/Board </w:t>
      </w:r>
      <w:r w:rsidRPr="003C1556">
        <w:rPr>
          <w:rFonts w:ascii="Arial" w:hAnsi="Arial" w:cs="Arial"/>
          <w:i/>
        </w:rPr>
        <w:t>(</w:t>
      </w:r>
      <w:r w:rsidR="003C1556" w:rsidRPr="003C1556">
        <w:rPr>
          <w:rFonts w:ascii="Arial" w:hAnsi="Arial" w:cs="Arial"/>
          <w:i/>
        </w:rPr>
        <w:t>V</w:t>
      </w:r>
      <w:r w:rsidRPr="003C1556">
        <w:rPr>
          <w:rFonts w:ascii="Arial" w:hAnsi="Arial" w:cs="Arial"/>
          <w:i/>
        </w:rPr>
        <w:t>ice Chair</w:t>
      </w:r>
      <w:r w:rsidRPr="00052A6F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</w:t>
      </w:r>
    </w:p>
    <w:p w:rsidR="00DA745F" w:rsidRPr="009970D6" w:rsidRDefault="00DA745F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9970D6">
        <w:rPr>
          <w:rFonts w:ascii="Arial" w:hAnsi="Arial" w:cs="Arial"/>
        </w:rPr>
        <w:t xml:space="preserve">Jann Gardner </w:t>
      </w:r>
      <w:r w:rsidRPr="009970D6">
        <w:rPr>
          <w:rFonts w:ascii="Arial" w:hAnsi="Arial" w:cs="Arial"/>
        </w:rPr>
        <w:tab/>
      </w:r>
      <w:r w:rsidRPr="009970D6">
        <w:rPr>
          <w:rFonts w:ascii="Arial" w:hAnsi="Arial" w:cs="Arial"/>
        </w:rPr>
        <w:tab/>
      </w:r>
      <w:r w:rsidRPr="009970D6">
        <w:rPr>
          <w:rFonts w:ascii="Arial" w:hAnsi="Arial" w:cs="Arial"/>
        </w:rPr>
        <w:tab/>
        <w:t xml:space="preserve">Chief Executive </w:t>
      </w:r>
      <w:r w:rsidR="008322EE">
        <w:rPr>
          <w:rFonts w:ascii="Arial" w:hAnsi="Arial" w:cs="Arial"/>
        </w:rPr>
        <w:t xml:space="preserve">late joining </w:t>
      </w:r>
    </w:p>
    <w:p w:rsidR="00F11434" w:rsidRPr="009970D6" w:rsidRDefault="00F11434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9970D6">
        <w:rPr>
          <w:rFonts w:ascii="Arial" w:hAnsi="Arial" w:cs="Arial"/>
        </w:rPr>
        <w:t xml:space="preserve">Jane Christie-Flight </w:t>
      </w:r>
      <w:r w:rsidRPr="009970D6">
        <w:rPr>
          <w:rFonts w:ascii="Arial" w:hAnsi="Arial" w:cs="Arial"/>
        </w:rPr>
        <w:tab/>
      </w:r>
      <w:r w:rsidRPr="009970D6">
        <w:rPr>
          <w:rFonts w:ascii="Arial" w:hAnsi="Arial" w:cs="Arial"/>
        </w:rPr>
        <w:tab/>
        <w:t xml:space="preserve">Employee Director </w:t>
      </w:r>
      <w:r w:rsidR="008322EE">
        <w:rPr>
          <w:rFonts w:ascii="Arial" w:hAnsi="Arial" w:cs="Arial"/>
        </w:rPr>
        <w:t xml:space="preserve"> </w:t>
      </w:r>
    </w:p>
    <w:p w:rsidR="00225F9B" w:rsidRDefault="008322EE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Linda Semple</w:t>
      </w:r>
      <w:r>
        <w:rPr>
          <w:rFonts w:ascii="Arial" w:hAnsi="Arial" w:cs="Arial"/>
        </w:rPr>
        <w:tab/>
      </w:r>
      <w:r w:rsidR="00225F9B" w:rsidRPr="008322EE">
        <w:rPr>
          <w:rFonts w:ascii="Arial" w:hAnsi="Arial" w:cs="Arial"/>
        </w:rPr>
        <w:tab/>
      </w:r>
      <w:r w:rsidR="00225F9B" w:rsidRPr="008322EE">
        <w:rPr>
          <w:rFonts w:ascii="Arial" w:hAnsi="Arial" w:cs="Arial"/>
        </w:rPr>
        <w:tab/>
        <w:t>Non-Executive Director</w:t>
      </w:r>
    </w:p>
    <w:p w:rsidR="009970D6" w:rsidRPr="009970D6" w:rsidRDefault="009970D6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9970D6">
        <w:rPr>
          <w:rFonts w:ascii="Arial" w:hAnsi="Arial" w:cs="Arial"/>
        </w:rPr>
        <w:t xml:space="preserve">Anne Marie Cavanagh </w:t>
      </w:r>
      <w:r w:rsidRPr="009970D6">
        <w:rPr>
          <w:rFonts w:ascii="Arial" w:hAnsi="Arial" w:cs="Arial"/>
        </w:rPr>
        <w:tab/>
        <w:t xml:space="preserve">Director of Nursing and AHPs </w:t>
      </w:r>
    </w:p>
    <w:p w:rsidR="005E06C4" w:rsidRDefault="005E06C4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9970D6">
        <w:rPr>
          <w:rFonts w:ascii="Arial" w:hAnsi="Arial" w:cs="Arial"/>
        </w:rPr>
        <w:t xml:space="preserve">June Rogers </w:t>
      </w:r>
      <w:r w:rsidRPr="009970D6">
        <w:rPr>
          <w:rFonts w:ascii="Arial" w:hAnsi="Arial" w:cs="Arial"/>
        </w:rPr>
        <w:tab/>
      </w:r>
      <w:r w:rsidRPr="009970D6">
        <w:rPr>
          <w:rFonts w:ascii="Arial" w:hAnsi="Arial" w:cs="Arial"/>
        </w:rPr>
        <w:tab/>
      </w:r>
      <w:r w:rsidRPr="009970D6">
        <w:rPr>
          <w:rFonts w:ascii="Arial" w:hAnsi="Arial" w:cs="Arial"/>
        </w:rPr>
        <w:tab/>
        <w:t>Director of Operations</w:t>
      </w:r>
    </w:p>
    <w:p w:rsidR="00052A6F" w:rsidRDefault="000323B5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Colin Neil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Director of Finance </w:t>
      </w:r>
    </w:p>
    <w:p w:rsidR="000323B5" w:rsidRDefault="000323B5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FC1AED" w:rsidRDefault="00FC1AED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9970D6">
        <w:rPr>
          <w:rFonts w:ascii="Arial" w:hAnsi="Arial" w:cs="Arial"/>
          <w:b/>
        </w:rPr>
        <w:t>In attendance</w:t>
      </w:r>
    </w:p>
    <w:p w:rsidR="007456BA" w:rsidRDefault="007456BA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9970D6">
        <w:rPr>
          <w:rFonts w:ascii="Arial" w:hAnsi="Arial" w:cs="Arial"/>
        </w:rPr>
        <w:t xml:space="preserve">Susan Douglas-Scott </w:t>
      </w:r>
      <w:r w:rsidRPr="009970D6">
        <w:rPr>
          <w:rFonts w:ascii="Arial" w:hAnsi="Arial" w:cs="Arial"/>
        </w:rPr>
        <w:tab/>
      </w:r>
      <w:r w:rsidRPr="009970D6">
        <w:rPr>
          <w:rFonts w:ascii="Arial" w:hAnsi="Arial" w:cs="Arial"/>
        </w:rPr>
        <w:tab/>
        <w:t xml:space="preserve">Board Chair </w:t>
      </w:r>
    </w:p>
    <w:p w:rsidR="00FC1AED" w:rsidRDefault="007A3CD9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9970D6">
        <w:rPr>
          <w:rFonts w:ascii="Arial" w:hAnsi="Arial" w:cs="Arial"/>
        </w:rPr>
        <w:t xml:space="preserve">Carole Anderson </w:t>
      </w:r>
      <w:r w:rsidRPr="009970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970D6">
        <w:rPr>
          <w:rFonts w:ascii="Arial" w:hAnsi="Arial" w:cs="Arial"/>
        </w:rPr>
        <w:t xml:space="preserve">Associate Director of Quality, Performance, Planning &amp; Programmes </w:t>
      </w:r>
    </w:p>
    <w:p w:rsidR="009B6BE5" w:rsidRDefault="009B6BE5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Gerard Gardiner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Head of Corporate Services </w:t>
      </w:r>
    </w:p>
    <w:p w:rsidR="000323B5" w:rsidRDefault="000323B5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Nicki Hamer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Deputy Head of Corporate Services</w:t>
      </w:r>
      <w:r w:rsidR="008322EE">
        <w:rPr>
          <w:rFonts w:ascii="Arial" w:hAnsi="Arial" w:cs="Arial"/>
        </w:rPr>
        <w:t xml:space="preserve"> </w:t>
      </w:r>
    </w:p>
    <w:p w:rsidR="00F663EC" w:rsidRDefault="00F663EC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F663EC" w:rsidRDefault="00F663EC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5F2385">
        <w:rPr>
          <w:rFonts w:ascii="Arial" w:hAnsi="Arial" w:cs="Arial"/>
          <w:b/>
        </w:rPr>
        <w:t>Apologies</w:t>
      </w:r>
    </w:p>
    <w:p w:rsidR="008A6803" w:rsidRPr="008A6803" w:rsidRDefault="008322EE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Karen Kelly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Non-Executive Director</w:t>
      </w:r>
      <w:r w:rsidR="008A6803">
        <w:rPr>
          <w:rFonts w:ascii="Arial" w:hAnsi="Arial" w:cs="Arial"/>
        </w:rPr>
        <w:tab/>
      </w:r>
      <w:r w:rsidR="008A6803">
        <w:rPr>
          <w:rFonts w:ascii="Arial" w:hAnsi="Arial" w:cs="Arial"/>
        </w:rPr>
        <w:tab/>
      </w:r>
    </w:p>
    <w:p w:rsidR="00570A05" w:rsidRPr="00540B87" w:rsidRDefault="00570A05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AE2EB9" w:rsidRPr="000323B5" w:rsidRDefault="00FC1AED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9970D6">
        <w:rPr>
          <w:rFonts w:ascii="Arial" w:hAnsi="Arial" w:cs="Arial"/>
          <w:b/>
        </w:rPr>
        <w:t xml:space="preserve">Minutes </w:t>
      </w:r>
    </w:p>
    <w:p w:rsidR="00DA745F" w:rsidRPr="000558B0" w:rsidRDefault="00F14720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Elaine Anderson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Corporate Administrator</w:t>
      </w:r>
    </w:p>
    <w:p w:rsidR="00F14720" w:rsidRPr="00AE2EB9" w:rsidRDefault="00F14720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AE2EB9" w:rsidRPr="005F2385" w:rsidRDefault="00AE2EB9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95372A" w:rsidRPr="009970D6" w:rsidRDefault="00CD574B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9970D6">
        <w:rPr>
          <w:rFonts w:ascii="Arial" w:hAnsi="Arial" w:cs="Arial"/>
          <w:b/>
        </w:rPr>
        <w:t>1</w:t>
      </w:r>
      <w:r w:rsidRPr="009970D6">
        <w:rPr>
          <w:rFonts w:ascii="Arial" w:hAnsi="Arial" w:cs="Arial"/>
          <w:b/>
        </w:rPr>
        <w:tab/>
      </w:r>
      <w:r w:rsidR="0095372A" w:rsidRPr="009970D6">
        <w:rPr>
          <w:rFonts w:ascii="Arial" w:hAnsi="Arial" w:cs="Arial"/>
          <w:b/>
        </w:rPr>
        <w:t xml:space="preserve">Opening remarks </w:t>
      </w:r>
    </w:p>
    <w:p w:rsidR="0095372A" w:rsidRPr="009970D6" w:rsidRDefault="0095372A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00B0F0"/>
        </w:rPr>
      </w:pPr>
    </w:p>
    <w:p w:rsidR="0095372A" w:rsidRPr="00282B6F" w:rsidRDefault="00CD574B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282B6F">
        <w:rPr>
          <w:rFonts w:ascii="Arial" w:hAnsi="Arial" w:cs="Arial"/>
          <w:b/>
        </w:rPr>
        <w:t>1.1</w:t>
      </w:r>
      <w:r w:rsidRPr="00282B6F">
        <w:rPr>
          <w:rFonts w:ascii="Arial" w:hAnsi="Arial" w:cs="Arial"/>
          <w:b/>
        </w:rPr>
        <w:tab/>
      </w:r>
      <w:r w:rsidR="0095372A" w:rsidRPr="00282B6F">
        <w:rPr>
          <w:rFonts w:ascii="Arial" w:hAnsi="Arial" w:cs="Arial"/>
          <w:b/>
        </w:rPr>
        <w:t xml:space="preserve">Chairs introductory remarks </w:t>
      </w:r>
    </w:p>
    <w:p w:rsidR="0095372A" w:rsidRPr="00282B6F" w:rsidRDefault="0095372A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804E31" w:rsidRPr="00282B6F" w:rsidRDefault="005C2CC8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Stephen McAllister </w:t>
      </w:r>
      <w:r w:rsidR="00DA745F" w:rsidRPr="00282B6F">
        <w:rPr>
          <w:rFonts w:ascii="Arial" w:hAnsi="Arial" w:cs="Arial"/>
        </w:rPr>
        <w:t>opened</w:t>
      </w:r>
      <w:r w:rsidR="0095372A" w:rsidRPr="00282B6F">
        <w:rPr>
          <w:rFonts w:ascii="Arial" w:hAnsi="Arial" w:cs="Arial"/>
        </w:rPr>
        <w:t xml:space="preserve"> the meeting and thanke</w:t>
      </w:r>
      <w:r w:rsidR="00225F9B" w:rsidRPr="00282B6F">
        <w:rPr>
          <w:rFonts w:ascii="Arial" w:hAnsi="Arial" w:cs="Arial"/>
        </w:rPr>
        <w:t xml:space="preserve">d </w:t>
      </w:r>
      <w:r w:rsidR="000049CF">
        <w:rPr>
          <w:rFonts w:ascii="Arial" w:hAnsi="Arial" w:cs="Arial"/>
        </w:rPr>
        <w:t>Committee M</w:t>
      </w:r>
      <w:r w:rsidR="00052A6F">
        <w:rPr>
          <w:rFonts w:ascii="Arial" w:hAnsi="Arial" w:cs="Arial"/>
        </w:rPr>
        <w:t>embers</w:t>
      </w:r>
      <w:r w:rsidR="00225F9B" w:rsidRPr="00282B6F">
        <w:rPr>
          <w:rFonts w:ascii="Arial" w:hAnsi="Arial" w:cs="Arial"/>
        </w:rPr>
        <w:t xml:space="preserve"> for</w:t>
      </w:r>
      <w:r w:rsidR="008A6803">
        <w:rPr>
          <w:rFonts w:ascii="Arial" w:hAnsi="Arial" w:cs="Arial"/>
        </w:rPr>
        <w:t xml:space="preserve"> their attendance via MS Teams. </w:t>
      </w:r>
    </w:p>
    <w:p w:rsidR="0095372A" w:rsidRPr="00282B6F" w:rsidRDefault="00CD574B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282B6F">
        <w:rPr>
          <w:rFonts w:ascii="Arial" w:hAnsi="Arial" w:cs="Arial"/>
          <w:b/>
        </w:rPr>
        <w:t>2</w:t>
      </w:r>
      <w:r w:rsidRPr="00282B6F">
        <w:rPr>
          <w:rFonts w:ascii="Arial" w:hAnsi="Arial" w:cs="Arial"/>
          <w:b/>
        </w:rPr>
        <w:tab/>
      </w:r>
      <w:r w:rsidR="0095372A" w:rsidRPr="00282B6F">
        <w:rPr>
          <w:rFonts w:ascii="Arial" w:hAnsi="Arial" w:cs="Arial"/>
          <w:b/>
        </w:rPr>
        <w:t xml:space="preserve">Apologies </w:t>
      </w:r>
    </w:p>
    <w:p w:rsidR="00282B6F" w:rsidRDefault="00282B6F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B0F0"/>
        </w:rPr>
      </w:pPr>
    </w:p>
    <w:p w:rsidR="00282B6F" w:rsidRPr="00282B6F" w:rsidRDefault="00DB524A" w:rsidP="007D7FC5">
      <w:pPr>
        <w:spacing w:before="100" w:beforeAutospacing="1" w:after="100" w:afterAutospacing="1" w:line="240" w:lineRule="auto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Apologies </w:t>
      </w:r>
      <w:r w:rsidR="00AE2EB9">
        <w:rPr>
          <w:rFonts w:ascii="Arial" w:hAnsi="Arial" w:cs="Arial"/>
        </w:rPr>
        <w:t>noted as above.</w:t>
      </w:r>
    </w:p>
    <w:p w:rsidR="00CF213F" w:rsidRPr="00282B6F" w:rsidRDefault="00CF213F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95372A" w:rsidRPr="00282B6F" w:rsidRDefault="00CD574B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DD006C">
        <w:rPr>
          <w:rFonts w:ascii="Arial" w:hAnsi="Arial" w:cs="Arial"/>
          <w:b/>
        </w:rPr>
        <w:t>3</w:t>
      </w:r>
      <w:r w:rsidRPr="00282B6F">
        <w:rPr>
          <w:rFonts w:ascii="Arial" w:hAnsi="Arial" w:cs="Arial"/>
          <w:b/>
        </w:rPr>
        <w:tab/>
      </w:r>
      <w:r w:rsidR="0095372A" w:rsidRPr="00282B6F">
        <w:rPr>
          <w:rFonts w:ascii="Arial" w:hAnsi="Arial" w:cs="Arial"/>
          <w:b/>
        </w:rPr>
        <w:t xml:space="preserve">Declarations of Interest </w:t>
      </w:r>
    </w:p>
    <w:p w:rsidR="0095372A" w:rsidRPr="00282B6F" w:rsidRDefault="0095372A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E1019D" w:rsidRDefault="0095372A" w:rsidP="007D7FC5">
      <w:pPr>
        <w:spacing w:before="100" w:beforeAutospacing="1" w:after="100" w:afterAutospacing="1" w:line="240" w:lineRule="auto"/>
        <w:ind w:firstLine="720"/>
        <w:contextualSpacing/>
        <w:rPr>
          <w:rFonts w:ascii="Arial" w:hAnsi="Arial" w:cs="Arial"/>
        </w:rPr>
      </w:pPr>
      <w:r w:rsidRPr="00282B6F">
        <w:rPr>
          <w:rFonts w:ascii="Arial" w:hAnsi="Arial" w:cs="Arial"/>
        </w:rPr>
        <w:t xml:space="preserve">Previous standing declarations of interest </w:t>
      </w:r>
      <w:proofErr w:type="gramStart"/>
      <w:r w:rsidRPr="00282B6F">
        <w:rPr>
          <w:rFonts w:ascii="Arial" w:hAnsi="Arial" w:cs="Arial"/>
        </w:rPr>
        <w:t>were noted</w:t>
      </w:r>
      <w:proofErr w:type="gramEnd"/>
      <w:r w:rsidR="00E1019D">
        <w:rPr>
          <w:rFonts w:ascii="Arial" w:hAnsi="Arial" w:cs="Arial"/>
        </w:rPr>
        <w:t xml:space="preserve">.  </w:t>
      </w:r>
    </w:p>
    <w:p w:rsidR="008A0FC2" w:rsidRDefault="008A0FC2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AC77CA" w:rsidRPr="00282B6F" w:rsidRDefault="00CD574B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282B6F">
        <w:rPr>
          <w:rFonts w:ascii="Arial" w:hAnsi="Arial" w:cs="Arial"/>
          <w:b/>
        </w:rPr>
        <w:t>4</w:t>
      </w:r>
      <w:r w:rsidRPr="00282B6F">
        <w:rPr>
          <w:rFonts w:ascii="Arial" w:hAnsi="Arial" w:cs="Arial"/>
          <w:b/>
        </w:rPr>
        <w:tab/>
      </w:r>
      <w:r w:rsidR="00AC77CA" w:rsidRPr="00282B6F">
        <w:rPr>
          <w:rFonts w:ascii="Arial" w:hAnsi="Arial" w:cs="Arial"/>
          <w:b/>
        </w:rPr>
        <w:t xml:space="preserve">Updates from last meeting </w:t>
      </w:r>
    </w:p>
    <w:p w:rsidR="00AC77CA" w:rsidRDefault="00AC77CA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00B0F0"/>
        </w:rPr>
      </w:pPr>
    </w:p>
    <w:p w:rsidR="00AC77CA" w:rsidRDefault="00CD574B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282B6F">
        <w:rPr>
          <w:rFonts w:ascii="Arial" w:hAnsi="Arial" w:cs="Arial"/>
          <w:b/>
        </w:rPr>
        <w:t>4.1</w:t>
      </w:r>
      <w:r w:rsidRPr="00282B6F">
        <w:rPr>
          <w:rFonts w:ascii="Arial" w:hAnsi="Arial" w:cs="Arial"/>
          <w:b/>
        </w:rPr>
        <w:tab/>
      </w:r>
      <w:r w:rsidR="00AC77CA" w:rsidRPr="00282B6F">
        <w:rPr>
          <w:rFonts w:ascii="Arial" w:hAnsi="Arial" w:cs="Arial"/>
          <w:b/>
        </w:rPr>
        <w:t xml:space="preserve">Unapproved Minutes </w:t>
      </w:r>
    </w:p>
    <w:p w:rsidR="008322EE" w:rsidRDefault="008322EE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962101" w:rsidRDefault="008322EE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Committee </w:t>
      </w:r>
      <w:r w:rsidR="00953597">
        <w:rPr>
          <w:rFonts w:ascii="Arial" w:hAnsi="Arial" w:cs="Arial"/>
        </w:rPr>
        <w:t>w</w:t>
      </w:r>
      <w:r w:rsidR="00166100">
        <w:rPr>
          <w:rFonts w:ascii="Arial" w:hAnsi="Arial" w:cs="Arial"/>
        </w:rPr>
        <w:t>ere</w:t>
      </w:r>
      <w:r w:rsidR="00953597">
        <w:rPr>
          <w:rFonts w:ascii="Arial" w:hAnsi="Arial" w:cs="Arial"/>
        </w:rPr>
        <w:t xml:space="preserve"> </w:t>
      </w:r>
      <w:r w:rsidR="00324566">
        <w:rPr>
          <w:rFonts w:ascii="Arial" w:hAnsi="Arial" w:cs="Arial"/>
        </w:rPr>
        <w:t>happy to note and approve the Minutes of Meeting held on 6 September 2021.</w:t>
      </w:r>
      <w:r w:rsidR="00962101">
        <w:rPr>
          <w:rFonts w:ascii="Arial" w:hAnsi="Arial" w:cs="Arial"/>
          <w:color w:val="00B0F0"/>
        </w:rPr>
        <w:t xml:space="preserve"> </w:t>
      </w:r>
    </w:p>
    <w:p w:rsidR="002E54DA" w:rsidRDefault="002E54DA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AC77CA" w:rsidRDefault="00CD574B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282B6F">
        <w:rPr>
          <w:rFonts w:ascii="Arial" w:hAnsi="Arial" w:cs="Arial"/>
          <w:b/>
        </w:rPr>
        <w:lastRenderedPageBreak/>
        <w:t>4.2</w:t>
      </w:r>
      <w:r w:rsidRPr="00282B6F">
        <w:rPr>
          <w:rFonts w:ascii="Arial" w:hAnsi="Arial" w:cs="Arial"/>
          <w:b/>
        </w:rPr>
        <w:tab/>
      </w:r>
      <w:r w:rsidR="0038387B" w:rsidRPr="00282B6F">
        <w:rPr>
          <w:rFonts w:ascii="Arial" w:hAnsi="Arial" w:cs="Arial"/>
          <w:b/>
        </w:rPr>
        <w:t>Action Log</w:t>
      </w:r>
    </w:p>
    <w:p w:rsidR="007E2BFE" w:rsidRDefault="007E2BFE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7E2BFE" w:rsidRPr="007E2BFE" w:rsidRDefault="007E2BFE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See separate Action Log.</w:t>
      </w:r>
    </w:p>
    <w:p w:rsidR="001E0A92" w:rsidRDefault="001E0A92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8E58FE" w:rsidRDefault="008E58FE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1E0A92" w:rsidRDefault="001E0A92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1E0A92">
        <w:rPr>
          <w:rFonts w:ascii="Arial" w:hAnsi="Arial" w:cs="Arial"/>
          <w:b/>
        </w:rPr>
        <w:t>4.3</w:t>
      </w:r>
      <w:r w:rsidRPr="001E0A92">
        <w:rPr>
          <w:rFonts w:ascii="Arial" w:hAnsi="Arial" w:cs="Arial"/>
          <w:b/>
        </w:rPr>
        <w:tab/>
        <w:t xml:space="preserve">Matters Arising </w:t>
      </w:r>
      <w:r>
        <w:rPr>
          <w:rFonts w:ascii="Arial" w:hAnsi="Arial" w:cs="Arial"/>
          <w:b/>
        </w:rPr>
        <w:tab/>
      </w:r>
    </w:p>
    <w:p w:rsidR="008D3D5F" w:rsidRDefault="008D3D5F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1E0A92" w:rsidRPr="001E0A92" w:rsidRDefault="00D34C25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There were no </w:t>
      </w:r>
      <w:proofErr w:type="gramStart"/>
      <w:r>
        <w:rPr>
          <w:rFonts w:ascii="Arial" w:hAnsi="Arial" w:cs="Arial"/>
        </w:rPr>
        <w:t>matters which</w:t>
      </w:r>
      <w:proofErr w:type="gramEnd"/>
      <w:r>
        <w:rPr>
          <w:rFonts w:ascii="Arial" w:hAnsi="Arial" w:cs="Arial"/>
        </w:rPr>
        <w:t xml:space="preserve"> were not covered as part of</w:t>
      </w:r>
      <w:r w:rsidR="001E0A92">
        <w:rPr>
          <w:rFonts w:ascii="Arial" w:hAnsi="Arial" w:cs="Arial"/>
        </w:rPr>
        <w:t xml:space="preserve"> the Agenda. </w:t>
      </w:r>
    </w:p>
    <w:p w:rsidR="008A0FC2" w:rsidRDefault="008A0FC2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193577" w:rsidRDefault="00225F9B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B0F0"/>
        </w:rPr>
      </w:pPr>
      <w:r w:rsidRPr="00193577">
        <w:rPr>
          <w:rFonts w:ascii="Arial" w:hAnsi="Arial" w:cs="Arial"/>
          <w:b/>
        </w:rPr>
        <w:t>5</w:t>
      </w:r>
      <w:r w:rsidR="007F0C0D">
        <w:rPr>
          <w:rFonts w:ascii="Arial" w:hAnsi="Arial" w:cs="Arial"/>
          <w:b/>
        </w:rPr>
        <w:tab/>
      </w:r>
      <w:r w:rsidR="00193577" w:rsidRPr="00193577">
        <w:rPr>
          <w:rFonts w:ascii="Arial" w:hAnsi="Arial" w:cs="Arial"/>
          <w:b/>
        </w:rPr>
        <w:t xml:space="preserve">Operational/Finance Performance Review </w:t>
      </w:r>
      <w:r w:rsidR="00193577">
        <w:rPr>
          <w:rFonts w:ascii="Arial" w:hAnsi="Arial" w:cs="Arial"/>
          <w:b/>
          <w:color w:val="00B0F0"/>
        </w:rPr>
        <w:br/>
      </w:r>
      <w:r w:rsidR="00DB524A">
        <w:rPr>
          <w:rFonts w:ascii="Arial" w:hAnsi="Arial" w:cs="Arial"/>
          <w:b/>
          <w:color w:val="00B0F0"/>
        </w:rPr>
        <w:t xml:space="preserve"> </w:t>
      </w:r>
    </w:p>
    <w:p w:rsidR="009152F9" w:rsidRDefault="00193577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193577">
        <w:rPr>
          <w:rFonts w:ascii="Arial" w:hAnsi="Arial" w:cs="Arial"/>
          <w:b/>
        </w:rPr>
        <w:t>5.1</w:t>
      </w:r>
      <w:r w:rsidR="00FE421F">
        <w:rPr>
          <w:rFonts w:ascii="Arial" w:hAnsi="Arial" w:cs="Arial"/>
          <w:b/>
        </w:rPr>
        <w:t>a</w:t>
      </w:r>
      <w:r w:rsidRPr="00193577">
        <w:rPr>
          <w:rFonts w:ascii="Arial" w:hAnsi="Arial" w:cs="Arial"/>
          <w:b/>
        </w:rPr>
        <w:tab/>
        <w:t xml:space="preserve">Operational Performance – Integrated Performance Report </w:t>
      </w:r>
      <w:r w:rsidR="007F0C0D">
        <w:rPr>
          <w:rFonts w:ascii="Arial" w:hAnsi="Arial" w:cs="Arial"/>
          <w:b/>
        </w:rPr>
        <w:t>October 2021</w:t>
      </w:r>
    </w:p>
    <w:p w:rsidR="00D31AC6" w:rsidRDefault="00D31AC6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C037FB" w:rsidRDefault="00C037FB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Committee </w:t>
      </w:r>
      <w:proofErr w:type="gramStart"/>
      <w:r>
        <w:rPr>
          <w:rFonts w:ascii="Arial" w:hAnsi="Arial" w:cs="Arial"/>
        </w:rPr>
        <w:t>w</w:t>
      </w:r>
      <w:r w:rsidR="00066E9D">
        <w:rPr>
          <w:rFonts w:ascii="Arial" w:hAnsi="Arial" w:cs="Arial"/>
        </w:rPr>
        <w:t>as</w:t>
      </w:r>
      <w:r w:rsidR="00324566">
        <w:rPr>
          <w:rFonts w:ascii="Arial" w:hAnsi="Arial" w:cs="Arial"/>
        </w:rPr>
        <w:t xml:space="preserve"> presented</w:t>
      </w:r>
      <w:proofErr w:type="gramEnd"/>
      <w:r w:rsidR="003245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</w:t>
      </w:r>
      <w:r w:rsidR="00BC2498">
        <w:rPr>
          <w:rFonts w:ascii="Arial" w:hAnsi="Arial" w:cs="Arial"/>
        </w:rPr>
        <w:t>t</w:t>
      </w:r>
      <w:r w:rsidR="00324566">
        <w:rPr>
          <w:rFonts w:ascii="Arial" w:hAnsi="Arial" w:cs="Arial"/>
        </w:rPr>
        <w:t>he Operational Pe</w:t>
      </w:r>
      <w:r w:rsidR="00CD1E58">
        <w:rPr>
          <w:rFonts w:ascii="Arial" w:hAnsi="Arial" w:cs="Arial"/>
        </w:rPr>
        <w:t>rformance position as at the end of September</w:t>
      </w:r>
      <w:r w:rsidR="00BC2498">
        <w:rPr>
          <w:rFonts w:ascii="Arial" w:hAnsi="Arial" w:cs="Arial"/>
        </w:rPr>
        <w:t xml:space="preserve"> 2021</w:t>
      </w:r>
      <w:r w:rsidR="003245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C037FB" w:rsidRDefault="00C037FB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CD1E58" w:rsidRDefault="00CD1E58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June Rogers updated the </w:t>
      </w:r>
      <w:r w:rsidR="009055A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ommittee as follows: </w:t>
      </w:r>
    </w:p>
    <w:p w:rsidR="009055AA" w:rsidRDefault="009055AA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CD1E58" w:rsidRDefault="00CD1E58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 w:rsidRPr="009055AA">
        <w:rPr>
          <w:rFonts w:ascii="Arial" w:hAnsi="Arial" w:cs="Arial"/>
          <w:b/>
        </w:rPr>
        <w:t>Ophthalmology:</w:t>
      </w:r>
      <w:r>
        <w:rPr>
          <w:rFonts w:ascii="Arial" w:hAnsi="Arial" w:cs="Arial"/>
        </w:rPr>
        <w:t xml:space="preserve"> 4,328 cataracts procedures </w:t>
      </w:r>
      <w:proofErr w:type="gramStart"/>
      <w:r>
        <w:rPr>
          <w:rFonts w:ascii="Arial" w:hAnsi="Arial" w:cs="Arial"/>
        </w:rPr>
        <w:t>were carried out</w:t>
      </w:r>
      <w:proofErr w:type="gramEnd"/>
      <w:r>
        <w:rPr>
          <w:rFonts w:ascii="Arial" w:hAnsi="Arial" w:cs="Arial"/>
        </w:rPr>
        <w:t xml:space="preserve"> against a plan of 5,662.  There are a number of challenges in the service </w:t>
      </w:r>
      <w:proofErr w:type="gramStart"/>
      <w:r>
        <w:rPr>
          <w:rFonts w:ascii="Arial" w:hAnsi="Arial" w:cs="Arial"/>
        </w:rPr>
        <w:t>at the moment</w:t>
      </w:r>
      <w:proofErr w:type="gramEnd"/>
      <w:r>
        <w:rPr>
          <w:rFonts w:ascii="Arial" w:hAnsi="Arial" w:cs="Arial"/>
        </w:rPr>
        <w:t xml:space="preserve">, including consultant availability and a higher number of complex procedures than would normally be expected.  The service also continues to </w:t>
      </w:r>
      <w:proofErr w:type="gramStart"/>
      <w:r>
        <w:rPr>
          <w:rFonts w:ascii="Arial" w:hAnsi="Arial" w:cs="Arial"/>
        </w:rPr>
        <w:t>be impacted</w:t>
      </w:r>
      <w:proofErr w:type="gramEnd"/>
      <w:r>
        <w:rPr>
          <w:rFonts w:ascii="Arial" w:hAnsi="Arial" w:cs="Arial"/>
        </w:rPr>
        <w:t xml:space="preserve"> by Covid restrictions including physical distancing.  The Synaptic contract continues to </w:t>
      </w:r>
      <w:proofErr w:type="gramStart"/>
      <w:r>
        <w:rPr>
          <w:rFonts w:ascii="Arial" w:hAnsi="Arial" w:cs="Arial"/>
        </w:rPr>
        <w:t>be monitored</w:t>
      </w:r>
      <w:proofErr w:type="gramEnd"/>
      <w:r>
        <w:rPr>
          <w:rFonts w:ascii="Arial" w:hAnsi="Arial" w:cs="Arial"/>
        </w:rPr>
        <w:t xml:space="preserve"> closely and is performing well. </w:t>
      </w:r>
    </w:p>
    <w:p w:rsidR="00CD1E58" w:rsidRDefault="00CD1E58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47606E" w:rsidRDefault="00CD1E58" w:rsidP="0077266A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 w:rsidRPr="00382ECB">
        <w:rPr>
          <w:rFonts w:ascii="Arial" w:hAnsi="Arial" w:cs="Arial"/>
          <w:b/>
        </w:rPr>
        <w:t>Orthopaedic Surgery</w:t>
      </w:r>
      <w:r w:rsidR="0077266A">
        <w:rPr>
          <w:rFonts w:ascii="Arial" w:hAnsi="Arial" w:cs="Arial"/>
        </w:rPr>
        <w:t xml:space="preserve">:  At the end of September </w:t>
      </w:r>
      <w:proofErr w:type="gramStart"/>
      <w:r w:rsidR="0077266A">
        <w:rPr>
          <w:rFonts w:ascii="Arial" w:hAnsi="Arial" w:cs="Arial"/>
        </w:rPr>
        <w:t>2427</w:t>
      </w:r>
      <w:proofErr w:type="gramEnd"/>
      <w:r w:rsidR="0077266A">
        <w:rPr>
          <w:rFonts w:ascii="Arial" w:hAnsi="Arial" w:cs="Arial"/>
        </w:rPr>
        <w:t xml:space="preserve"> </w:t>
      </w:r>
      <w:proofErr w:type="spellStart"/>
      <w:r w:rsidR="0077266A">
        <w:rPr>
          <w:rFonts w:ascii="Arial" w:hAnsi="Arial" w:cs="Arial"/>
        </w:rPr>
        <w:t>orthopaedic</w:t>
      </w:r>
      <w:proofErr w:type="spellEnd"/>
      <w:r w:rsidR="0077266A">
        <w:rPr>
          <w:rFonts w:ascii="Arial" w:hAnsi="Arial" w:cs="Arial"/>
        </w:rPr>
        <w:t xml:space="preserve"> procedures were carried out against a plan of 2753.  T</w:t>
      </w:r>
      <w:r w:rsidR="009055AA">
        <w:rPr>
          <w:rFonts w:ascii="Arial" w:hAnsi="Arial" w:cs="Arial"/>
        </w:rPr>
        <w:t>he shortfall was</w:t>
      </w:r>
      <w:r w:rsidR="0077266A">
        <w:rPr>
          <w:rFonts w:ascii="Arial" w:hAnsi="Arial" w:cs="Arial"/>
        </w:rPr>
        <w:t xml:space="preserve"> primarily to </w:t>
      </w:r>
      <w:r w:rsidR="009055AA">
        <w:rPr>
          <w:rFonts w:ascii="Arial" w:hAnsi="Arial" w:cs="Arial"/>
        </w:rPr>
        <w:t>our ability to staff all five</w:t>
      </w:r>
      <w:r w:rsidR="0077266A">
        <w:rPr>
          <w:rFonts w:ascii="Arial" w:hAnsi="Arial" w:cs="Arial"/>
        </w:rPr>
        <w:t xml:space="preserve"> laminar flow theatres every day. Currently only four of the five theatres are staffed Monday to Friday and two on a Saturday.  The focus continues to be on patients identified </w:t>
      </w:r>
      <w:bookmarkStart w:id="0" w:name="_GoBack"/>
      <w:bookmarkEnd w:id="0"/>
      <w:r w:rsidR="0077266A">
        <w:rPr>
          <w:rFonts w:ascii="Arial" w:hAnsi="Arial" w:cs="Arial"/>
        </w:rPr>
        <w:t>as urgent</w:t>
      </w:r>
      <w:r w:rsidR="009055AA">
        <w:rPr>
          <w:rFonts w:ascii="Arial" w:hAnsi="Arial" w:cs="Arial"/>
        </w:rPr>
        <w:t>, long waiting patients</w:t>
      </w:r>
      <w:r w:rsidR="0077266A">
        <w:rPr>
          <w:rFonts w:ascii="Arial" w:hAnsi="Arial" w:cs="Arial"/>
        </w:rPr>
        <w:t xml:space="preserve"> and those </w:t>
      </w:r>
      <w:r w:rsidR="009055AA">
        <w:rPr>
          <w:rFonts w:ascii="Arial" w:hAnsi="Arial" w:cs="Arial"/>
        </w:rPr>
        <w:t>who require</w:t>
      </w:r>
      <w:r w:rsidR="0077266A">
        <w:rPr>
          <w:rFonts w:ascii="Arial" w:hAnsi="Arial" w:cs="Arial"/>
        </w:rPr>
        <w:t xml:space="preserve"> revision surgery.  At the end of September, 91 osteosarcoma procedures </w:t>
      </w:r>
      <w:proofErr w:type="gramStart"/>
      <w:r w:rsidR="0077266A">
        <w:rPr>
          <w:rFonts w:ascii="Arial" w:hAnsi="Arial" w:cs="Arial"/>
        </w:rPr>
        <w:t>had also been carried out</w:t>
      </w:r>
      <w:proofErr w:type="gramEnd"/>
      <w:r w:rsidR="0077266A">
        <w:rPr>
          <w:rFonts w:ascii="Arial" w:hAnsi="Arial" w:cs="Arial"/>
        </w:rPr>
        <w:t xml:space="preserve">. </w:t>
      </w:r>
    </w:p>
    <w:p w:rsidR="0077266A" w:rsidRDefault="0077266A" w:rsidP="0077266A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017D6A" w:rsidRDefault="0077266A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 w:rsidRPr="00382ECB">
        <w:rPr>
          <w:rFonts w:ascii="Arial" w:hAnsi="Arial" w:cs="Arial"/>
          <w:b/>
        </w:rPr>
        <w:t>Endoscopy:</w:t>
      </w:r>
      <w:r>
        <w:rPr>
          <w:rFonts w:ascii="Arial" w:hAnsi="Arial" w:cs="Arial"/>
        </w:rPr>
        <w:t xml:space="preserve">  Endoscopy is performing well against a challenging target.  At the end of </w:t>
      </w:r>
      <w:proofErr w:type="gramStart"/>
      <w:r>
        <w:rPr>
          <w:rFonts w:ascii="Arial" w:hAnsi="Arial" w:cs="Arial"/>
        </w:rPr>
        <w:t>September</w:t>
      </w:r>
      <w:proofErr w:type="gramEnd"/>
      <w:r>
        <w:rPr>
          <w:rFonts w:ascii="Arial" w:hAnsi="Arial" w:cs="Arial"/>
        </w:rPr>
        <w:t xml:space="preserve"> a total of 2783 procedures had been carried out against a plan of 2646.</w:t>
      </w:r>
    </w:p>
    <w:p w:rsidR="0077266A" w:rsidRDefault="0077266A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77266A" w:rsidRDefault="0077266A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 w:rsidRPr="00382ECB">
        <w:rPr>
          <w:rFonts w:ascii="Arial" w:hAnsi="Arial" w:cs="Arial"/>
          <w:b/>
        </w:rPr>
        <w:t>Colorectal Surgery</w:t>
      </w:r>
      <w:r>
        <w:rPr>
          <w:rFonts w:ascii="Arial" w:hAnsi="Arial" w:cs="Arial"/>
        </w:rPr>
        <w:t xml:space="preserve">:  Patients </w:t>
      </w:r>
      <w:proofErr w:type="gramStart"/>
      <w:r>
        <w:rPr>
          <w:rFonts w:ascii="Arial" w:hAnsi="Arial" w:cs="Arial"/>
        </w:rPr>
        <w:t>are now being referred</w:t>
      </w:r>
      <w:proofErr w:type="gramEnd"/>
      <w:r>
        <w:rPr>
          <w:rFonts w:ascii="Arial" w:hAnsi="Arial" w:cs="Arial"/>
        </w:rPr>
        <w:t xml:space="preserve"> to NHS GJ from NHS Grampian and NHS Highland.  Discussions are ongoing with NHS Borders who are also considering sending colorectal cancer patients to NHS GJ for surgery.</w:t>
      </w:r>
    </w:p>
    <w:p w:rsidR="009055AA" w:rsidRDefault="009055AA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7"/>
        <w:tblW w:w="8307" w:type="dxa"/>
        <w:tblLook w:val="04A0" w:firstRow="1" w:lastRow="0" w:firstColumn="1" w:lastColumn="0" w:noHBand="0" w:noVBand="1"/>
      </w:tblPr>
      <w:tblGrid>
        <w:gridCol w:w="1407"/>
        <w:gridCol w:w="4352"/>
        <w:gridCol w:w="1606"/>
        <w:gridCol w:w="942"/>
      </w:tblGrid>
      <w:tr w:rsidR="009055AA" w:rsidRPr="00796643" w:rsidTr="0046671C">
        <w:tc>
          <w:tcPr>
            <w:tcW w:w="1407" w:type="dxa"/>
          </w:tcPr>
          <w:p w:rsidR="009055AA" w:rsidRPr="00796643" w:rsidRDefault="009055AA" w:rsidP="0046671C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  <w:r w:rsidRPr="00796643">
              <w:rPr>
                <w:rFonts w:ascii="Arial" w:hAnsi="Arial" w:cs="Arial"/>
                <w:b/>
                <w:lang w:val="en"/>
              </w:rPr>
              <w:t>Action No.</w:t>
            </w:r>
          </w:p>
          <w:p w:rsidR="009055AA" w:rsidRPr="00796643" w:rsidRDefault="009055AA" w:rsidP="0046671C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4352" w:type="dxa"/>
          </w:tcPr>
          <w:p w:rsidR="009055AA" w:rsidRPr="00796643" w:rsidRDefault="009055AA" w:rsidP="0046671C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  <w:r w:rsidRPr="00796643">
              <w:rPr>
                <w:rFonts w:ascii="Arial" w:hAnsi="Arial" w:cs="Arial"/>
                <w:b/>
                <w:lang w:val="en"/>
              </w:rPr>
              <w:t>Action</w:t>
            </w:r>
          </w:p>
        </w:tc>
        <w:tc>
          <w:tcPr>
            <w:tcW w:w="1606" w:type="dxa"/>
          </w:tcPr>
          <w:p w:rsidR="009055AA" w:rsidRPr="00796643" w:rsidRDefault="009055AA" w:rsidP="0046671C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  <w:r w:rsidRPr="00796643">
              <w:rPr>
                <w:rFonts w:ascii="Arial" w:hAnsi="Arial" w:cs="Arial"/>
                <w:b/>
                <w:lang w:val="en"/>
              </w:rPr>
              <w:t>Action by</w:t>
            </w:r>
          </w:p>
        </w:tc>
        <w:tc>
          <w:tcPr>
            <w:tcW w:w="942" w:type="dxa"/>
          </w:tcPr>
          <w:p w:rsidR="009055AA" w:rsidRPr="00796643" w:rsidRDefault="009055AA" w:rsidP="0046671C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  <w:r w:rsidRPr="00796643">
              <w:rPr>
                <w:rFonts w:ascii="Arial" w:hAnsi="Arial" w:cs="Arial"/>
                <w:b/>
                <w:lang w:val="en"/>
              </w:rPr>
              <w:t>Status</w:t>
            </w:r>
          </w:p>
        </w:tc>
      </w:tr>
      <w:tr w:rsidR="009055AA" w:rsidRPr="00796643" w:rsidTr="0046671C">
        <w:trPr>
          <w:trHeight w:val="86"/>
        </w:trPr>
        <w:tc>
          <w:tcPr>
            <w:tcW w:w="1407" w:type="dxa"/>
          </w:tcPr>
          <w:p w:rsidR="009055AA" w:rsidRPr="00796643" w:rsidRDefault="009055AA" w:rsidP="0046671C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161121</w:t>
            </w:r>
            <w:r w:rsidRPr="00796643">
              <w:rPr>
                <w:rFonts w:ascii="Arial" w:hAnsi="Arial" w:cs="Arial"/>
                <w:lang w:val="en"/>
              </w:rPr>
              <w:t>/01</w:t>
            </w:r>
          </w:p>
          <w:p w:rsidR="009055AA" w:rsidRPr="00796643" w:rsidRDefault="009055AA" w:rsidP="0046671C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</w:p>
        </w:tc>
        <w:tc>
          <w:tcPr>
            <w:tcW w:w="4352" w:type="dxa"/>
          </w:tcPr>
          <w:p w:rsidR="009055AA" w:rsidRDefault="009055AA" w:rsidP="0046671C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Rogers to provide a further update on colorectal referrals at the next Committee meeting.</w:t>
            </w:r>
          </w:p>
          <w:p w:rsidR="009055AA" w:rsidRPr="00796643" w:rsidRDefault="009055AA" w:rsidP="0046671C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</w:p>
        </w:tc>
        <w:tc>
          <w:tcPr>
            <w:tcW w:w="1606" w:type="dxa"/>
          </w:tcPr>
          <w:p w:rsidR="009055AA" w:rsidRPr="00796643" w:rsidRDefault="009055AA" w:rsidP="0046671C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JR</w:t>
            </w:r>
          </w:p>
        </w:tc>
        <w:tc>
          <w:tcPr>
            <w:tcW w:w="942" w:type="dxa"/>
          </w:tcPr>
          <w:p w:rsidR="009055AA" w:rsidRPr="00796643" w:rsidRDefault="009055AA" w:rsidP="0046671C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  <w:r w:rsidRPr="00796643">
              <w:rPr>
                <w:rFonts w:ascii="Arial" w:hAnsi="Arial" w:cs="Arial"/>
                <w:lang w:val="en"/>
              </w:rPr>
              <w:t>New</w:t>
            </w:r>
          </w:p>
        </w:tc>
      </w:tr>
    </w:tbl>
    <w:p w:rsidR="009055AA" w:rsidRDefault="009055AA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77266A" w:rsidRDefault="0077266A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9055AA" w:rsidRDefault="009055AA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9055AA" w:rsidRDefault="009055AA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9055AA" w:rsidRDefault="009055AA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9055AA" w:rsidRDefault="009055AA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9055AA" w:rsidRDefault="009055AA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9055AA" w:rsidRDefault="009055AA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9055AA" w:rsidRDefault="009055AA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77266A" w:rsidRDefault="0077266A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 w:rsidRPr="00382ECB">
        <w:rPr>
          <w:rFonts w:ascii="Arial" w:hAnsi="Arial" w:cs="Arial"/>
          <w:b/>
        </w:rPr>
        <w:t>Cardiac Surgery:</w:t>
      </w:r>
      <w:r>
        <w:rPr>
          <w:rFonts w:ascii="Arial" w:hAnsi="Arial" w:cs="Arial"/>
        </w:rPr>
        <w:t xml:space="preserve">  At the end of </w:t>
      </w:r>
      <w:proofErr w:type="gramStart"/>
      <w:r>
        <w:rPr>
          <w:rFonts w:ascii="Arial" w:hAnsi="Arial" w:cs="Arial"/>
        </w:rPr>
        <w:t>September</w:t>
      </w:r>
      <w:proofErr w:type="gramEnd"/>
      <w:r>
        <w:rPr>
          <w:rFonts w:ascii="Arial" w:hAnsi="Arial" w:cs="Arial"/>
        </w:rPr>
        <w:t xml:space="preserve"> a total of 604 cardiac procedures had been carried out against a plan of 626.</w:t>
      </w:r>
      <w:r w:rsidR="00382ECB">
        <w:rPr>
          <w:rFonts w:ascii="Arial" w:hAnsi="Arial" w:cs="Arial"/>
        </w:rPr>
        <w:t xml:space="preserve">  Due to staffing challenges, cardiac activity </w:t>
      </w:r>
      <w:proofErr w:type="gramStart"/>
      <w:r w:rsidR="00382ECB">
        <w:rPr>
          <w:rFonts w:ascii="Arial" w:hAnsi="Arial" w:cs="Arial"/>
        </w:rPr>
        <w:t>has been reduced</w:t>
      </w:r>
      <w:proofErr w:type="gramEnd"/>
      <w:r w:rsidR="00382ECB">
        <w:rPr>
          <w:rFonts w:ascii="Arial" w:hAnsi="Arial" w:cs="Arial"/>
        </w:rPr>
        <w:t xml:space="preserve"> from four to three theatres each day.  A focus remains on ensuring the most urgent patients receive their treatment.  The cardiac waiting list remains lower than it was pre </w:t>
      </w:r>
      <w:proofErr w:type="gramStart"/>
      <w:r w:rsidR="00382ECB">
        <w:rPr>
          <w:rFonts w:ascii="Arial" w:hAnsi="Arial" w:cs="Arial"/>
        </w:rPr>
        <w:t>Covid,</w:t>
      </w:r>
      <w:proofErr w:type="gramEnd"/>
      <w:r w:rsidR="00382ECB">
        <w:rPr>
          <w:rFonts w:ascii="Arial" w:hAnsi="Arial" w:cs="Arial"/>
        </w:rPr>
        <w:t xml:space="preserve"> however this is now beginning to increase.  Cancellations remained high in September due primarily to the impact of emergency/transplant activity, increased overnight activity and a lack of operating time.  The cardiac team continue to monitor this closely.</w:t>
      </w:r>
    </w:p>
    <w:p w:rsidR="00382ECB" w:rsidRDefault="00382ECB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382ECB" w:rsidRDefault="00382ECB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Cardiology:  </w:t>
      </w:r>
      <w:r>
        <w:rPr>
          <w:rFonts w:ascii="Arial" w:hAnsi="Arial" w:cs="Arial"/>
        </w:rPr>
        <w:t xml:space="preserve">At the end of September, </w:t>
      </w:r>
      <w:proofErr w:type="gramStart"/>
      <w:r>
        <w:rPr>
          <w:rFonts w:ascii="Arial" w:hAnsi="Arial" w:cs="Arial"/>
        </w:rPr>
        <w:t>a total of 3472</w:t>
      </w:r>
      <w:proofErr w:type="gramEnd"/>
      <w:r>
        <w:rPr>
          <w:rFonts w:ascii="Arial" w:hAnsi="Arial" w:cs="Arial"/>
        </w:rPr>
        <w:t xml:space="preserve"> cardiology procedures had been carried out against a plan of 3737.  The shortfall is due to an increased number of urgent patients resulting in cancellation of elective lists.  Additionally, it has become increasingly challenging to staff weekend </w:t>
      </w:r>
      <w:proofErr w:type="spellStart"/>
      <w:r>
        <w:rPr>
          <w:rFonts w:ascii="Arial" w:hAnsi="Arial" w:cs="Arial"/>
        </w:rPr>
        <w:t>cath</w:t>
      </w:r>
      <w:proofErr w:type="spellEnd"/>
      <w:r>
        <w:rPr>
          <w:rFonts w:ascii="Arial" w:hAnsi="Arial" w:cs="Arial"/>
        </w:rPr>
        <w:t xml:space="preserve"> lab lists.  </w:t>
      </w:r>
    </w:p>
    <w:p w:rsidR="00382ECB" w:rsidRDefault="00382ECB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382ECB" w:rsidRPr="00382ECB" w:rsidRDefault="00382ECB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NHS Golden Jubilee continues to support NHS Greater Glasgow and Clyde with direct access for NSTEMI patients and no repatriation of cardiology patients post procedure.</w:t>
      </w:r>
    </w:p>
    <w:p w:rsidR="00A83B82" w:rsidRDefault="00A83B82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EF42DA" w:rsidRDefault="00C037FB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Committee </w:t>
      </w:r>
      <w:proofErr w:type="gramStart"/>
      <w:r>
        <w:rPr>
          <w:rFonts w:ascii="Arial" w:hAnsi="Arial" w:cs="Arial"/>
        </w:rPr>
        <w:t>w</w:t>
      </w:r>
      <w:r w:rsidR="00066E9D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advised</w:t>
      </w:r>
      <w:proofErr w:type="gramEnd"/>
      <w:r>
        <w:rPr>
          <w:rFonts w:ascii="Arial" w:hAnsi="Arial" w:cs="Arial"/>
        </w:rPr>
        <w:t xml:space="preserve"> of the challenges with staff</w:t>
      </w:r>
      <w:r w:rsidR="00EF42DA">
        <w:rPr>
          <w:rFonts w:ascii="Arial" w:hAnsi="Arial" w:cs="Arial"/>
        </w:rPr>
        <w:t xml:space="preserve"> pressures</w:t>
      </w:r>
      <w:r>
        <w:rPr>
          <w:rFonts w:ascii="Arial" w:hAnsi="Arial" w:cs="Arial"/>
        </w:rPr>
        <w:t>,</w:t>
      </w:r>
      <w:r w:rsidR="00EF42DA">
        <w:rPr>
          <w:rFonts w:ascii="Arial" w:hAnsi="Arial" w:cs="Arial"/>
        </w:rPr>
        <w:t xml:space="preserve"> particularly within the </w:t>
      </w:r>
      <w:r w:rsidR="00BA2E26">
        <w:rPr>
          <w:rFonts w:ascii="Arial" w:hAnsi="Arial" w:cs="Arial"/>
        </w:rPr>
        <w:t>theatres</w:t>
      </w:r>
      <w:r w:rsidR="007A26B3">
        <w:rPr>
          <w:rFonts w:ascii="Arial" w:hAnsi="Arial" w:cs="Arial"/>
        </w:rPr>
        <w:t>,</w:t>
      </w:r>
      <w:r w:rsidR="007D030D">
        <w:rPr>
          <w:rFonts w:ascii="Arial" w:hAnsi="Arial" w:cs="Arial"/>
        </w:rPr>
        <w:t xml:space="preserve"> </w:t>
      </w:r>
      <w:r w:rsidR="00EF42DA">
        <w:rPr>
          <w:rFonts w:ascii="Arial" w:hAnsi="Arial" w:cs="Arial"/>
        </w:rPr>
        <w:t xml:space="preserve">staff absence and </w:t>
      </w:r>
      <w:r w:rsidR="00BA2E26">
        <w:rPr>
          <w:rFonts w:ascii="Arial" w:hAnsi="Arial" w:cs="Arial"/>
        </w:rPr>
        <w:t>vacancies</w:t>
      </w:r>
      <w:r w:rsidR="00EF42DA">
        <w:rPr>
          <w:rFonts w:ascii="Arial" w:hAnsi="Arial" w:cs="Arial"/>
        </w:rPr>
        <w:t xml:space="preserve"> across clinical teams</w:t>
      </w:r>
      <w:r w:rsidR="00D34C25">
        <w:rPr>
          <w:rFonts w:ascii="Arial" w:hAnsi="Arial" w:cs="Arial"/>
        </w:rPr>
        <w:t>. D</w:t>
      </w:r>
      <w:r w:rsidR="00066E9D">
        <w:rPr>
          <w:rFonts w:ascii="Arial" w:hAnsi="Arial" w:cs="Arial"/>
        </w:rPr>
        <w:t>ecisions</w:t>
      </w:r>
      <w:r w:rsidR="00EF42DA">
        <w:rPr>
          <w:rFonts w:ascii="Arial" w:hAnsi="Arial" w:cs="Arial"/>
        </w:rPr>
        <w:t xml:space="preserve"> to stand down theatre lists </w:t>
      </w:r>
      <w:proofErr w:type="gramStart"/>
      <w:r w:rsidR="00066E9D">
        <w:rPr>
          <w:rFonts w:ascii="Arial" w:hAnsi="Arial" w:cs="Arial"/>
        </w:rPr>
        <w:t>were</w:t>
      </w:r>
      <w:r w:rsidR="00EF42DA">
        <w:rPr>
          <w:rFonts w:ascii="Arial" w:hAnsi="Arial" w:cs="Arial"/>
        </w:rPr>
        <w:t xml:space="preserve"> being reviewed</w:t>
      </w:r>
      <w:proofErr w:type="gramEnd"/>
      <w:r w:rsidR="00EF42DA">
        <w:rPr>
          <w:rFonts w:ascii="Arial" w:hAnsi="Arial" w:cs="Arial"/>
        </w:rPr>
        <w:t xml:space="preserve"> on a </w:t>
      </w:r>
      <w:r w:rsidR="00BA2E26">
        <w:rPr>
          <w:rFonts w:ascii="Arial" w:hAnsi="Arial" w:cs="Arial"/>
        </w:rPr>
        <w:t>week-to-week</w:t>
      </w:r>
      <w:r w:rsidR="00EF42DA">
        <w:rPr>
          <w:rFonts w:ascii="Arial" w:hAnsi="Arial" w:cs="Arial"/>
        </w:rPr>
        <w:t xml:space="preserve"> basis. </w:t>
      </w:r>
    </w:p>
    <w:p w:rsidR="007876B1" w:rsidRDefault="007876B1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51332E" w:rsidRDefault="0051332E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Stephen </w:t>
      </w:r>
      <w:r w:rsidR="00EC7A65">
        <w:rPr>
          <w:rFonts w:ascii="Arial" w:hAnsi="Arial" w:cs="Arial"/>
        </w:rPr>
        <w:t xml:space="preserve">McAllister thanked </w:t>
      </w:r>
      <w:r>
        <w:rPr>
          <w:rFonts w:ascii="Arial" w:hAnsi="Arial" w:cs="Arial"/>
        </w:rPr>
        <w:t xml:space="preserve">June </w:t>
      </w:r>
      <w:r w:rsidR="00066E9D">
        <w:rPr>
          <w:rFonts w:ascii="Arial" w:hAnsi="Arial" w:cs="Arial"/>
        </w:rPr>
        <w:t xml:space="preserve">Rogers </w:t>
      </w:r>
      <w:r>
        <w:rPr>
          <w:rFonts w:ascii="Arial" w:hAnsi="Arial" w:cs="Arial"/>
        </w:rPr>
        <w:t xml:space="preserve">for </w:t>
      </w:r>
      <w:r w:rsidR="00EC7A6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update and noted th</w:t>
      </w:r>
      <w:r w:rsidR="00EC7A65">
        <w:rPr>
          <w:rFonts w:ascii="Arial" w:hAnsi="Arial" w:cs="Arial"/>
        </w:rPr>
        <w:t>e continuing,</w:t>
      </w:r>
      <w:r>
        <w:rPr>
          <w:rFonts w:ascii="Arial" w:hAnsi="Arial" w:cs="Arial"/>
        </w:rPr>
        <w:t xml:space="preserve"> very demanding </w:t>
      </w:r>
      <w:r w:rsidR="00BA2E26">
        <w:rPr>
          <w:rFonts w:ascii="Arial" w:hAnsi="Arial" w:cs="Arial"/>
        </w:rPr>
        <w:t>operational</w:t>
      </w:r>
      <w:r>
        <w:rPr>
          <w:rFonts w:ascii="Arial" w:hAnsi="Arial" w:cs="Arial"/>
        </w:rPr>
        <w:t xml:space="preserve"> </w:t>
      </w:r>
      <w:r w:rsidR="00BA2E26">
        <w:rPr>
          <w:rFonts w:ascii="Arial" w:hAnsi="Arial" w:cs="Arial"/>
        </w:rPr>
        <w:t>environment</w:t>
      </w:r>
      <w:r>
        <w:rPr>
          <w:rFonts w:ascii="Arial" w:hAnsi="Arial" w:cs="Arial"/>
        </w:rPr>
        <w:t xml:space="preserve">. </w:t>
      </w:r>
    </w:p>
    <w:p w:rsidR="008E58FE" w:rsidRDefault="008E58FE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7B1D6E" w:rsidRDefault="000621A1" w:rsidP="007D7FC5">
      <w:pPr>
        <w:spacing w:before="100" w:beforeAutospacing="1" w:after="100" w:afterAutospacing="1" w:line="240" w:lineRule="auto"/>
        <w:ind w:firstLine="720"/>
        <w:contextualSpacing/>
        <w:rPr>
          <w:rFonts w:ascii="Arial" w:hAnsi="Arial" w:cs="Arial"/>
        </w:rPr>
      </w:pPr>
      <w:r w:rsidRPr="00050FBE">
        <w:rPr>
          <w:rFonts w:ascii="Arial" w:hAnsi="Arial" w:cs="Arial"/>
        </w:rPr>
        <w:t>The Committee approved the Operational Performance Update.</w:t>
      </w:r>
    </w:p>
    <w:p w:rsidR="00D34C25" w:rsidRPr="00815E82" w:rsidRDefault="00D34C25" w:rsidP="007D7FC5">
      <w:pPr>
        <w:spacing w:before="100" w:beforeAutospacing="1" w:after="100" w:afterAutospacing="1" w:line="240" w:lineRule="auto"/>
        <w:ind w:firstLine="720"/>
        <w:contextualSpacing/>
        <w:rPr>
          <w:rFonts w:ascii="Arial" w:hAnsi="Arial" w:cs="Arial"/>
        </w:rPr>
      </w:pPr>
    </w:p>
    <w:p w:rsidR="00D31AC6" w:rsidRDefault="00FE421F" w:rsidP="007D7FC5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5.1b</w:t>
      </w:r>
      <w:r>
        <w:rPr>
          <w:rFonts w:ascii="Arial" w:hAnsi="Arial" w:cs="Arial"/>
          <w:b/>
        </w:rPr>
        <w:tab/>
        <w:t>Financial Performance – Inte</w:t>
      </w:r>
      <w:r w:rsidR="007F0C0D">
        <w:rPr>
          <w:rFonts w:ascii="Arial" w:hAnsi="Arial" w:cs="Arial"/>
          <w:b/>
        </w:rPr>
        <w:t>grated Performance Report October</w:t>
      </w:r>
      <w:r>
        <w:rPr>
          <w:rFonts w:ascii="Arial" w:hAnsi="Arial" w:cs="Arial"/>
          <w:b/>
        </w:rPr>
        <w:t xml:space="preserve"> 2021</w:t>
      </w:r>
    </w:p>
    <w:p w:rsidR="00066E9D" w:rsidRDefault="009055AA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</w:t>
      </w:r>
      <w:proofErr w:type="gramStart"/>
      <w:r>
        <w:rPr>
          <w:rFonts w:ascii="Arial" w:hAnsi="Arial" w:cs="Arial"/>
        </w:rPr>
        <w:t>was</w:t>
      </w:r>
      <w:r w:rsidR="00066E9D">
        <w:rPr>
          <w:rFonts w:ascii="Arial" w:hAnsi="Arial" w:cs="Arial"/>
        </w:rPr>
        <w:t xml:space="preserve"> present</w:t>
      </w:r>
      <w:r w:rsidR="00D34C25">
        <w:rPr>
          <w:rFonts w:ascii="Arial" w:hAnsi="Arial" w:cs="Arial"/>
        </w:rPr>
        <w:t>ed</w:t>
      </w:r>
      <w:proofErr w:type="gramEnd"/>
      <w:r w:rsidR="00066E9D">
        <w:rPr>
          <w:rFonts w:ascii="Arial" w:hAnsi="Arial" w:cs="Arial"/>
        </w:rPr>
        <w:t xml:space="preserve"> with the </w:t>
      </w:r>
      <w:r w:rsidR="00815E82">
        <w:rPr>
          <w:rFonts w:ascii="Arial" w:hAnsi="Arial" w:cs="Arial"/>
        </w:rPr>
        <w:t xml:space="preserve">Month 6 position </w:t>
      </w:r>
      <w:r w:rsidR="00066E9D">
        <w:rPr>
          <w:rFonts w:ascii="Arial" w:hAnsi="Arial" w:cs="Arial"/>
        </w:rPr>
        <w:t xml:space="preserve">as </w:t>
      </w:r>
      <w:r w:rsidR="00815E82">
        <w:rPr>
          <w:rFonts w:ascii="Arial" w:hAnsi="Arial" w:cs="Arial"/>
        </w:rPr>
        <w:t>at 30 September</w:t>
      </w:r>
      <w:r w:rsidR="00066E9D">
        <w:rPr>
          <w:rFonts w:ascii="Arial" w:hAnsi="Arial" w:cs="Arial"/>
        </w:rPr>
        <w:t xml:space="preserve"> 2021</w:t>
      </w:r>
      <w:r w:rsidR="00815E82">
        <w:rPr>
          <w:rFonts w:ascii="Arial" w:hAnsi="Arial" w:cs="Arial"/>
        </w:rPr>
        <w:t xml:space="preserve">. </w:t>
      </w:r>
    </w:p>
    <w:p w:rsidR="00815E82" w:rsidRDefault="00066E9D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</w:t>
      </w:r>
      <w:proofErr w:type="gramStart"/>
      <w:r>
        <w:rPr>
          <w:rFonts w:ascii="Arial" w:hAnsi="Arial" w:cs="Arial"/>
        </w:rPr>
        <w:t>w</w:t>
      </w:r>
      <w:r w:rsidR="00E36296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advised</w:t>
      </w:r>
      <w:proofErr w:type="gramEnd"/>
      <w:r>
        <w:rPr>
          <w:rFonts w:ascii="Arial" w:hAnsi="Arial" w:cs="Arial"/>
        </w:rPr>
        <w:t xml:space="preserve"> that </w:t>
      </w:r>
      <w:r w:rsidR="00EC7A65">
        <w:rPr>
          <w:rFonts w:ascii="Arial" w:hAnsi="Arial" w:cs="Arial"/>
        </w:rPr>
        <w:t>the</w:t>
      </w:r>
      <w:r w:rsidR="00815E82">
        <w:rPr>
          <w:rFonts w:ascii="Arial" w:hAnsi="Arial" w:cs="Arial"/>
        </w:rPr>
        <w:t xml:space="preserve"> efficiency savings target remains </w:t>
      </w:r>
      <w:r w:rsidR="00EC7A65">
        <w:rPr>
          <w:rFonts w:ascii="Arial" w:hAnsi="Arial" w:cs="Arial"/>
        </w:rPr>
        <w:t>as previously reported</w:t>
      </w:r>
      <w:r w:rsidR="00815E82">
        <w:rPr>
          <w:rFonts w:ascii="Arial" w:hAnsi="Arial" w:cs="Arial"/>
        </w:rPr>
        <w:t xml:space="preserve">, at </w:t>
      </w:r>
      <w:r w:rsidR="00EC7A65">
        <w:rPr>
          <w:rFonts w:ascii="Arial" w:hAnsi="Arial" w:cs="Arial"/>
        </w:rPr>
        <w:t xml:space="preserve">slightly over </w:t>
      </w:r>
      <w:r w:rsidR="00815E82">
        <w:rPr>
          <w:rFonts w:ascii="Arial" w:hAnsi="Arial" w:cs="Arial"/>
        </w:rPr>
        <w:t>£4m</w:t>
      </w:r>
      <w:r>
        <w:rPr>
          <w:rFonts w:ascii="Arial" w:hAnsi="Arial" w:cs="Arial"/>
        </w:rPr>
        <w:t xml:space="preserve">.  </w:t>
      </w:r>
      <w:r w:rsidR="00EC7A65">
        <w:rPr>
          <w:rFonts w:ascii="Arial" w:hAnsi="Arial" w:cs="Arial"/>
        </w:rPr>
        <w:t xml:space="preserve">The </w:t>
      </w:r>
      <w:r w:rsidR="00815E82">
        <w:rPr>
          <w:rFonts w:ascii="Arial" w:hAnsi="Arial" w:cs="Arial"/>
        </w:rPr>
        <w:t xml:space="preserve">position </w:t>
      </w:r>
      <w:r w:rsidR="00EC7A65">
        <w:rPr>
          <w:rFonts w:ascii="Arial" w:hAnsi="Arial" w:cs="Arial"/>
        </w:rPr>
        <w:t xml:space="preserve">on </w:t>
      </w:r>
      <w:r w:rsidR="00EF0BB1">
        <w:rPr>
          <w:rFonts w:ascii="Arial" w:hAnsi="Arial" w:cs="Arial"/>
        </w:rPr>
        <w:t>c</w:t>
      </w:r>
      <w:r w:rsidR="00EC7A65">
        <w:rPr>
          <w:rFonts w:ascii="Arial" w:hAnsi="Arial" w:cs="Arial"/>
        </w:rPr>
        <w:t xml:space="preserve">ore </w:t>
      </w:r>
      <w:r w:rsidR="00EF0BB1">
        <w:rPr>
          <w:rFonts w:ascii="Arial" w:hAnsi="Arial" w:cs="Arial"/>
        </w:rPr>
        <w:t xml:space="preserve">income and </w:t>
      </w:r>
      <w:r w:rsidR="00EC7A65">
        <w:rPr>
          <w:rFonts w:ascii="Arial" w:hAnsi="Arial" w:cs="Arial"/>
        </w:rPr>
        <w:t xml:space="preserve">expenditure </w:t>
      </w:r>
      <w:r w:rsidR="00815E82">
        <w:rPr>
          <w:rFonts w:ascii="Arial" w:hAnsi="Arial" w:cs="Arial"/>
        </w:rPr>
        <w:t>remains break even</w:t>
      </w:r>
      <w:r w:rsidR="00EC7A65">
        <w:rPr>
          <w:rFonts w:ascii="Arial" w:hAnsi="Arial" w:cs="Arial"/>
        </w:rPr>
        <w:t>,</w:t>
      </w:r>
      <w:r w:rsidR="00815E82">
        <w:rPr>
          <w:rFonts w:ascii="Arial" w:hAnsi="Arial" w:cs="Arial"/>
        </w:rPr>
        <w:t xml:space="preserve"> as does </w:t>
      </w:r>
      <w:r w:rsidR="00EC7A65">
        <w:rPr>
          <w:rFonts w:ascii="Arial" w:hAnsi="Arial" w:cs="Arial"/>
        </w:rPr>
        <w:t xml:space="preserve">the projection for </w:t>
      </w:r>
      <w:r w:rsidR="00815E82">
        <w:rPr>
          <w:rFonts w:ascii="Arial" w:hAnsi="Arial" w:cs="Arial"/>
        </w:rPr>
        <w:t>capital</w:t>
      </w:r>
      <w:r>
        <w:rPr>
          <w:rFonts w:ascii="Arial" w:hAnsi="Arial" w:cs="Arial"/>
        </w:rPr>
        <w:t>.</w:t>
      </w:r>
      <w:r w:rsidR="00815E82">
        <w:rPr>
          <w:rFonts w:ascii="Arial" w:hAnsi="Arial" w:cs="Arial"/>
        </w:rPr>
        <w:t xml:space="preserve"> </w:t>
      </w:r>
      <w:r w:rsidR="00EF0BB1">
        <w:rPr>
          <w:rFonts w:ascii="Arial" w:hAnsi="Arial" w:cs="Arial"/>
        </w:rPr>
        <w:t>Month 6 noted a surplus of £595k.</w:t>
      </w:r>
    </w:p>
    <w:p w:rsidR="00066E9D" w:rsidRDefault="00066E9D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Committee</w:t>
      </w:r>
      <w:r w:rsidR="00EC7A65">
        <w:rPr>
          <w:rFonts w:ascii="Arial" w:hAnsi="Arial" w:cs="Arial"/>
        </w:rPr>
        <w:t xml:space="preserve"> </w:t>
      </w:r>
      <w:r w:rsidR="0041033B">
        <w:rPr>
          <w:rFonts w:ascii="Arial" w:hAnsi="Arial" w:cs="Arial"/>
        </w:rPr>
        <w:t xml:space="preserve">noted that </w:t>
      </w:r>
      <w:r>
        <w:rPr>
          <w:rFonts w:ascii="Arial" w:hAnsi="Arial" w:cs="Arial"/>
        </w:rPr>
        <w:t xml:space="preserve">the hotel remains on a breakeven position and Colin Neil was confident this position </w:t>
      </w:r>
      <w:proofErr w:type="gramStart"/>
      <w:r>
        <w:rPr>
          <w:rFonts w:ascii="Arial" w:hAnsi="Arial" w:cs="Arial"/>
        </w:rPr>
        <w:t xml:space="preserve">would be </w:t>
      </w:r>
      <w:r w:rsidR="000C0DA5">
        <w:rPr>
          <w:rFonts w:ascii="Arial" w:hAnsi="Arial" w:cs="Arial"/>
        </w:rPr>
        <w:t>achieved</w:t>
      </w:r>
      <w:proofErr w:type="gramEnd"/>
      <w:r>
        <w:rPr>
          <w:rFonts w:ascii="Arial" w:hAnsi="Arial" w:cs="Arial"/>
        </w:rPr>
        <w:t>.</w:t>
      </w:r>
    </w:p>
    <w:p w:rsidR="00EF0BB1" w:rsidRDefault="000C0DA5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Committee noted</w:t>
      </w:r>
      <w:r w:rsidR="00AD7799">
        <w:rPr>
          <w:rFonts w:ascii="Arial" w:hAnsi="Arial" w:cs="Arial"/>
        </w:rPr>
        <w:t xml:space="preserve"> </w:t>
      </w:r>
      <w:r w:rsidR="002233A4">
        <w:rPr>
          <w:rFonts w:ascii="Arial" w:hAnsi="Arial" w:cs="Arial"/>
        </w:rPr>
        <w:t>the</w:t>
      </w:r>
      <w:r w:rsidR="00AD7799">
        <w:rPr>
          <w:rFonts w:ascii="Arial" w:hAnsi="Arial" w:cs="Arial"/>
        </w:rPr>
        <w:t xml:space="preserve"> change</w:t>
      </w:r>
      <w:r w:rsidR="007E1E94">
        <w:rPr>
          <w:rFonts w:ascii="Arial" w:hAnsi="Arial" w:cs="Arial"/>
        </w:rPr>
        <w:t>s</w:t>
      </w:r>
      <w:r w:rsidR="00AD7799">
        <w:rPr>
          <w:rFonts w:ascii="Arial" w:hAnsi="Arial" w:cs="Arial"/>
        </w:rPr>
        <w:t xml:space="preserve"> from RMP3 to RMP4 </w:t>
      </w:r>
      <w:r w:rsidR="002233A4">
        <w:rPr>
          <w:rFonts w:ascii="Arial" w:hAnsi="Arial" w:cs="Arial"/>
        </w:rPr>
        <w:t>as described</w:t>
      </w:r>
      <w:r w:rsidR="007E1E94">
        <w:rPr>
          <w:rFonts w:ascii="Arial" w:hAnsi="Arial" w:cs="Arial"/>
        </w:rPr>
        <w:t>,</w:t>
      </w:r>
      <w:r w:rsidR="002233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proofErr w:type="gramStart"/>
      <w:r>
        <w:rPr>
          <w:rFonts w:ascii="Arial" w:hAnsi="Arial" w:cs="Arial"/>
        </w:rPr>
        <w:t>were taken</w:t>
      </w:r>
      <w:proofErr w:type="gramEnd"/>
      <w:r>
        <w:rPr>
          <w:rFonts w:ascii="Arial" w:hAnsi="Arial" w:cs="Arial"/>
        </w:rPr>
        <w:t xml:space="preserve"> through some of the </w:t>
      </w:r>
      <w:r w:rsidR="00EF0BB1">
        <w:rPr>
          <w:rFonts w:ascii="Arial" w:hAnsi="Arial" w:cs="Arial"/>
        </w:rPr>
        <w:t xml:space="preserve">key </w:t>
      </w:r>
      <w:r>
        <w:rPr>
          <w:rFonts w:ascii="Arial" w:hAnsi="Arial" w:cs="Arial"/>
        </w:rPr>
        <w:t>changes</w:t>
      </w:r>
      <w:r w:rsidR="00EF0BB1">
        <w:rPr>
          <w:rFonts w:ascii="Arial" w:hAnsi="Arial" w:cs="Arial"/>
        </w:rPr>
        <w:t xml:space="preserve"> including amendments to Access funding related to changes in predicted activity levels during the second half of the year</w:t>
      </w:r>
      <w:r>
        <w:rPr>
          <w:rFonts w:ascii="Arial" w:hAnsi="Arial" w:cs="Arial"/>
        </w:rPr>
        <w:t>.</w:t>
      </w:r>
      <w:r w:rsidR="007E1E94">
        <w:rPr>
          <w:rFonts w:ascii="Arial" w:hAnsi="Arial" w:cs="Arial"/>
        </w:rPr>
        <w:t xml:space="preserve"> The latter reducing the level of marginal cost funding received where activity has reduced.</w:t>
      </w:r>
    </w:p>
    <w:p w:rsidR="00270271" w:rsidRDefault="007E1E94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C0DA5">
        <w:rPr>
          <w:rFonts w:ascii="Arial" w:hAnsi="Arial" w:cs="Arial"/>
        </w:rPr>
        <w:t xml:space="preserve">he budgeted cost associated </w:t>
      </w:r>
      <w:r w:rsidR="00C01FAB">
        <w:rPr>
          <w:rFonts w:ascii="Arial" w:hAnsi="Arial" w:cs="Arial"/>
        </w:rPr>
        <w:t>with</w:t>
      </w:r>
      <w:r w:rsidR="00270271">
        <w:rPr>
          <w:rFonts w:ascii="Arial" w:hAnsi="Arial" w:cs="Arial"/>
        </w:rPr>
        <w:t xml:space="preserve"> NHS</w:t>
      </w:r>
      <w:r w:rsidR="000C0DA5">
        <w:rPr>
          <w:rFonts w:ascii="Arial" w:hAnsi="Arial" w:cs="Arial"/>
        </w:rPr>
        <w:t>S</w:t>
      </w:r>
      <w:r w:rsidR="00270271">
        <w:rPr>
          <w:rFonts w:ascii="Arial" w:hAnsi="Arial" w:cs="Arial"/>
        </w:rPr>
        <w:t xml:space="preserve"> Academy</w:t>
      </w:r>
      <w:r w:rsidR="000C0DA5">
        <w:rPr>
          <w:rFonts w:ascii="Arial" w:hAnsi="Arial" w:cs="Arial"/>
        </w:rPr>
        <w:t xml:space="preserve"> </w:t>
      </w:r>
      <w:r w:rsidR="00C01FAB">
        <w:rPr>
          <w:rFonts w:ascii="Arial" w:hAnsi="Arial" w:cs="Arial"/>
        </w:rPr>
        <w:t>shared between NHSGJ and</w:t>
      </w:r>
      <w:r w:rsidR="00270271">
        <w:rPr>
          <w:rFonts w:ascii="Arial" w:hAnsi="Arial" w:cs="Arial"/>
        </w:rPr>
        <w:t xml:space="preserve"> NES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was reported</w:t>
      </w:r>
      <w:proofErr w:type="gramEnd"/>
      <w:r>
        <w:rPr>
          <w:rFonts w:ascii="Arial" w:hAnsi="Arial" w:cs="Arial"/>
        </w:rPr>
        <w:t xml:space="preserve">, and </w:t>
      </w:r>
      <w:r w:rsidR="000C0DA5">
        <w:rPr>
          <w:rFonts w:ascii="Arial" w:hAnsi="Arial" w:cs="Arial"/>
        </w:rPr>
        <w:t xml:space="preserve">Colin Neil </w:t>
      </w:r>
      <w:r>
        <w:rPr>
          <w:rFonts w:ascii="Arial" w:hAnsi="Arial" w:cs="Arial"/>
        </w:rPr>
        <w:t>indicated</w:t>
      </w:r>
      <w:r w:rsidR="000C0DA5">
        <w:rPr>
          <w:rFonts w:ascii="Arial" w:hAnsi="Arial" w:cs="Arial"/>
        </w:rPr>
        <w:t xml:space="preserve"> that Scottish Government were content with the </w:t>
      </w:r>
      <w:r w:rsidR="00C01FAB">
        <w:rPr>
          <w:rFonts w:ascii="Arial" w:hAnsi="Arial" w:cs="Arial"/>
        </w:rPr>
        <w:t xml:space="preserve">financial assumptions made around </w:t>
      </w:r>
      <w:r w:rsidR="000C0DA5">
        <w:rPr>
          <w:rFonts w:ascii="Arial" w:hAnsi="Arial" w:cs="Arial"/>
        </w:rPr>
        <w:t>NHSS</w:t>
      </w:r>
      <w:r w:rsidR="00C01FAB">
        <w:rPr>
          <w:rFonts w:ascii="Arial" w:hAnsi="Arial" w:cs="Arial"/>
        </w:rPr>
        <w:t xml:space="preserve"> A</w:t>
      </w:r>
      <w:r w:rsidR="00BD2037">
        <w:rPr>
          <w:rFonts w:ascii="Arial" w:hAnsi="Arial" w:cs="Arial"/>
        </w:rPr>
        <w:t>c</w:t>
      </w:r>
      <w:r w:rsidR="00C01FAB">
        <w:rPr>
          <w:rFonts w:ascii="Arial" w:hAnsi="Arial" w:cs="Arial"/>
        </w:rPr>
        <w:t>ademy</w:t>
      </w:r>
      <w:r w:rsidR="00270271">
        <w:rPr>
          <w:rFonts w:ascii="Arial" w:hAnsi="Arial" w:cs="Arial"/>
        </w:rPr>
        <w:t xml:space="preserve">. </w:t>
      </w:r>
    </w:p>
    <w:p w:rsidR="000C0DA5" w:rsidRDefault="000C0DA5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Committee</w:t>
      </w:r>
      <w:r w:rsidR="00DF2551">
        <w:rPr>
          <w:rFonts w:ascii="Arial" w:hAnsi="Arial" w:cs="Arial"/>
        </w:rPr>
        <w:t xml:space="preserve"> noted </w:t>
      </w:r>
      <w:r w:rsidR="00921A48">
        <w:rPr>
          <w:rFonts w:ascii="Arial" w:hAnsi="Arial" w:cs="Arial"/>
        </w:rPr>
        <w:t>CfSD</w:t>
      </w:r>
      <w:r>
        <w:rPr>
          <w:rFonts w:ascii="Arial" w:hAnsi="Arial" w:cs="Arial"/>
        </w:rPr>
        <w:t xml:space="preserve"> funding </w:t>
      </w:r>
      <w:proofErr w:type="gramStart"/>
      <w:r>
        <w:rPr>
          <w:rFonts w:ascii="Arial" w:hAnsi="Arial" w:cs="Arial"/>
        </w:rPr>
        <w:t>had been fully agreed</w:t>
      </w:r>
      <w:proofErr w:type="gramEnd"/>
      <w:r>
        <w:rPr>
          <w:rFonts w:ascii="Arial" w:hAnsi="Arial" w:cs="Arial"/>
        </w:rPr>
        <w:t xml:space="preserve"> and this included </w:t>
      </w:r>
      <w:r w:rsidR="007E1E94">
        <w:rPr>
          <w:rFonts w:ascii="Arial" w:hAnsi="Arial" w:cs="Arial"/>
        </w:rPr>
        <w:t xml:space="preserve">the approval of </w:t>
      </w:r>
      <w:r>
        <w:rPr>
          <w:rFonts w:ascii="Arial" w:hAnsi="Arial" w:cs="Arial"/>
        </w:rPr>
        <w:t xml:space="preserve">other </w:t>
      </w:r>
      <w:r w:rsidR="00921A48">
        <w:rPr>
          <w:rFonts w:ascii="Arial" w:hAnsi="Arial" w:cs="Arial"/>
        </w:rPr>
        <w:t xml:space="preserve">funding </w:t>
      </w:r>
      <w:r w:rsidR="00BA2E26">
        <w:rPr>
          <w:rFonts w:ascii="Arial" w:hAnsi="Arial" w:cs="Arial"/>
        </w:rPr>
        <w:t>requests</w:t>
      </w:r>
      <w:r w:rsidR="00DF2551">
        <w:rPr>
          <w:rFonts w:ascii="Arial" w:hAnsi="Arial" w:cs="Arial"/>
        </w:rPr>
        <w:t xml:space="preserve"> relating to</w:t>
      </w:r>
      <w:r w:rsidR="00921A48">
        <w:rPr>
          <w:rFonts w:ascii="Arial" w:hAnsi="Arial" w:cs="Arial"/>
        </w:rPr>
        <w:t xml:space="preserve"> core staffing. </w:t>
      </w:r>
    </w:p>
    <w:p w:rsidR="001A7208" w:rsidRDefault="000C0DA5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noted the </w:t>
      </w:r>
      <w:r w:rsidR="00921A48">
        <w:rPr>
          <w:rFonts w:ascii="Arial" w:hAnsi="Arial" w:cs="Arial"/>
        </w:rPr>
        <w:t>overall c</w:t>
      </w:r>
      <w:r w:rsidR="007E4B8C">
        <w:rPr>
          <w:rFonts w:ascii="Arial" w:hAnsi="Arial" w:cs="Arial"/>
        </w:rPr>
        <w:t xml:space="preserve">apital </w:t>
      </w:r>
      <w:r w:rsidR="00F74F39">
        <w:rPr>
          <w:rFonts w:ascii="Arial" w:hAnsi="Arial" w:cs="Arial"/>
        </w:rPr>
        <w:t>position</w:t>
      </w:r>
      <w:r w:rsidR="0073000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which reflected the phasing of financial costs</w:t>
      </w:r>
      <w:r w:rsidR="00EE0B1A">
        <w:rPr>
          <w:rFonts w:ascii="Arial" w:hAnsi="Arial" w:cs="Arial"/>
        </w:rPr>
        <w:t xml:space="preserve"> for Phase 2, </w:t>
      </w:r>
      <w:r w:rsidR="00C446B1">
        <w:rPr>
          <w:rFonts w:ascii="Arial" w:hAnsi="Arial" w:cs="Arial"/>
        </w:rPr>
        <w:t>which remain</w:t>
      </w:r>
      <w:r w:rsidR="00EE0B1A">
        <w:rPr>
          <w:rFonts w:ascii="Arial" w:hAnsi="Arial" w:cs="Arial"/>
        </w:rPr>
        <w:t>ed on</w:t>
      </w:r>
      <w:r w:rsidR="00C446B1">
        <w:rPr>
          <w:rFonts w:ascii="Arial" w:hAnsi="Arial" w:cs="Arial"/>
        </w:rPr>
        <w:t xml:space="preserve"> target for opening</w:t>
      </w:r>
      <w:r w:rsidR="00EE0B1A">
        <w:rPr>
          <w:rFonts w:ascii="Arial" w:hAnsi="Arial" w:cs="Arial"/>
        </w:rPr>
        <w:t xml:space="preserve"> </w:t>
      </w:r>
      <w:r w:rsidR="007D7FC5">
        <w:rPr>
          <w:rFonts w:ascii="Arial" w:hAnsi="Arial" w:cs="Arial"/>
        </w:rPr>
        <w:t>June 2023.</w:t>
      </w:r>
    </w:p>
    <w:p w:rsidR="001A7208" w:rsidRDefault="00EE0B1A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received an update on the </w:t>
      </w:r>
      <w:r w:rsidR="00C446B1">
        <w:rPr>
          <w:rFonts w:ascii="Arial" w:hAnsi="Arial" w:cs="Arial"/>
        </w:rPr>
        <w:t>previously submitted bid to the</w:t>
      </w:r>
      <w:r w:rsidR="001A7208">
        <w:rPr>
          <w:rFonts w:ascii="Arial" w:hAnsi="Arial" w:cs="Arial"/>
        </w:rPr>
        <w:t xml:space="preserve"> </w:t>
      </w:r>
      <w:r w:rsidR="00AB25FC">
        <w:rPr>
          <w:rFonts w:ascii="Arial" w:hAnsi="Arial" w:cs="Arial"/>
        </w:rPr>
        <w:t>National Infrastructure</w:t>
      </w:r>
      <w:r w:rsidR="001A7208">
        <w:rPr>
          <w:rFonts w:ascii="Arial" w:hAnsi="Arial" w:cs="Arial"/>
        </w:rPr>
        <w:t xml:space="preserve"> board for the replacement of an </w:t>
      </w:r>
      <w:r w:rsidR="00AB25FC">
        <w:rPr>
          <w:rFonts w:ascii="Arial" w:hAnsi="Arial" w:cs="Arial"/>
        </w:rPr>
        <w:t>MRI</w:t>
      </w:r>
      <w:r>
        <w:rPr>
          <w:rFonts w:ascii="Arial" w:hAnsi="Arial" w:cs="Arial"/>
        </w:rPr>
        <w:t xml:space="preserve">.  Colin Neil advised this </w:t>
      </w:r>
      <w:r w:rsidR="007E1E94">
        <w:rPr>
          <w:rFonts w:ascii="Arial" w:hAnsi="Arial" w:cs="Arial"/>
        </w:rPr>
        <w:t xml:space="preserve">request </w:t>
      </w:r>
      <w:proofErr w:type="gramStart"/>
      <w:r>
        <w:rPr>
          <w:rFonts w:ascii="Arial" w:hAnsi="Arial" w:cs="Arial"/>
        </w:rPr>
        <w:t>h</w:t>
      </w:r>
      <w:r w:rsidR="00C446B1">
        <w:rPr>
          <w:rFonts w:ascii="Arial" w:hAnsi="Arial" w:cs="Arial"/>
        </w:rPr>
        <w:t>ad been</w:t>
      </w:r>
      <w:r w:rsidR="00AB25FC">
        <w:rPr>
          <w:rFonts w:ascii="Arial" w:hAnsi="Arial" w:cs="Arial"/>
        </w:rPr>
        <w:t xml:space="preserve"> approved</w:t>
      </w:r>
      <w:proofErr w:type="gramEnd"/>
      <w:r w:rsidR="007E1E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</w:t>
      </w:r>
      <w:r w:rsidR="00EF0BB1">
        <w:rPr>
          <w:rFonts w:ascii="Arial" w:hAnsi="Arial" w:cs="Arial"/>
        </w:rPr>
        <w:t xml:space="preserve">additional </w:t>
      </w:r>
      <w:r>
        <w:rPr>
          <w:rFonts w:ascii="Arial" w:hAnsi="Arial" w:cs="Arial"/>
        </w:rPr>
        <w:t>f</w:t>
      </w:r>
      <w:r w:rsidR="00C446B1">
        <w:rPr>
          <w:rFonts w:ascii="Arial" w:hAnsi="Arial" w:cs="Arial"/>
        </w:rPr>
        <w:t>unding</w:t>
      </w:r>
      <w:r w:rsidR="00EF0BB1">
        <w:rPr>
          <w:rFonts w:ascii="Arial" w:hAnsi="Arial" w:cs="Arial"/>
        </w:rPr>
        <w:t xml:space="preserve"> of almost £1.6m will be made</w:t>
      </w:r>
      <w:r w:rsidR="00C44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C446B1">
        <w:rPr>
          <w:rFonts w:ascii="Arial" w:hAnsi="Arial" w:cs="Arial"/>
        </w:rPr>
        <w:t>vailable</w:t>
      </w:r>
      <w:r w:rsidR="00EF0BB1">
        <w:rPr>
          <w:rFonts w:ascii="Arial" w:hAnsi="Arial" w:cs="Arial"/>
        </w:rPr>
        <w:t xml:space="preserve"> and install should be complete</w:t>
      </w:r>
      <w:r w:rsidR="00C446B1">
        <w:rPr>
          <w:rFonts w:ascii="Arial" w:hAnsi="Arial" w:cs="Arial"/>
        </w:rPr>
        <w:t xml:space="preserve"> by</w:t>
      </w:r>
      <w:r w:rsidR="001A7208">
        <w:rPr>
          <w:rFonts w:ascii="Arial" w:hAnsi="Arial" w:cs="Arial"/>
        </w:rPr>
        <w:t xml:space="preserve"> 30 March 2022.</w:t>
      </w:r>
    </w:p>
    <w:p w:rsidR="00473CBB" w:rsidRDefault="00EE0B1A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Chair</w:t>
      </w:r>
      <w:r w:rsidR="00C446B1">
        <w:rPr>
          <w:rFonts w:ascii="Arial" w:hAnsi="Arial" w:cs="Arial"/>
        </w:rPr>
        <w:t xml:space="preserve"> made a </w:t>
      </w:r>
      <w:r w:rsidR="00A67F39">
        <w:rPr>
          <w:rFonts w:ascii="Arial" w:hAnsi="Arial" w:cs="Arial"/>
        </w:rPr>
        <w:t xml:space="preserve">general </w:t>
      </w:r>
      <w:r w:rsidR="00AB25FC">
        <w:rPr>
          <w:rFonts w:ascii="Arial" w:hAnsi="Arial" w:cs="Arial"/>
        </w:rPr>
        <w:t>observation</w:t>
      </w:r>
      <w:r w:rsidR="00A67F39">
        <w:rPr>
          <w:rFonts w:ascii="Arial" w:hAnsi="Arial" w:cs="Arial"/>
        </w:rPr>
        <w:t xml:space="preserve"> </w:t>
      </w:r>
      <w:r w:rsidR="00C446B1">
        <w:rPr>
          <w:rFonts w:ascii="Arial" w:hAnsi="Arial" w:cs="Arial"/>
        </w:rPr>
        <w:t>that</w:t>
      </w:r>
      <w:r w:rsidR="00A67F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though </w:t>
      </w:r>
      <w:r w:rsidR="00A67F39">
        <w:rPr>
          <w:rFonts w:ascii="Arial" w:hAnsi="Arial" w:cs="Arial"/>
        </w:rPr>
        <w:t xml:space="preserve">overall performance </w:t>
      </w:r>
      <w:r w:rsidR="00C446B1">
        <w:rPr>
          <w:rFonts w:ascii="Arial" w:hAnsi="Arial" w:cs="Arial"/>
        </w:rPr>
        <w:t>reflected national performance</w:t>
      </w:r>
      <w:r>
        <w:rPr>
          <w:rFonts w:ascii="Arial" w:hAnsi="Arial" w:cs="Arial"/>
        </w:rPr>
        <w:t>, t</w:t>
      </w:r>
      <w:r w:rsidR="00C446B1">
        <w:rPr>
          <w:rFonts w:ascii="Arial" w:hAnsi="Arial" w:cs="Arial"/>
        </w:rPr>
        <w:t>hat</w:t>
      </w:r>
      <w:r w:rsidR="00A67F39">
        <w:rPr>
          <w:rFonts w:ascii="Arial" w:hAnsi="Arial" w:cs="Arial"/>
        </w:rPr>
        <w:t xml:space="preserve"> complaints, SARS, deaths and absences</w:t>
      </w:r>
      <w:r w:rsidR="003D25D2">
        <w:rPr>
          <w:rFonts w:ascii="Arial" w:hAnsi="Arial" w:cs="Arial"/>
        </w:rPr>
        <w:t xml:space="preserve"> had all increased</w:t>
      </w:r>
      <w:r w:rsidR="00A67F39">
        <w:rPr>
          <w:rFonts w:ascii="Arial" w:hAnsi="Arial" w:cs="Arial"/>
        </w:rPr>
        <w:t xml:space="preserve">, </w:t>
      </w:r>
      <w:r w:rsidR="003D25D2">
        <w:rPr>
          <w:rFonts w:ascii="Arial" w:hAnsi="Arial" w:cs="Arial"/>
        </w:rPr>
        <w:t xml:space="preserve">some </w:t>
      </w:r>
      <w:r w:rsidR="00A67F39">
        <w:rPr>
          <w:rFonts w:ascii="Arial" w:hAnsi="Arial" w:cs="Arial"/>
        </w:rPr>
        <w:t xml:space="preserve">waiting lists </w:t>
      </w:r>
      <w:r w:rsidR="003D25D2">
        <w:rPr>
          <w:rFonts w:ascii="Arial" w:hAnsi="Arial" w:cs="Arial"/>
        </w:rPr>
        <w:t>we</w:t>
      </w:r>
      <w:r w:rsidR="00A67F39">
        <w:rPr>
          <w:rFonts w:ascii="Arial" w:hAnsi="Arial" w:cs="Arial"/>
        </w:rPr>
        <w:t>re longer, cancellation rates</w:t>
      </w:r>
      <w:r w:rsidR="003D25D2">
        <w:rPr>
          <w:rFonts w:ascii="Arial" w:hAnsi="Arial" w:cs="Arial"/>
        </w:rPr>
        <w:t xml:space="preserve"> were high</w:t>
      </w:r>
      <w:r w:rsidR="00A67F39">
        <w:rPr>
          <w:rFonts w:ascii="Arial" w:hAnsi="Arial" w:cs="Arial"/>
        </w:rPr>
        <w:t xml:space="preserve"> </w:t>
      </w:r>
      <w:r w:rsidR="003D25D2">
        <w:rPr>
          <w:rFonts w:ascii="Arial" w:hAnsi="Arial" w:cs="Arial"/>
        </w:rPr>
        <w:t xml:space="preserve">and that </w:t>
      </w:r>
      <w:r w:rsidR="00A67F39">
        <w:rPr>
          <w:rFonts w:ascii="Arial" w:hAnsi="Arial" w:cs="Arial"/>
        </w:rPr>
        <w:t xml:space="preserve">urgent activity </w:t>
      </w:r>
      <w:r w:rsidR="003D25D2">
        <w:rPr>
          <w:rFonts w:ascii="Arial" w:hAnsi="Arial" w:cs="Arial"/>
        </w:rPr>
        <w:t xml:space="preserve">in some instances was </w:t>
      </w:r>
      <w:r w:rsidR="00A67F39">
        <w:rPr>
          <w:rFonts w:ascii="Arial" w:hAnsi="Arial" w:cs="Arial"/>
        </w:rPr>
        <w:t>replacing elective work</w:t>
      </w:r>
      <w:r w:rsidR="003D25D2">
        <w:rPr>
          <w:rFonts w:ascii="Arial" w:hAnsi="Arial" w:cs="Arial"/>
        </w:rPr>
        <w:t xml:space="preserve">. </w:t>
      </w:r>
      <w:r w:rsidR="00E36296">
        <w:rPr>
          <w:rFonts w:ascii="Arial" w:hAnsi="Arial" w:cs="Arial"/>
        </w:rPr>
        <w:t xml:space="preserve">The Chair asked if </w:t>
      </w:r>
      <w:r w:rsidR="003D25D2">
        <w:rPr>
          <w:rFonts w:ascii="Arial" w:hAnsi="Arial" w:cs="Arial"/>
        </w:rPr>
        <w:t>challenges in other boards, especially with A&amp;E, could be having an impact on NHSGJ performance.</w:t>
      </w:r>
      <w:r w:rsidR="00E36296">
        <w:rPr>
          <w:rFonts w:ascii="Arial" w:hAnsi="Arial" w:cs="Arial"/>
        </w:rPr>
        <w:t xml:space="preserve">  The Chair asked Jann Gardner</w:t>
      </w:r>
      <w:r w:rsidR="003D25D2">
        <w:rPr>
          <w:rFonts w:ascii="Arial" w:hAnsi="Arial" w:cs="Arial"/>
        </w:rPr>
        <w:t xml:space="preserve"> </w:t>
      </w:r>
      <w:r w:rsidR="00FB3F89">
        <w:rPr>
          <w:rFonts w:ascii="Arial" w:hAnsi="Arial" w:cs="Arial"/>
        </w:rPr>
        <w:t xml:space="preserve">what </w:t>
      </w:r>
      <w:r w:rsidR="003D25D2">
        <w:rPr>
          <w:rFonts w:ascii="Arial" w:hAnsi="Arial" w:cs="Arial"/>
        </w:rPr>
        <w:t xml:space="preserve">her awareness </w:t>
      </w:r>
      <w:r w:rsidR="00FB3F89">
        <w:rPr>
          <w:rFonts w:ascii="Arial" w:hAnsi="Arial" w:cs="Arial"/>
        </w:rPr>
        <w:t xml:space="preserve">was </w:t>
      </w:r>
      <w:r w:rsidR="003D25D2">
        <w:rPr>
          <w:rFonts w:ascii="Arial" w:hAnsi="Arial" w:cs="Arial"/>
        </w:rPr>
        <w:t xml:space="preserve">of </w:t>
      </w:r>
      <w:r w:rsidR="00E36296">
        <w:rPr>
          <w:rFonts w:ascii="Arial" w:hAnsi="Arial" w:cs="Arial"/>
        </w:rPr>
        <w:t xml:space="preserve">the </w:t>
      </w:r>
      <w:r w:rsidR="003D25D2">
        <w:rPr>
          <w:rFonts w:ascii="Arial" w:hAnsi="Arial" w:cs="Arial"/>
        </w:rPr>
        <w:t>wider issues within</w:t>
      </w:r>
      <w:r w:rsidR="00A67F39">
        <w:rPr>
          <w:rFonts w:ascii="Arial" w:hAnsi="Arial" w:cs="Arial"/>
        </w:rPr>
        <w:t xml:space="preserve"> NHS </w:t>
      </w:r>
      <w:r w:rsidR="00E36296">
        <w:rPr>
          <w:rFonts w:ascii="Arial" w:hAnsi="Arial" w:cs="Arial"/>
        </w:rPr>
        <w:t xml:space="preserve">Scotland and whether there could be a </w:t>
      </w:r>
      <w:r w:rsidR="003D25D2">
        <w:rPr>
          <w:rFonts w:ascii="Arial" w:hAnsi="Arial" w:cs="Arial"/>
        </w:rPr>
        <w:lastRenderedPageBreak/>
        <w:t>reputational risk for NHSGJ as a result.</w:t>
      </w:r>
      <w:r w:rsidR="00E36296">
        <w:rPr>
          <w:rFonts w:ascii="Arial" w:hAnsi="Arial" w:cs="Arial"/>
        </w:rPr>
        <w:t xml:space="preserve">  Jann Gardner advised that there was active discussions taking place with the Board </w:t>
      </w:r>
      <w:r w:rsidR="00A67F39">
        <w:rPr>
          <w:rFonts w:ascii="Arial" w:hAnsi="Arial" w:cs="Arial"/>
        </w:rPr>
        <w:t>Chief Executives</w:t>
      </w:r>
      <w:r w:rsidR="003D25D2">
        <w:rPr>
          <w:rFonts w:ascii="Arial" w:hAnsi="Arial" w:cs="Arial"/>
        </w:rPr>
        <w:t xml:space="preserve"> Group</w:t>
      </w:r>
      <w:r w:rsidR="00E36296">
        <w:rPr>
          <w:rFonts w:ascii="Arial" w:hAnsi="Arial" w:cs="Arial"/>
        </w:rPr>
        <w:t xml:space="preserve">, which aims to </w:t>
      </w:r>
      <w:r w:rsidR="003D25D2">
        <w:rPr>
          <w:rFonts w:ascii="Arial" w:hAnsi="Arial" w:cs="Arial"/>
        </w:rPr>
        <w:t>ensur</w:t>
      </w:r>
      <w:r w:rsidR="00E36296">
        <w:rPr>
          <w:rFonts w:ascii="Arial" w:hAnsi="Arial" w:cs="Arial"/>
        </w:rPr>
        <w:t>e</w:t>
      </w:r>
      <w:r w:rsidR="003D25D2">
        <w:rPr>
          <w:rFonts w:ascii="Arial" w:hAnsi="Arial" w:cs="Arial"/>
        </w:rPr>
        <w:t xml:space="preserve"> public communications align with the challenges faced by the NHS nationally</w:t>
      </w:r>
      <w:r w:rsidR="00A67F39">
        <w:rPr>
          <w:rFonts w:ascii="Arial" w:hAnsi="Arial" w:cs="Arial"/>
        </w:rPr>
        <w:t xml:space="preserve">.  </w:t>
      </w:r>
    </w:p>
    <w:p w:rsidR="00CC0C3E" w:rsidRDefault="00E36296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agreed to support the framing of a positive gratitude </w:t>
      </w:r>
      <w:r w:rsidR="00504F0C">
        <w:rPr>
          <w:rFonts w:ascii="Arial" w:hAnsi="Arial" w:cs="Arial"/>
        </w:rPr>
        <w:t xml:space="preserve">message </w:t>
      </w:r>
      <w:r>
        <w:rPr>
          <w:rFonts w:ascii="Arial" w:hAnsi="Arial" w:cs="Arial"/>
        </w:rPr>
        <w:t xml:space="preserve">to all staff </w:t>
      </w:r>
      <w:r w:rsidR="00ED6AE0">
        <w:rPr>
          <w:rFonts w:ascii="Arial" w:hAnsi="Arial" w:cs="Arial"/>
        </w:rPr>
        <w:t xml:space="preserve">at the </w:t>
      </w:r>
      <w:r w:rsidR="007E1E94">
        <w:rPr>
          <w:rFonts w:ascii="Arial" w:hAnsi="Arial" w:cs="Arial"/>
        </w:rPr>
        <w:t xml:space="preserve">forthcoming </w:t>
      </w:r>
      <w:r w:rsidR="00504F0C">
        <w:rPr>
          <w:rFonts w:ascii="Arial" w:hAnsi="Arial" w:cs="Arial"/>
        </w:rPr>
        <w:t>Board meeting</w:t>
      </w:r>
      <w:r w:rsidR="003D25D2">
        <w:rPr>
          <w:rFonts w:ascii="Arial" w:hAnsi="Arial" w:cs="Arial"/>
        </w:rPr>
        <w:t xml:space="preserve">. </w:t>
      </w:r>
    </w:p>
    <w:p w:rsidR="007D7FC5" w:rsidRPr="007D7FC5" w:rsidRDefault="00ED6AE0" w:rsidP="007F74E5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Committee noted the Financial Report – Integrated Performance Report October 2021</w:t>
      </w:r>
      <w:r w:rsidR="00C167E9">
        <w:rPr>
          <w:rFonts w:ascii="Arial" w:hAnsi="Arial" w:cs="Arial"/>
        </w:rPr>
        <w:t>.</w:t>
      </w:r>
      <w:r w:rsidR="007017FA">
        <w:rPr>
          <w:rFonts w:ascii="Arial" w:hAnsi="Arial" w:cs="Arial"/>
        </w:rPr>
        <w:t xml:space="preserve"> </w:t>
      </w:r>
    </w:p>
    <w:p w:rsidR="00FE421F" w:rsidRDefault="002662AD" w:rsidP="007D7FC5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</w:t>
      </w:r>
      <w:r>
        <w:rPr>
          <w:rFonts w:ascii="Arial" w:hAnsi="Arial" w:cs="Arial"/>
          <w:b/>
        </w:rPr>
        <w:tab/>
        <w:t xml:space="preserve">Deep Dive on Medical Staff Review </w:t>
      </w:r>
    </w:p>
    <w:p w:rsidR="00D34C25" w:rsidRDefault="00ED6AE0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</w:t>
      </w:r>
      <w:proofErr w:type="gramStart"/>
      <w:r>
        <w:rPr>
          <w:rFonts w:ascii="Arial" w:hAnsi="Arial" w:cs="Arial"/>
        </w:rPr>
        <w:t xml:space="preserve">was </w:t>
      </w:r>
      <w:r w:rsidR="00907A62">
        <w:rPr>
          <w:rFonts w:ascii="Arial" w:hAnsi="Arial" w:cs="Arial"/>
        </w:rPr>
        <w:t>presented</w:t>
      </w:r>
      <w:proofErr w:type="gramEnd"/>
      <w:r w:rsidR="00907A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</w:t>
      </w:r>
      <w:r w:rsidR="00907A62">
        <w:rPr>
          <w:rFonts w:ascii="Arial" w:hAnsi="Arial" w:cs="Arial"/>
        </w:rPr>
        <w:t>the Medical Staff Review</w:t>
      </w:r>
      <w:r w:rsidR="007D7FC5">
        <w:rPr>
          <w:rFonts w:ascii="Arial" w:hAnsi="Arial" w:cs="Arial"/>
        </w:rPr>
        <w:t>.</w:t>
      </w:r>
    </w:p>
    <w:p w:rsidR="001E1DE0" w:rsidRDefault="00ED6AE0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</w:t>
      </w:r>
      <w:proofErr w:type="gramStart"/>
      <w:r>
        <w:rPr>
          <w:rFonts w:ascii="Arial" w:hAnsi="Arial" w:cs="Arial"/>
        </w:rPr>
        <w:t>w</w:t>
      </w:r>
      <w:r w:rsidR="008E3AAC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pr</w:t>
      </w:r>
      <w:r w:rsidR="00175C89">
        <w:rPr>
          <w:rFonts w:ascii="Arial" w:hAnsi="Arial" w:cs="Arial"/>
        </w:rPr>
        <w:t>ovided</w:t>
      </w:r>
      <w:proofErr w:type="gramEnd"/>
      <w:r w:rsidR="00175C89">
        <w:rPr>
          <w:rFonts w:ascii="Arial" w:hAnsi="Arial" w:cs="Arial"/>
        </w:rPr>
        <w:t xml:space="preserve"> </w:t>
      </w:r>
      <w:r w:rsidR="008E3AAC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="009B608C">
        <w:rPr>
          <w:rFonts w:ascii="Arial" w:hAnsi="Arial" w:cs="Arial"/>
        </w:rPr>
        <w:t xml:space="preserve">the </w:t>
      </w:r>
      <w:r w:rsidR="00175C89">
        <w:rPr>
          <w:rFonts w:ascii="Arial" w:hAnsi="Arial" w:cs="Arial"/>
        </w:rPr>
        <w:t xml:space="preserve">summary position </w:t>
      </w:r>
      <w:r w:rsidR="009B608C">
        <w:rPr>
          <w:rFonts w:ascii="Arial" w:hAnsi="Arial" w:cs="Arial"/>
        </w:rPr>
        <w:t xml:space="preserve">for </w:t>
      </w:r>
      <w:r w:rsidR="00907A62">
        <w:rPr>
          <w:rFonts w:ascii="Arial" w:hAnsi="Arial" w:cs="Arial"/>
        </w:rPr>
        <w:t>National Elective Services</w:t>
      </w:r>
      <w:r>
        <w:rPr>
          <w:rFonts w:ascii="Arial" w:hAnsi="Arial" w:cs="Arial"/>
        </w:rPr>
        <w:t xml:space="preserve"> (NES) and Heart, Lung and Diagnostics (HLD). Colin Neil advised</w:t>
      </w:r>
      <w:r w:rsidR="00FD2BCF">
        <w:rPr>
          <w:rFonts w:ascii="Arial" w:hAnsi="Arial" w:cs="Arial"/>
        </w:rPr>
        <w:t xml:space="preserve"> t</w:t>
      </w:r>
      <w:r w:rsidR="00175C89">
        <w:rPr>
          <w:rFonts w:ascii="Arial" w:hAnsi="Arial" w:cs="Arial"/>
        </w:rPr>
        <w:t xml:space="preserve">he main pressures </w:t>
      </w:r>
      <w:r>
        <w:rPr>
          <w:rFonts w:ascii="Arial" w:hAnsi="Arial" w:cs="Arial"/>
        </w:rPr>
        <w:t xml:space="preserve">within NES </w:t>
      </w:r>
      <w:r w:rsidR="00175C89">
        <w:rPr>
          <w:rFonts w:ascii="Arial" w:hAnsi="Arial" w:cs="Arial"/>
        </w:rPr>
        <w:t xml:space="preserve">are within </w:t>
      </w:r>
      <w:r>
        <w:rPr>
          <w:rFonts w:ascii="Arial" w:hAnsi="Arial" w:cs="Arial"/>
        </w:rPr>
        <w:t>A</w:t>
      </w:r>
      <w:r w:rsidR="00175C89">
        <w:rPr>
          <w:rFonts w:ascii="Arial" w:hAnsi="Arial" w:cs="Arial"/>
        </w:rPr>
        <w:t>naesthetics</w:t>
      </w:r>
      <w:r w:rsidR="00FD2BCF">
        <w:rPr>
          <w:rFonts w:ascii="Arial" w:hAnsi="Arial" w:cs="Arial"/>
        </w:rPr>
        <w:t>, with</w:t>
      </w:r>
      <w:r w:rsidR="00175C89">
        <w:rPr>
          <w:rFonts w:ascii="Arial" w:hAnsi="Arial" w:cs="Arial"/>
        </w:rPr>
        <w:t xml:space="preserve"> expenditure </w:t>
      </w:r>
      <w:r w:rsidR="00FD2BCF">
        <w:rPr>
          <w:rFonts w:ascii="Arial" w:hAnsi="Arial" w:cs="Arial"/>
        </w:rPr>
        <w:t>for</w:t>
      </w:r>
      <w:r w:rsidR="00AB25FC">
        <w:rPr>
          <w:rFonts w:ascii="Arial" w:hAnsi="Arial" w:cs="Arial"/>
        </w:rPr>
        <w:t xml:space="preserve"> waiting lists initiatives</w:t>
      </w:r>
      <w:r w:rsidR="00175C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being </w:t>
      </w:r>
      <w:r w:rsidR="00175C89">
        <w:rPr>
          <w:rFonts w:ascii="Arial" w:hAnsi="Arial" w:cs="Arial"/>
        </w:rPr>
        <w:t>a key factor</w:t>
      </w:r>
      <w:r w:rsidR="00AA503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Colin Neil noted that with regard to HLD, this area contained the majority of the medical overspend, which has been due to the pressures relating to On Call and the </w:t>
      </w:r>
      <w:proofErr w:type="spellStart"/>
      <w:r>
        <w:rPr>
          <w:rFonts w:ascii="Arial" w:hAnsi="Arial" w:cs="Arial"/>
        </w:rPr>
        <w:t>rota</w:t>
      </w:r>
      <w:proofErr w:type="spellEnd"/>
      <w:r>
        <w:rPr>
          <w:rFonts w:ascii="Arial" w:hAnsi="Arial" w:cs="Arial"/>
        </w:rPr>
        <w:t xml:space="preserve"> coverage.</w:t>
      </w:r>
    </w:p>
    <w:p w:rsidR="008E3AAC" w:rsidRDefault="008E3AAC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were advised that </w:t>
      </w:r>
      <w:r w:rsidR="00B85E9D">
        <w:rPr>
          <w:rFonts w:ascii="Arial" w:hAnsi="Arial" w:cs="Arial"/>
        </w:rPr>
        <w:t xml:space="preserve">Job Planning </w:t>
      </w:r>
      <w:r>
        <w:rPr>
          <w:rFonts w:ascii="Arial" w:hAnsi="Arial" w:cs="Arial"/>
        </w:rPr>
        <w:t xml:space="preserve">and </w:t>
      </w:r>
      <w:r w:rsidR="00B85E9D">
        <w:rPr>
          <w:rFonts w:ascii="Arial" w:hAnsi="Arial" w:cs="Arial"/>
        </w:rPr>
        <w:t xml:space="preserve">Team/Service Plans </w:t>
      </w:r>
      <w:r>
        <w:rPr>
          <w:rFonts w:ascii="Arial" w:hAnsi="Arial" w:cs="Arial"/>
        </w:rPr>
        <w:t>are</w:t>
      </w:r>
      <w:r w:rsidR="00B85E9D">
        <w:rPr>
          <w:rFonts w:ascii="Arial" w:hAnsi="Arial" w:cs="Arial"/>
        </w:rPr>
        <w:t xml:space="preserve"> </w:t>
      </w:r>
      <w:r w:rsidR="002C3084">
        <w:rPr>
          <w:rFonts w:ascii="Arial" w:hAnsi="Arial" w:cs="Arial"/>
        </w:rPr>
        <w:t>critical</w:t>
      </w:r>
      <w:r w:rsidR="00B85E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</w:t>
      </w:r>
      <w:r w:rsidR="00550BF8">
        <w:rPr>
          <w:rFonts w:ascii="Arial" w:hAnsi="Arial" w:cs="Arial"/>
        </w:rPr>
        <w:t xml:space="preserve"> regard to financial planning</w:t>
      </w:r>
      <w:r>
        <w:rPr>
          <w:rFonts w:ascii="Arial" w:hAnsi="Arial" w:cs="Arial"/>
        </w:rPr>
        <w:t xml:space="preserve"> and that in this respect, Mark</w:t>
      </w:r>
      <w:r w:rsidR="00B85E9D">
        <w:rPr>
          <w:rFonts w:ascii="Arial" w:hAnsi="Arial" w:cs="Arial"/>
        </w:rPr>
        <w:t xml:space="preserve"> </w:t>
      </w:r>
      <w:r w:rsidR="00550BF8">
        <w:rPr>
          <w:rFonts w:ascii="Arial" w:hAnsi="Arial" w:cs="Arial"/>
        </w:rPr>
        <w:t>MacGregor</w:t>
      </w:r>
      <w:r>
        <w:rPr>
          <w:rFonts w:ascii="Arial" w:hAnsi="Arial" w:cs="Arial"/>
        </w:rPr>
        <w:t>, Medical Director,</w:t>
      </w:r>
      <w:r w:rsidR="00550B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had</w:t>
      </w:r>
      <w:r w:rsidR="00B85E9D">
        <w:rPr>
          <w:rFonts w:ascii="Arial" w:hAnsi="Arial" w:cs="Arial"/>
        </w:rPr>
        <w:t xml:space="preserve"> </w:t>
      </w:r>
      <w:r w:rsidR="00550BF8">
        <w:rPr>
          <w:rFonts w:ascii="Arial" w:hAnsi="Arial" w:cs="Arial"/>
        </w:rPr>
        <w:t>developed the</w:t>
      </w:r>
      <w:r w:rsidR="002516B0">
        <w:rPr>
          <w:rFonts w:ascii="Arial" w:hAnsi="Arial" w:cs="Arial"/>
        </w:rPr>
        <w:t xml:space="preserve"> team based </w:t>
      </w:r>
      <w:r w:rsidR="007E1E94">
        <w:rPr>
          <w:rFonts w:ascii="Arial" w:hAnsi="Arial" w:cs="Arial"/>
        </w:rPr>
        <w:t>service</w:t>
      </w:r>
      <w:r w:rsidR="002516B0">
        <w:rPr>
          <w:rFonts w:ascii="Arial" w:hAnsi="Arial" w:cs="Arial"/>
        </w:rPr>
        <w:t xml:space="preserve"> plan</w:t>
      </w:r>
      <w:r>
        <w:rPr>
          <w:rFonts w:ascii="Arial" w:hAnsi="Arial" w:cs="Arial"/>
        </w:rPr>
        <w:t xml:space="preserve">.  This programme of work will be ongoing with a timetable for completion of March 2022 and this work will </w:t>
      </w:r>
      <w:r w:rsidR="00550BF8">
        <w:rPr>
          <w:rFonts w:ascii="Arial" w:hAnsi="Arial" w:cs="Arial"/>
        </w:rPr>
        <w:t>facilitate alignment of</w:t>
      </w:r>
      <w:r w:rsidR="002516B0">
        <w:rPr>
          <w:rFonts w:ascii="Arial" w:hAnsi="Arial" w:cs="Arial"/>
        </w:rPr>
        <w:t xml:space="preserve"> capacity </w:t>
      </w:r>
      <w:r w:rsidR="00550BF8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="00550BF8">
        <w:rPr>
          <w:rFonts w:ascii="Arial" w:hAnsi="Arial" w:cs="Arial"/>
        </w:rPr>
        <w:t xml:space="preserve">service </w:t>
      </w:r>
      <w:r w:rsidR="002516B0">
        <w:rPr>
          <w:rFonts w:ascii="Arial" w:hAnsi="Arial" w:cs="Arial"/>
        </w:rPr>
        <w:t>d</w:t>
      </w:r>
      <w:r w:rsidR="00005462">
        <w:rPr>
          <w:rFonts w:ascii="Arial" w:hAnsi="Arial" w:cs="Arial"/>
        </w:rPr>
        <w:t xml:space="preserve">emand in the </w:t>
      </w:r>
      <w:r w:rsidR="00550BF8">
        <w:rPr>
          <w:rFonts w:ascii="Arial" w:hAnsi="Arial" w:cs="Arial"/>
        </w:rPr>
        <w:t>Board’s financial planning.</w:t>
      </w:r>
      <w:r w:rsidR="00005462">
        <w:rPr>
          <w:rFonts w:ascii="Arial" w:hAnsi="Arial" w:cs="Arial"/>
        </w:rPr>
        <w:t xml:space="preserve"> </w:t>
      </w:r>
    </w:p>
    <w:p w:rsidR="005767EF" w:rsidRDefault="005767EF" w:rsidP="005767EF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Committee noted that a further update would follow at the January meeting.</w:t>
      </w:r>
    </w:p>
    <w:tbl>
      <w:tblPr>
        <w:tblStyle w:val="TableGrid"/>
        <w:tblpPr w:leftFromText="180" w:rightFromText="180" w:vertAnchor="text" w:horzAnchor="margin" w:tblpXSpec="center" w:tblpY="-7"/>
        <w:tblW w:w="8307" w:type="dxa"/>
        <w:tblLook w:val="04A0" w:firstRow="1" w:lastRow="0" w:firstColumn="1" w:lastColumn="0" w:noHBand="0" w:noVBand="1"/>
      </w:tblPr>
      <w:tblGrid>
        <w:gridCol w:w="1407"/>
        <w:gridCol w:w="4352"/>
        <w:gridCol w:w="1606"/>
        <w:gridCol w:w="942"/>
      </w:tblGrid>
      <w:tr w:rsidR="007D7FC5" w:rsidRPr="00796643" w:rsidTr="003A246B">
        <w:tc>
          <w:tcPr>
            <w:tcW w:w="1407" w:type="dxa"/>
          </w:tcPr>
          <w:p w:rsidR="007D7FC5" w:rsidRPr="00796643" w:rsidRDefault="007D7FC5" w:rsidP="007D7FC5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  <w:r w:rsidRPr="00796643">
              <w:rPr>
                <w:rFonts w:ascii="Arial" w:hAnsi="Arial" w:cs="Arial"/>
                <w:b/>
                <w:lang w:val="en"/>
              </w:rPr>
              <w:t>Action No.</w:t>
            </w:r>
          </w:p>
          <w:p w:rsidR="007D7FC5" w:rsidRPr="00796643" w:rsidRDefault="007D7FC5" w:rsidP="007D7FC5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4352" w:type="dxa"/>
          </w:tcPr>
          <w:p w:rsidR="007D7FC5" w:rsidRPr="00796643" w:rsidRDefault="007D7FC5" w:rsidP="007D7FC5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  <w:r w:rsidRPr="00796643">
              <w:rPr>
                <w:rFonts w:ascii="Arial" w:hAnsi="Arial" w:cs="Arial"/>
                <w:b/>
                <w:lang w:val="en"/>
              </w:rPr>
              <w:t>Action</w:t>
            </w:r>
          </w:p>
        </w:tc>
        <w:tc>
          <w:tcPr>
            <w:tcW w:w="1606" w:type="dxa"/>
          </w:tcPr>
          <w:p w:rsidR="007D7FC5" w:rsidRPr="00796643" w:rsidRDefault="007D7FC5" w:rsidP="007D7FC5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  <w:r w:rsidRPr="00796643">
              <w:rPr>
                <w:rFonts w:ascii="Arial" w:hAnsi="Arial" w:cs="Arial"/>
                <w:b/>
                <w:lang w:val="en"/>
              </w:rPr>
              <w:t>Action by</w:t>
            </w:r>
          </w:p>
        </w:tc>
        <w:tc>
          <w:tcPr>
            <w:tcW w:w="942" w:type="dxa"/>
          </w:tcPr>
          <w:p w:rsidR="007D7FC5" w:rsidRPr="00796643" w:rsidRDefault="007D7FC5" w:rsidP="007D7FC5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  <w:r w:rsidRPr="00796643">
              <w:rPr>
                <w:rFonts w:ascii="Arial" w:hAnsi="Arial" w:cs="Arial"/>
                <w:b/>
                <w:lang w:val="en"/>
              </w:rPr>
              <w:t>Status</w:t>
            </w:r>
          </w:p>
        </w:tc>
      </w:tr>
      <w:tr w:rsidR="007D7FC5" w:rsidRPr="00796643" w:rsidTr="003A246B">
        <w:trPr>
          <w:trHeight w:val="86"/>
        </w:trPr>
        <w:tc>
          <w:tcPr>
            <w:tcW w:w="1407" w:type="dxa"/>
          </w:tcPr>
          <w:p w:rsidR="007D7FC5" w:rsidRPr="00796643" w:rsidRDefault="007F74E5" w:rsidP="007D7FC5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161121/02</w:t>
            </w:r>
          </w:p>
        </w:tc>
        <w:tc>
          <w:tcPr>
            <w:tcW w:w="4352" w:type="dxa"/>
          </w:tcPr>
          <w:p w:rsidR="007D7FC5" w:rsidRPr="00796643" w:rsidRDefault="007D7FC5" w:rsidP="007D7FC5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The Committee requested that Colin Neil provide an update report</w:t>
            </w:r>
            <w:r w:rsidR="007F74E5">
              <w:rPr>
                <w:rFonts w:ascii="Arial" w:hAnsi="Arial" w:cs="Arial"/>
                <w:lang w:val="en"/>
              </w:rPr>
              <w:t xml:space="preserve"> on Medical Staff Review</w:t>
            </w:r>
            <w:r>
              <w:rPr>
                <w:rFonts w:ascii="Arial" w:hAnsi="Arial" w:cs="Arial"/>
                <w:lang w:val="en"/>
              </w:rPr>
              <w:t xml:space="preserve"> to the next meeting in January 2022. </w:t>
            </w:r>
          </w:p>
        </w:tc>
        <w:tc>
          <w:tcPr>
            <w:tcW w:w="1606" w:type="dxa"/>
          </w:tcPr>
          <w:p w:rsidR="007D7FC5" w:rsidRPr="00796643" w:rsidRDefault="007D7FC5" w:rsidP="007D7FC5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CN</w:t>
            </w:r>
          </w:p>
        </w:tc>
        <w:tc>
          <w:tcPr>
            <w:tcW w:w="942" w:type="dxa"/>
          </w:tcPr>
          <w:p w:rsidR="007D7FC5" w:rsidRPr="00796643" w:rsidRDefault="007D7FC5" w:rsidP="007D7FC5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  <w:r w:rsidRPr="00796643">
              <w:rPr>
                <w:rFonts w:ascii="Arial" w:hAnsi="Arial" w:cs="Arial"/>
                <w:lang w:val="en"/>
              </w:rPr>
              <w:t>New</w:t>
            </w:r>
          </w:p>
        </w:tc>
      </w:tr>
    </w:tbl>
    <w:p w:rsidR="007D7FC5" w:rsidRDefault="007D7FC5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</w:p>
    <w:p w:rsidR="007D7FC5" w:rsidRDefault="007D7FC5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</w:p>
    <w:p w:rsidR="007D7FC5" w:rsidRDefault="007D7FC5" w:rsidP="007D7FC5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7D7FC5" w:rsidRDefault="007D7FC5" w:rsidP="007F74E5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291A88" w:rsidRPr="004703ED" w:rsidRDefault="00550BF8" w:rsidP="00DC28CE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8E3AAC">
        <w:rPr>
          <w:rFonts w:ascii="Arial" w:hAnsi="Arial" w:cs="Arial"/>
        </w:rPr>
        <w:t xml:space="preserve">e Committee </w:t>
      </w:r>
      <w:r>
        <w:rPr>
          <w:rFonts w:ascii="Arial" w:hAnsi="Arial" w:cs="Arial"/>
        </w:rPr>
        <w:t xml:space="preserve">noted the </w:t>
      </w:r>
      <w:r w:rsidR="00D34C25">
        <w:rPr>
          <w:rFonts w:ascii="Arial" w:hAnsi="Arial" w:cs="Arial"/>
        </w:rPr>
        <w:t>Deep D</w:t>
      </w:r>
      <w:r w:rsidR="00D34C25" w:rsidRPr="004703ED">
        <w:rPr>
          <w:rFonts w:ascii="Arial" w:hAnsi="Arial" w:cs="Arial"/>
        </w:rPr>
        <w:t>ive on Medical Staff Rev</w:t>
      </w:r>
      <w:r w:rsidR="008E3AAC" w:rsidRPr="004703ED">
        <w:rPr>
          <w:rFonts w:ascii="Arial" w:hAnsi="Arial" w:cs="Arial"/>
        </w:rPr>
        <w:t>iew</w:t>
      </w:r>
      <w:r w:rsidRPr="004703ED">
        <w:rPr>
          <w:rFonts w:ascii="Arial" w:hAnsi="Arial" w:cs="Arial"/>
        </w:rPr>
        <w:t>.</w:t>
      </w:r>
    </w:p>
    <w:p w:rsidR="003D6249" w:rsidRPr="004703ED" w:rsidRDefault="00615ECC" w:rsidP="003D6249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4703ED">
        <w:rPr>
          <w:rFonts w:ascii="Arial" w:hAnsi="Arial" w:cs="Arial"/>
          <w:b/>
        </w:rPr>
        <w:t>5.</w:t>
      </w:r>
      <w:r w:rsidR="002662AD" w:rsidRPr="004703ED">
        <w:rPr>
          <w:rFonts w:ascii="Arial" w:hAnsi="Arial" w:cs="Arial"/>
          <w:b/>
        </w:rPr>
        <w:t>3</w:t>
      </w:r>
      <w:r w:rsidR="00F81A03" w:rsidRPr="004703ED">
        <w:rPr>
          <w:rFonts w:ascii="Arial" w:hAnsi="Arial" w:cs="Arial"/>
          <w:b/>
        </w:rPr>
        <w:tab/>
      </w:r>
      <w:r w:rsidR="003D6249" w:rsidRPr="004703ED">
        <w:rPr>
          <w:rFonts w:ascii="Arial" w:hAnsi="Arial" w:cs="Arial"/>
          <w:b/>
        </w:rPr>
        <w:t>Deep Dive on Efficiency Savings</w:t>
      </w:r>
    </w:p>
    <w:p w:rsidR="003D6249" w:rsidRPr="004703ED" w:rsidRDefault="008E3AAC" w:rsidP="003D6249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 w:rsidRPr="004703ED">
        <w:rPr>
          <w:rFonts w:ascii="Arial" w:hAnsi="Arial" w:cs="Arial"/>
        </w:rPr>
        <w:t xml:space="preserve">The Committee received a </w:t>
      </w:r>
      <w:r w:rsidR="00550BF8" w:rsidRPr="004703ED">
        <w:rPr>
          <w:rFonts w:ascii="Arial" w:hAnsi="Arial" w:cs="Arial"/>
        </w:rPr>
        <w:t>pre</w:t>
      </w:r>
      <w:r w:rsidR="003D6249" w:rsidRPr="004703ED">
        <w:rPr>
          <w:rFonts w:ascii="Arial" w:hAnsi="Arial" w:cs="Arial"/>
        </w:rPr>
        <w:t xml:space="preserve">sentation on efficiency savings. </w:t>
      </w:r>
    </w:p>
    <w:p w:rsidR="003D6249" w:rsidRPr="004703ED" w:rsidRDefault="003D6249" w:rsidP="003D6249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 w:rsidRPr="004703ED">
        <w:rPr>
          <w:rFonts w:ascii="Arial" w:hAnsi="Arial" w:cs="Arial"/>
        </w:rPr>
        <w:t xml:space="preserve">Colin Neil presented the Committee with a summary of areas that are currently under review. Namely, Pharmacy, </w:t>
      </w:r>
      <w:r w:rsidR="004703ED" w:rsidRPr="004703ED">
        <w:rPr>
          <w:rFonts w:ascii="Arial" w:hAnsi="Arial" w:cs="Arial"/>
        </w:rPr>
        <w:t xml:space="preserve">Cardiology - </w:t>
      </w:r>
      <w:r w:rsidRPr="004703ED">
        <w:rPr>
          <w:rFonts w:ascii="Arial" w:hAnsi="Arial" w:cs="Arial"/>
        </w:rPr>
        <w:t>Cath Lab, Procurement Savings, Robotics, Theatres and S</w:t>
      </w:r>
      <w:r w:rsidR="004703ED" w:rsidRPr="004703ED">
        <w:rPr>
          <w:rFonts w:ascii="Arial" w:hAnsi="Arial" w:cs="Arial"/>
        </w:rPr>
        <w:t>NRRS</w:t>
      </w:r>
      <w:r w:rsidRPr="004703ED">
        <w:rPr>
          <w:rFonts w:ascii="Arial" w:hAnsi="Arial" w:cs="Arial"/>
        </w:rPr>
        <w:t>.</w:t>
      </w:r>
    </w:p>
    <w:p w:rsidR="003D6249" w:rsidRPr="004703ED" w:rsidRDefault="003D6249" w:rsidP="003D6249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 w:rsidRPr="004703ED">
        <w:rPr>
          <w:rFonts w:ascii="Arial" w:hAnsi="Arial" w:cs="Arial"/>
        </w:rPr>
        <w:t xml:space="preserve">Summary position is to review during second half of year re options of converting some </w:t>
      </w:r>
      <w:r w:rsidR="00730005" w:rsidRPr="004703ED">
        <w:rPr>
          <w:rFonts w:ascii="Arial" w:hAnsi="Arial" w:cs="Arial"/>
        </w:rPr>
        <w:t>non-recurring</w:t>
      </w:r>
      <w:r w:rsidRPr="004703ED">
        <w:rPr>
          <w:rFonts w:ascii="Arial" w:hAnsi="Arial" w:cs="Arial"/>
        </w:rPr>
        <w:t xml:space="preserve"> schemes to recurring. The progression of </w:t>
      </w:r>
      <w:r w:rsidR="00730005" w:rsidRPr="004703ED">
        <w:rPr>
          <w:rFonts w:ascii="Arial" w:hAnsi="Arial" w:cs="Arial"/>
        </w:rPr>
        <w:t>work streams</w:t>
      </w:r>
      <w:r w:rsidRPr="004703ED">
        <w:rPr>
          <w:rFonts w:ascii="Arial" w:hAnsi="Arial" w:cs="Arial"/>
        </w:rPr>
        <w:t xml:space="preserve"> already in </w:t>
      </w:r>
      <w:r w:rsidR="00730005" w:rsidRPr="004703ED">
        <w:rPr>
          <w:rFonts w:ascii="Arial" w:hAnsi="Arial" w:cs="Arial"/>
        </w:rPr>
        <w:t xml:space="preserve">progress. An overarching savings group </w:t>
      </w:r>
      <w:proofErr w:type="gramStart"/>
      <w:r w:rsidR="00730005" w:rsidRPr="004703ED">
        <w:rPr>
          <w:rFonts w:ascii="Arial" w:hAnsi="Arial" w:cs="Arial"/>
        </w:rPr>
        <w:t>will be establish</w:t>
      </w:r>
      <w:r w:rsidR="004703ED" w:rsidRPr="004703ED">
        <w:rPr>
          <w:rFonts w:ascii="Arial" w:hAnsi="Arial" w:cs="Arial"/>
        </w:rPr>
        <w:t>ed</w:t>
      </w:r>
      <w:proofErr w:type="gramEnd"/>
      <w:r w:rsidR="00730005" w:rsidRPr="004703ED">
        <w:rPr>
          <w:rFonts w:ascii="Arial" w:hAnsi="Arial" w:cs="Arial"/>
        </w:rPr>
        <w:t xml:space="preserve"> at the turn of the financial year to progress in year achievement and set a programme of activity for 2022/23. This will map to any internal groups </w:t>
      </w:r>
      <w:r w:rsidR="004703ED" w:rsidRPr="004703ED">
        <w:rPr>
          <w:rFonts w:ascii="Arial" w:hAnsi="Arial" w:cs="Arial"/>
        </w:rPr>
        <w:t xml:space="preserve">already </w:t>
      </w:r>
      <w:r w:rsidR="00730005" w:rsidRPr="004703ED">
        <w:rPr>
          <w:rFonts w:ascii="Arial" w:hAnsi="Arial" w:cs="Arial"/>
        </w:rPr>
        <w:t xml:space="preserve">in place and look to ensure all aspects of pay and non-pay are covered. Colin added that would link </w:t>
      </w:r>
      <w:r w:rsidR="004703ED" w:rsidRPr="004703ED">
        <w:rPr>
          <w:rFonts w:ascii="Arial" w:hAnsi="Arial" w:cs="Arial"/>
        </w:rPr>
        <w:t xml:space="preserve">to </w:t>
      </w:r>
      <w:r w:rsidR="00730005" w:rsidRPr="004703ED">
        <w:rPr>
          <w:rFonts w:ascii="Arial" w:hAnsi="Arial" w:cs="Arial"/>
        </w:rPr>
        <w:t>the national financial improvement team to review practice in other boards</w:t>
      </w:r>
      <w:r w:rsidR="004703ED" w:rsidRPr="004703ED">
        <w:rPr>
          <w:rFonts w:ascii="Arial" w:hAnsi="Arial" w:cs="Arial"/>
        </w:rPr>
        <w:t xml:space="preserve"> </w:t>
      </w:r>
      <w:proofErr w:type="gramStart"/>
      <w:r w:rsidR="004703ED" w:rsidRPr="004703ED">
        <w:rPr>
          <w:rFonts w:ascii="Arial" w:hAnsi="Arial" w:cs="Arial"/>
        </w:rPr>
        <w:t>and a</w:t>
      </w:r>
      <w:r w:rsidR="00730005" w:rsidRPr="004703ED">
        <w:rPr>
          <w:rFonts w:ascii="Arial" w:hAnsi="Arial" w:cs="Arial"/>
        </w:rPr>
        <w:t>lso</w:t>
      </w:r>
      <w:proofErr w:type="gramEnd"/>
      <w:r w:rsidR="00730005" w:rsidRPr="004703ED">
        <w:rPr>
          <w:rFonts w:ascii="Arial" w:hAnsi="Arial" w:cs="Arial"/>
        </w:rPr>
        <w:t xml:space="preserve"> link with CfSD to review and promote </w:t>
      </w:r>
      <w:r w:rsidR="004703ED" w:rsidRPr="004703ED">
        <w:rPr>
          <w:rFonts w:ascii="Arial" w:hAnsi="Arial" w:cs="Arial"/>
        </w:rPr>
        <w:t xml:space="preserve">productive </w:t>
      </w:r>
      <w:r w:rsidR="00730005" w:rsidRPr="004703ED">
        <w:rPr>
          <w:rFonts w:ascii="Arial" w:hAnsi="Arial" w:cs="Arial"/>
        </w:rPr>
        <w:t>opportunities.</w:t>
      </w:r>
    </w:p>
    <w:p w:rsidR="005767EF" w:rsidRPr="004703ED" w:rsidRDefault="005767EF" w:rsidP="005767EF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 w:rsidRPr="004703ED">
        <w:rPr>
          <w:rFonts w:ascii="Arial" w:hAnsi="Arial" w:cs="Arial"/>
        </w:rPr>
        <w:t>The Committee noted that a further update would follow at the January.</w:t>
      </w:r>
    </w:p>
    <w:tbl>
      <w:tblPr>
        <w:tblStyle w:val="TableGrid"/>
        <w:tblpPr w:leftFromText="180" w:rightFromText="180" w:vertAnchor="text" w:horzAnchor="margin" w:tblpXSpec="center" w:tblpY="-7"/>
        <w:tblW w:w="8307" w:type="dxa"/>
        <w:tblLook w:val="04A0" w:firstRow="1" w:lastRow="0" w:firstColumn="1" w:lastColumn="0" w:noHBand="0" w:noVBand="1"/>
      </w:tblPr>
      <w:tblGrid>
        <w:gridCol w:w="1407"/>
        <w:gridCol w:w="4352"/>
        <w:gridCol w:w="1606"/>
        <w:gridCol w:w="942"/>
      </w:tblGrid>
      <w:tr w:rsidR="005767EF" w:rsidRPr="004703ED" w:rsidTr="007F3953">
        <w:tc>
          <w:tcPr>
            <w:tcW w:w="1407" w:type="dxa"/>
          </w:tcPr>
          <w:p w:rsidR="005767EF" w:rsidRPr="004703ED" w:rsidRDefault="005767EF" w:rsidP="007F3953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  <w:r w:rsidRPr="004703ED">
              <w:rPr>
                <w:rFonts w:ascii="Arial" w:hAnsi="Arial" w:cs="Arial"/>
                <w:b/>
                <w:lang w:val="en"/>
              </w:rPr>
              <w:t>Action No.</w:t>
            </w:r>
          </w:p>
          <w:p w:rsidR="005767EF" w:rsidRPr="004703ED" w:rsidRDefault="005767EF" w:rsidP="007F3953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4352" w:type="dxa"/>
          </w:tcPr>
          <w:p w:rsidR="005767EF" w:rsidRPr="004703ED" w:rsidRDefault="005767EF" w:rsidP="007F3953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  <w:r w:rsidRPr="004703ED">
              <w:rPr>
                <w:rFonts w:ascii="Arial" w:hAnsi="Arial" w:cs="Arial"/>
                <w:b/>
                <w:lang w:val="en"/>
              </w:rPr>
              <w:t>Action</w:t>
            </w:r>
          </w:p>
        </w:tc>
        <w:tc>
          <w:tcPr>
            <w:tcW w:w="1606" w:type="dxa"/>
          </w:tcPr>
          <w:p w:rsidR="005767EF" w:rsidRPr="004703ED" w:rsidRDefault="005767EF" w:rsidP="007F3953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  <w:r w:rsidRPr="004703ED">
              <w:rPr>
                <w:rFonts w:ascii="Arial" w:hAnsi="Arial" w:cs="Arial"/>
                <w:b/>
                <w:lang w:val="en"/>
              </w:rPr>
              <w:t>Action by</w:t>
            </w:r>
          </w:p>
        </w:tc>
        <w:tc>
          <w:tcPr>
            <w:tcW w:w="942" w:type="dxa"/>
          </w:tcPr>
          <w:p w:rsidR="005767EF" w:rsidRPr="004703ED" w:rsidRDefault="005767EF" w:rsidP="007F3953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  <w:r w:rsidRPr="004703ED">
              <w:rPr>
                <w:rFonts w:ascii="Arial" w:hAnsi="Arial" w:cs="Arial"/>
                <w:b/>
                <w:lang w:val="en"/>
              </w:rPr>
              <w:t>Status</w:t>
            </w:r>
          </w:p>
        </w:tc>
      </w:tr>
      <w:tr w:rsidR="005767EF" w:rsidRPr="00796643" w:rsidTr="007F3953">
        <w:trPr>
          <w:trHeight w:val="86"/>
        </w:trPr>
        <w:tc>
          <w:tcPr>
            <w:tcW w:w="1407" w:type="dxa"/>
          </w:tcPr>
          <w:p w:rsidR="005767EF" w:rsidRPr="004703ED" w:rsidRDefault="005767EF" w:rsidP="007F3953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  <w:r w:rsidRPr="004703ED">
              <w:rPr>
                <w:rFonts w:ascii="Arial" w:hAnsi="Arial" w:cs="Arial"/>
                <w:lang w:val="en"/>
              </w:rPr>
              <w:t>161121/03</w:t>
            </w:r>
          </w:p>
        </w:tc>
        <w:tc>
          <w:tcPr>
            <w:tcW w:w="4352" w:type="dxa"/>
          </w:tcPr>
          <w:p w:rsidR="005767EF" w:rsidRPr="004703ED" w:rsidRDefault="004703ED" w:rsidP="004703ED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lang w:val="en"/>
              </w:rPr>
            </w:pPr>
            <w:r w:rsidRPr="004703ED">
              <w:rPr>
                <w:rFonts w:ascii="Arial" w:hAnsi="Arial" w:cs="Arial"/>
                <w:lang w:val="en"/>
              </w:rPr>
              <w:t xml:space="preserve">It </w:t>
            </w:r>
            <w:proofErr w:type="gramStart"/>
            <w:r w:rsidRPr="004703ED">
              <w:rPr>
                <w:rFonts w:ascii="Arial" w:hAnsi="Arial" w:cs="Arial"/>
                <w:lang w:val="en"/>
              </w:rPr>
              <w:t>was agreed</w:t>
            </w:r>
            <w:proofErr w:type="gramEnd"/>
            <w:r w:rsidR="005767EF" w:rsidRPr="004703ED">
              <w:rPr>
                <w:rFonts w:ascii="Arial" w:hAnsi="Arial" w:cs="Arial"/>
                <w:lang w:val="en"/>
              </w:rPr>
              <w:t xml:space="preserve"> that Colin Neil </w:t>
            </w:r>
            <w:r w:rsidRPr="004703ED">
              <w:rPr>
                <w:rFonts w:ascii="Arial" w:hAnsi="Arial" w:cs="Arial"/>
                <w:lang w:val="en"/>
              </w:rPr>
              <w:t xml:space="preserve">would </w:t>
            </w:r>
            <w:r w:rsidR="005767EF" w:rsidRPr="004703ED">
              <w:rPr>
                <w:rFonts w:ascii="Arial" w:hAnsi="Arial" w:cs="Arial"/>
                <w:lang w:val="en"/>
              </w:rPr>
              <w:t>provide a</w:t>
            </w:r>
            <w:r w:rsidRPr="004703ED">
              <w:rPr>
                <w:rFonts w:ascii="Arial" w:hAnsi="Arial" w:cs="Arial"/>
                <w:lang w:val="en"/>
              </w:rPr>
              <w:t xml:space="preserve"> further</w:t>
            </w:r>
            <w:r w:rsidR="005767EF" w:rsidRPr="004703ED">
              <w:rPr>
                <w:rFonts w:ascii="Arial" w:hAnsi="Arial" w:cs="Arial"/>
                <w:lang w:val="en"/>
              </w:rPr>
              <w:t xml:space="preserve"> update on Efficiency Savings to the next meeting in January 2022. </w:t>
            </w:r>
          </w:p>
        </w:tc>
        <w:tc>
          <w:tcPr>
            <w:tcW w:w="1606" w:type="dxa"/>
          </w:tcPr>
          <w:p w:rsidR="005767EF" w:rsidRPr="004703ED" w:rsidRDefault="005767EF" w:rsidP="007F3953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  <w:r w:rsidRPr="004703ED">
              <w:rPr>
                <w:rFonts w:ascii="Arial" w:hAnsi="Arial" w:cs="Arial"/>
                <w:lang w:val="en"/>
              </w:rPr>
              <w:t>CN</w:t>
            </w:r>
          </w:p>
        </w:tc>
        <w:tc>
          <w:tcPr>
            <w:tcW w:w="942" w:type="dxa"/>
          </w:tcPr>
          <w:p w:rsidR="005767EF" w:rsidRPr="00796643" w:rsidRDefault="005767EF" w:rsidP="007F3953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  <w:r w:rsidRPr="004703ED">
              <w:rPr>
                <w:rFonts w:ascii="Arial" w:hAnsi="Arial" w:cs="Arial"/>
                <w:lang w:val="en"/>
              </w:rPr>
              <w:t>New</w:t>
            </w:r>
          </w:p>
        </w:tc>
      </w:tr>
    </w:tbl>
    <w:p w:rsidR="005767EF" w:rsidRDefault="005767EF" w:rsidP="005767EF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</w:p>
    <w:p w:rsidR="005767EF" w:rsidRDefault="005767EF" w:rsidP="005767EF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</w:p>
    <w:p w:rsidR="00AE77C4" w:rsidRDefault="00AE77C4" w:rsidP="00730005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1A724F" w:rsidRPr="00730005" w:rsidRDefault="001A724F" w:rsidP="00730005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550BF8" w:rsidRDefault="002662AD" w:rsidP="007D7FC5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5.4</w:t>
      </w:r>
      <w:r>
        <w:rPr>
          <w:rFonts w:ascii="Arial" w:hAnsi="Arial" w:cs="Arial"/>
          <w:b/>
        </w:rPr>
        <w:tab/>
        <w:t xml:space="preserve">Hotel </w:t>
      </w:r>
      <w:r w:rsidR="00513924">
        <w:rPr>
          <w:rFonts w:ascii="Arial" w:hAnsi="Arial" w:cs="Arial"/>
          <w:b/>
        </w:rPr>
        <w:t>and</w:t>
      </w:r>
      <w:r>
        <w:rPr>
          <w:rFonts w:ascii="Arial" w:hAnsi="Arial" w:cs="Arial"/>
          <w:b/>
        </w:rPr>
        <w:t xml:space="preserve"> Conference Centre Update</w:t>
      </w:r>
    </w:p>
    <w:p w:rsidR="00FD3E39" w:rsidRDefault="00291A88" w:rsidP="007D7FC5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8E3AAC">
        <w:rPr>
          <w:rFonts w:ascii="Arial" w:hAnsi="Arial" w:cs="Arial"/>
        </w:rPr>
        <w:t xml:space="preserve">The Committee received a presentation on the </w:t>
      </w:r>
      <w:r>
        <w:rPr>
          <w:rFonts w:ascii="Arial" w:hAnsi="Arial" w:cs="Arial"/>
        </w:rPr>
        <w:t xml:space="preserve">Hotel </w:t>
      </w:r>
      <w:r w:rsidR="008E3AAC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Conference Centre.</w:t>
      </w:r>
      <w:r w:rsidR="00FD3E39">
        <w:rPr>
          <w:rFonts w:ascii="Arial" w:hAnsi="Arial" w:cs="Arial"/>
        </w:rPr>
        <w:t xml:space="preserve">  </w:t>
      </w:r>
    </w:p>
    <w:p w:rsidR="00FD3E39" w:rsidRDefault="00FD3E39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</w:t>
      </w:r>
      <w:r w:rsidR="00D34C25">
        <w:rPr>
          <w:rFonts w:ascii="Arial" w:hAnsi="Arial" w:cs="Arial"/>
        </w:rPr>
        <w:t xml:space="preserve">noted that </w:t>
      </w:r>
      <w:r w:rsidR="00291A88">
        <w:rPr>
          <w:rFonts w:ascii="Arial" w:hAnsi="Arial" w:cs="Arial"/>
        </w:rPr>
        <w:t xml:space="preserve">conference bookings from </w:t>
      </w:r>
      <w:r w:rsidR="00343849">
        <w:rPr>
          <w:rFonts w:ascii="Arial" w:hAnsi="Arial" w:cs="Arial"/>
        </w:rPr>
        <w:t xml:space="preserve">the </w:t>
      </w:r>
      <w:r w:rsidR="00291A88">
        <w:rPr>
          <w:rFonts w:ascii="Arial" w:hAnsi="Arial" w:cs="Arial"/>
        </w:rPr>
        <w:t>NHS market</w:t>
      </w:r>
      <w:r w:rsidR="00343849">
        <w:rPr>
          <w:rFonts w:ascii="Arial" w:hAnsi="Arial" w:cs="Arial"/>
        </w:rPr>
        <w:t xml:space="preserve"> </w:t>
      </w:r>
      <w:r w:rsidR="00D34C25">
        <w:rPr>
          <w:rFonts w:ascii="Arial" w:hAnsi="Arial" w:cs="Arial"/>
        </w:rPr>
        <w:t xml:space="preserve">remain </w:t>
      </w:r>
      <w:r>
        <w:rPr>
          <w:rFonts w:ascii="Arial" w:hAnsi="Arial" w:cs="Arial"/>
        </w:rPr>
        <w:t xml:space="preserve">low, however, there were indications of the industry recovering, with new </w:t>
      </w:r>
      <w:r w:rsidR="00AA046A">
        <w:rPr>
          <w:rFonts w:ascii="Arial" w:hAnsi="Arial" w:cs="Arial"/>
        </w:rPr>
        <w:t xml:space="preserve">enquiries for event and </w:t>
      </w:r>
      <w:r w:rsidR="002C3084">
        <w:rPr>
          <w:rFonts w:ascii="Arial" w:hAnsi="Arial" w:cs="Arial"/>
        </w:rPr>
        <w:t>conference</w:t>
      </w:r>
      <w:r>
        <w:rPr>
          <w:rFonts w:ascii="Arial" w:hAnsi="Arial" w:cs="Arial"/>
        </w:rPr>
        <w:t xml:space="preserve"> booking</w:t>
      </w:r>
      <w:r w:rsidR="002C3084">
        <w:rPr>
          <w:rFonts w:ascii="Arial" w:hAnsi="Arial" w:cs="Arial"/>
        </w:rPr>
        <w:t>s</w:t>
      </w:r>
      <w:r w:rsidR="007D7FC5">
        <w:rPr>
          <w:rFonts w:ascii="Arial" w:hAnsi="Arial" w:cs="Arial"/>
        </w:rPr>
        <w:t xml:space="preserve"> r</w:t>
      </w:r>
      <w:r w:rsidR="00AA046A">
        <w:rPr>
          <w:rFonts w:ascii="Arial" w:hAnsi="Arial" w:cs="Arial"/>
        </w:rPr>
        <w:t xml:space="preserve">esuming. </w:t>
      </w:r>
    </w:p>
    <w:p w:rsidR="00AA046A" w:rsidRDefault="00FD3E39" w:rsidP="00DC28CE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</w:t>
      </w:r>
      <w:proofErr w:type="gramStart"/>
      <w:r>
        <w:rPr>
          <w:rFonts w:ascii="Arial" w:hAnsi="Arial" w:cs="Arial"/>
        </w:rPr>
        <w:t>was advised</w:t>
      </w:r>
      <w:proofErr w:type="gramEnd"/>
      <w:r>
        <w:rPr>
          <w:rFonts w:ascii="Arial" w:hAnsi="Arial" w:cs="Arial"/>
        </w:rPr>
        <w:t xml:space="preserve"> C</w:t>
      </w:r>
      <w:r w:rsidR="00AA046A">
        <w:rPr>
          <w:rFonts w:ascii="Arial" w:hAnsi="Arial" w:cs="Arial"/>
        </w:rPr>
        <w:t xml:space="preserve">OP 26 went ahead in Glasgow and all available </w:t>
      </w:r>
      <w:r>
        <w:rPr>
          <w:rFonts w:ascii="Arial" w:hAnsi="Arial" w:cs="Arial"/>
        </w:rPr>
        <w:t xml:space="preserve">Hotel </w:t>
      </w:r>
      <w:r w:rsidR="002C3084">
        <w:rPr>
          <w:rFonts w:ascii="Arial" w:hAnsi="Arial" w:cs="Arial"/>
        </w:rPr>
        <w:t>bedrooms</w:t>
      </w:r>
      <w:r w:rsidR="00AA046A">
        <w:rPr>
          <w:rFonts w:ascii="Arial" w:hAnsi="Arial" w:cs="Arial"/>
        </w:rPr>
        <w:t xml:space="preserve"> were booked for related activity from late October. </w:t>
      </w:r>
    </w:p>
    <w:p w:rsidR="00AA046A" w:rsidRDefault="00FD3E39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</w:t>
      </w:r>
      <w:proofErr w:type="gramStart"/>
      <w:r>
        <w:rPr>
          <w:rFonts w:ascii="Arial" w:hAnsi="Arial" w:cs="Arial"/>
        </w:rPr>
        <w:t>was</w:t>
      </w:r>
      <w:r w:rsidR="00343849">
        <w:rPr>
          <w:rFonts w:ascii="Arial" w:hAnsi="Arial" w:cs="Arial"/>
        </w:rPr>
        <w:t xml:space="preserve"> advised</w:t>
      </w:r>
      <w:proofErr w:type="gramEnd"/>
      <w:r w:rsidR="00343849">
        <w:rPr>
          <w:rFonts w:ascii="Arial" w:hAnsi="Arial" w:cs="Arial"/>
        </w:rPr>
        <w:t xml:space="preserve"> of ongoing p</w:t>
      </w:r>
      <w:r w:rsidR="00AA046A">
        <w:rPr>
          <w:rFonts w:ascii="Arial" w:hAnsi="Arial" w:cs="Arial"/>
        </w:rPr>
        <w:t xml:space="preserve">lans </w:t>
      </w:r>
      <w:r w:rsidR="00343849">
        <w:rPr>
          <w:rFonts w:ascii="Arial" w:hAnsi="Arial" w:cs="Arial"/>
        </w:rPr>
        <w:t>to upgrade</w:t>
      </w:r>
      <w:r>
        <w:rPr>
          <w:rFonts w:ascii="Arial" w:hAnsi="Arial" w:cs="Arial"/>
        </w:rPr>
        <w:t xml:space="preserve"> the </w:t>
      </w:r>
      <w:r w:rsidR="00AA046A">
        <w:rPr>
          <w:rFonts w:ascii="Arial" w:hAnsi="Arial" w:cs="Arial"/>
        </w:rPr>
        <w:t>bedroom stock</w:t>
      </w:r>
      <w:r w:rsidR="00343849">
        <w:rPr>
          <w:rFonts w:ascii="Arial" w:hAnsi="Arial" w:cs="Arial"/>
        </w:rPr>
        <w:t xml:space="preserve">, together with </w:t>
      </w:r>
      <w:r w:rsidR="00AA046A">
        <w:rPr>
          <w:rFonts w:ascii="Arial" w:hAnsi="Arial" w:cs="Arial"/>
        </w:rPr>
        <w:t xml:space="preserve">an option to increase conference capacity through </w:t>
      </w:r>
      <w:r>
        <w:rPr>
          <w:rFonts w:ascii="Arial" w:hAnsi="Arial" w:cs="Arial"/>
        </w:rPr>
        <w:t xml:space="preserve">the </w:t>
      </w:r>
      <w:r w:rsidR="00AA046A">
        <w:rPr>
          <w:rFonts w:ascii="Arial" w:hAnsi="Arial" w:cs="Arial"/>
        </w:rPr>
        <w:t xml:space="preserve">remodeling </w:t>
      </w:r>
      <w:r>
        <w:rPr>
          <w:rFonts w:ascii="Arial" w:hAnsi="Arial" w:cs="Arial"/>
        </w:rPr>
        <w:t xml:space="preserve">of the </w:t>
      </w:r>
      <w:r w:rsidR="00AA046A">
        <w:rPr>
          <w:rFonts w:ascii="Arial" w:hAnsi="Arial" w:cs="Arial"/>
        </w:rPr>
        <w:t>Arcoona</w:t>
      </w:r>
      <w:r>
        <w:rPr>
          <w:rFonts w:ascii="Arial" w:hAnsi="Arial" w:cs="Arial"/>
        </w:rPr>
        <w:t xml:space="preserve"> room</w:t>
      </w:r>
      <w:r w:rsidR="00AA046A">
        <w:rPr>
          <w:rFonts w:ascii="Arial" w:hAnsi="Arial" w:cs="Arial"/>
        </w:rPr>
        <w:t>.</w:t>
      </w:r>
    </w:p>
    <w:p w:rsidR="00AA046A" w:rsidRDefault="00FD3E39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noted the </w:t>
      </w:r>
      <w:r w:rsidR="00343849">
        <w:rPr>
          <w:rFonts w:ascii="Arial" w:hAnsi="Arial" w:cs="Arial"/>
        </w:rPr>
        <w:t>c</w:t>
      </w:r>
      <w:r w:rsidR="00AA046A">
        <w:rPr>
          <w:rFonts w:ascii="Arial" w:hAnsi="Arial" w:cs="Arial"/>
        </w:rPr>
        <w:t xml:space="preserve">lose working </w:t>
      </w:r>
      <w:r>
        <w:rPr>
          <w:rFonts w:ascii="Arial" w:hAnsi="Arial" w:cs="Arial"/>
        </w:rPr>
        <w:t xml:space="preserve">relationship between </w:t>
      </w:r>
      <w:r w:rsidR="00AA046A">
        <w:rPr>
          <w:rFonts w:ascii="Arial" w:hAnsi="Arial" w:cs="Arial"/>
        </w:rPr>
        <w:t xml:space="preserve">with NHSS Academy </w:t>
      </w:r>
      <w:r>
        <w:rPr>
          <w:rFonts w:ascii="Arial" w:hAnsi="Arial" w:cs="Arial"/>
        </w:rPr>
        <w:t xml:space="preserve">and the Hotel </w:t>
      </w:r>
      <w:r w:rsidR="00AA046A">
        <w:rPr>
          <w:rFonts w:ascii="Arial" w:hAnsi="Arial" w:cs="Arial"/>
        </w:rPr>
        <w:t xml:space="preserve">to ensure infrastructure and processes are in place to establish the hotel as </w:t>
      </w:r>
      <w:r w:rsidR="002C3084">
        <w:rPr>
          <w:rFonts w:ascii="Arial" w:hAnsi="Arial" w:cs="Arial"/>
        </w:rPr>
        <w:t>its</w:t>
      </w:r>
      <w:r w:rsidR="00AA046A">
        <w:rPr>
          <w:rFonts w:ascii="Arial" w:hAnsi="Arial" w:cs="Arial"/>
        </w:rPr>
        <w:t xml:space="preserve"> “home”.</w:t>
      </w:r>
    </w:p>
    <w:p w:rsidR="008726A2" w:rsidRDefault="00FD3E39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="00513924">
        <w:rPr>
          <w:rFonts w:ascii="Arial" w:hAnsi="Arial" w:cs="Arial"/>
        </w:rPr>
        <w:t>ommittee noted</w:t>
      </w:r>
      <w:r>
        <w:rPr>
          <w:rFonts w:ascii="Arial" w:hAnsi="Arial" w:cs="Arial"/>
        </w:rPr>
        <w:t xml:space="preserve"> that, similar to the Hospital, t</w:t>
      </w:r>
      <w:r w:rsidR="00343849">
        <w:rPr>
          <w:rFonts w:ascii="Arial" w:hAnsi="Arial" w:cs="Arial"/>
        </w:rPr>
        <w:t xml:space="preserve">he </w:t>
      </w:r>
      <w:r w:rsidR="00AA046A">
        <w:rPr>
          <w:rFonts w:ascii="Arial" w:hAnsi="Arial" w:cs="Arial"/>
        </w:rPr>
        <w:t xml:space="preserve">Hotel </w:t>
      </w:r>
      <w:r w:rsidR="00343849">
        <w:rPr>
          <w:rFonts w:ascii="Arial" w:hAnsi="Arial" w:cs="Arial"/>
        </w:rPr>
        <w:t xml:space="preserve">is </w:t>
      </w:r>
      <w:r w:rsidR="00AA046A">
        <w:rPr>
          <w:rFonts w:ascii="Arial" w:hAnsi="Arial" w:cs="Arial"/>
        </w:rPr>
        <w:t xml:space="preserve">continuing to experience workforce issues due to </w:t>
      </w:r>
      <w:r>
        <w:rPr>
          <w:rFonts w:ascii="Arial" w:hAnsi="Arial" w:cs="Arial"/>
        </w:rPr>
        <w:t xml:space="preserve">a </w:t>
      </w:r>
      <w:r w:rsidR="00AA046A">
        <w:rPr>
          <w:rFonts w:ascii="Arial" w:hAnsi="Arial" w:cs="Arial"/>
        </w:rPr>
        <w:t>high staff turnover resulting on a ‘cap</w:t>
      </w:r>
      <w:r w:rsidR="008726A2">
        <w:rPr>
          <w:rFonts w:ascii="Arial" w:hAnsi="Arial" w:cs="Arial"/>
        </w:rPr>
        <w:t>’ on available bedrooms.</w:t>
      </w:r>
      <w:r w:rsidR="00513924">
        <w:rPr>
          <w:rFonts w:ascii="Arial" w:hAnsi="Arial" w:cs="Arial"/>
        </w:rPr>
        <w:t xml:space="preserve">  Colin Neil advised of his intention to convene a Short Life Working G</w:t>
      </w:r>
      <w:r w:rsidR="008726A2">
        <w:rPr>
          <w:rFonts w:ascii="Arial" w:hAnsi="Arial" w:cs="Arial"/>
        </w:rPr>
        <w:t>roup to</w:t>
      </w:r>
      <w:r w:rsidR="006243DF">
        <w:rPr>
          <w:rFonts w:ascii="Arial" w:hAnsi="Arial" w:cs="Arial"/>
        </w:rPr>
        <w:t xml:space="preserve"> focus on NHSS Academy/</w:t>
      </w:r>
      <w:r w:rsidR="008726A2">
        <w:rPr>
          <w:rFonts w:ascii="Arial" w:hAnsi="Arial" w:cs="Arial"/>
        </w:rPr>
        <w:t>Conference Hotel Performance and Planning.</w:t>
      </w:r>
      <w:r w:rsidR="00513924">
        <w:rPr>
          <w:rFonts w:ascii="Arial" w:hAnsi="Arial" w:cs="Arial"/>
        </w:rPr>
        <w:t xml:space="preserve"> </w:t>
      </w:r>
      <w:r w:rsidR="008726A2">
        <w:rPr>
          <w:rFonts w:ascii="Arial" w:hAnsi="Arial" w:cs="Arial"/>
        </w:rPr>
        <w:t xml:space="preserve"> Discussions will take place </w:t>
      </w:r>
      <w:r w:rsidR="00343849">
        <w:rPr>
          <w:rFonts w:ascii="Arial" w:hAnsi="Arial" w:cs="Arial"/>
        </w:rPr>
        <w:t>on</w:t>
      </w:r>
      <w:r w:rsidR="008726A2">
        <w:rPr>
          <w:rFonts w:ascii="Arial" w:hAnsi="Arial" w:cs="Arial"/>
        </w:rPr>
        <w:t xml:space="preserve"> forecasting, finance</w:t>
      </w:r>
      <w:r w:rsidR="00343849">
        <w:rPr>
          <w:rFonts w:ascii="Arial" w:hAnsi="Arial" w:cs="Arial"/>
        </w:rPr>
        <w:t>, commercial strategy</w:t>
      </w:r>
      <w:r w:rsidR="008726A2">
        <w:rPr>
          <w:rFonts w:ascii="Arial" w:hAnsi="Arial" w:cs="Arial"/>
        </w:rPr>
        <w:t xml:space="preserve"> and various areas of potential investment. </w:t>
      </w:r>
    </w:p>
    <w:p w:rsidR="002662AD" w:rsidRDefault="008726A2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Rob Moore </w:t>
      </w:r>
      <w:r w:rsidR="002C3084">
        <w:rPr>
          <w:rFonts w:ascii="Arial" w:hAnsi="Arial" w:cs="Arial"/>
        </w:rPr>
        <w:t>observed</w:t>
      </w:r>
      <w:r>
        <w:rPr>
          <w:rFonts w:ascii="Arial" w:hAnsi="Arial" w:cs="Arial"/>
        </w:rPr>
        <w:t xml:space="preserve"> that </w:t>
      </w:r>
      <w:r w:rsidR="00343849">
        <w:rPr>
          <w:rFonts w:ascii="Arial" w:hAnsi="Arial" w:cs="Arial"/>
        </w:rPr>
        <w:t>Hotel staff ha</w:t>
      </w:r>
      <w:r w:rsidR="00513924">
        <w:rPr>
          <w:rFonts w:ascii="Arial" w:hAnsi="Arial" w:cs="Arial"/>
        </w:rPr>
        <w:t>d</w:t>
      </w:r>
      <w:r w:rsidR="00343849">
        <w:rPr>
          <w:rFonts w:ascii="Arial" w:hAnsi="Arial" w:cs="Arial"/>
        </w:rPr>
        <w:t xml:space="preserve"> been</w:t>
      </w:r>
      <w:r w:rsidR="005139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dealing with last minute adjustments</w:t>
      </w:r>
      <w:r w:rsidR="00343849">
        <w:rPr>
          <w:rFonts w:ascii="Arial" w:hAnsi="Arial" w:cs="Arial"/>
        </w:rPr>
        <w:t xml:space="preserve"> and wished to note</w:t>
      </w:r>
      <w:r w:rsidR="00B16849">
        <w:rPr>
          <w:rFonts w:ascii="Arial" w:hAnsi="Arial" w:cs="Arial"/>
        </w:rPr>
        <w:t xml:space="preserve"> that </w:t>
      </w:r>
      <w:r w:rsidR="00513924">
        <w:rPr>
          <w:rFonts w:ascii="Arial" w:hAnsi="Arial" w:cs="Arial"/>
        </w:rPr>
        <w:t>accommodating these changes for</w:t>
      </w:r>
      <w:r>
        <w:rPr>
          <w:rFonts w:ascii="Arial" w:hAnsi="Arial" w:cs="Arial"/>
        </w:rPr>
        <w:t xml:space="preserve"> clients </w:t>
      </w:r>
      <w:r w:rsidR="00FB3F89">
        <w:rPr>
          <w:rFonts w:ascii="Arial" w:hAnsi="Arial" w:cs="Arial"/>
        </w:rPr>
        <w:t>had</w:t>
      </w:r>
      <w:r w:rsidR="00343849">
        <w:rPr>
          <w:rFonts w:ascii="Arial" w:hAnsi="Arial" w:cs="Arial"/>
        </w:rPr>
        <w:t xml:space="preserve"> </w:t>
      </w:r>
      <w:r w:rsidR="00513924">
        <w:rPr>
          <w:rFonts w:ascii="Arial" w:hAnsi="Arial" w:cs="Arial"/>
        </w:rPr>
        <w:t xml:space="preserve">a </w:t>
      </w:r>
      <w:r w:rsidR="00343849">
        <w:rPr>
          <w:rFonts w:ascii="Arial" w:hAnsi="Arial" w:cs="Arial"/>
        </w:rPr>
        <w:t xml:space="preserve">positive </w:t>
      </w:r>
      <w:r w:rsidR="00513924">
        <w:rPr>
          <w:rFonts w:ascii="Arial" w:hAnsi="Arial" w:cs="Arial"/>
        </w:rPr>
        <w:t>effect on</w:t>
      </w:r>
      <w:r w:rsidR="00343849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reputation of the hotel.</w:t>
      </w:r>
    </w:p>
    <w:p w:rsidR="00CF480F" w:rsidRPr="00811EEF" w:rsidRDefault="00811EEF" w:rsidP="007D7FC5">
      <w:pPr>
        <w:spacing w:before="100" w:beforeAutospacing="1" w:after="100" w:afterAutospacing="1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Committee note</w:t>
      </w:r>
      <w:r w:rsidR="00E36C42">
        <w:rPr>
          <w:rFonts w:ascii="Arial" w:hAnsi="Arial" w:cs="Arial"/>
        </w:rPr>
        <w:t>d the</w:t>
      </w:r>
      <w:r>
        <w:rPr>
          <w:rFonts w:ascii="Arial" w:hAnsi="Arial" w:cs="Arial"/>
        </w:rPr>
        <w:t xml:space="preserve"> </w:t>
      </w:r>
      <w:r w:rsidR="00513924">
        <w:rPr>
          <w:rFonts w:ascii="Arial" w:hAnsi="Arial" w:cs="Arial"/>
        </w:rPr>
        <w:t>Hotel and Conference Centre U</w:t>
      </w:r>
      <w:r>
        <w:rPr>
          <w:rFonts w:ascii="Arial" w:hAnsi="Arial" w:cs="Arial"/>
        </w:rPr>
        <w:t xml:space="preserve">pdate. </w:t>
      </w:r>
    </w:p>
    <w:p w:rsidR="00223287" w:rsidRDefault="00FE421F" w:rsidP="007D7FC5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  <w:t xml:space="preserve">Strategic Planning Update </w:t>
      </w:r>
    </w:p>
    <w:p w:rsidR="006243DF" w:rsidRDefault="00856012" w:rsidP="007D7FC5">
      <w:pPr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6.1</w:t>
      </w:r>
      <w:r w:rsidR="00FE421F">
        <w:rPr>
          <w:rFonts w:ascii="Arial" w:hAnsi="Arial" w:cs="Arial"/>
          <w:b/>
          <w:bCs/>
        </w:rPr>
        <w:tab/>
      </w:r>
      <w:r w:rsidR="00A43BE4">
        <w:rPr>
          <w:rFonts w:ascii="Arial" w:hAnsi="Arial" w:cs="Arial"/>
          <w:b/>
          <w:bCs/>
        </w:rPr>
        <w:t>E</w:t>
      </w:r>
      <w:r w:rsidR="00030A58" w:rsidRPr="00030A58">
        <w:rPr>
          <w:rFonts w:ascii="Arial" w:hAnsi="Arial" w:cs="Arial"/>
          <w:b/>
          <w:bCs/>
        </w:rPr>
        <w:t>xpansion Programme Update</w:t>
      </w:r>
    </w:p>
    <w:p w:rsidR="006243DF" w:rsidRDefault="00FB3F89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Committee </w:t>
      </w:r>
      <w:r w:rsidR="00AF351C">
        <w:rPr>
          <w:rFonts w:ascii="Arial" w:hAnsi="Arial" w:cs="Arial"/>
          <w:bCs/>
        </w:rPr>
        <w:t>received</w:t>
      </w:r>
      <w:r>
        <w:rPr>
          <w:rFonts w:ascii="Arial" w:hAnsi="Arial" w:cs="Arial"/>
          <w:bCs/>
        </w:rPr>
        <w:t xml:space="preserve"> t</w:t>
      </w:r>
      <w:r w:rsidR="00CF24B2">
        <w:rPr>
          <w:rFonts w:ascii="Arial" w:hAnsi="Arial" w:cs="Arial"/>
          <w:bCs/>
        </w:rPr>
        <w:t>he Expansion Programme Update</w:t>
      </w:r>
      <w:r>
        <w:rPr>
          <w:rFonts w:ascii="Arial" w:hAnsi="Arial" w:cs="Arial"/>
          <w:bCs/>
        </w:rPr>
        <w:t xml:space="preserve"> and noted the defects </w:t>
      </w:r>
      <w:r w:rsidR="00E36C42">
        <w:rPr>
          <w:rFonts w:ascii="Arial" w:hAnsi="Arial" w:cs="Arial"/>
          <w:bCs/>
        </w:rPr>
        <w:t>in Phase 1 were now</w:t>
      </w:r>
      <w:r w:rsidR="00AF351C">
        <w:rPr>
          <w:rFonts w:ascii="Arial" w:hAnsi="Arial" w:cs="Arial"/>
          <w:bCs/>
        </w:rPr>
        <w:t xml:space="preserve"> </w:t>
      </w:r>
      <w:r w:rsidR="00E36C42">
        <w:rPr>
          <w:rFonts w:ascii="Arial" w:hAnsi="Arial" w:cs="Arial"/>
          <w:bCs/>
        </w:rPr>
        <w:t>within</w:t>
      </w:r>
      <w:r w:rsidR="006243DF">
        <w:rPr>
          <w:rFonts w:ascii="Arial" w:hAnsi="Arial" w:cs="Arial"/>
          <w:bCs/>
        </w:rPr>
        <w:t xml:space="preserve"> single figures</w:t>
      </w:r>
      <w:r w:rsidR="00AF351C">
        <w:rPr>
          <w:rFonts w:ascii="Arial" w:hAnsi="Arial" w:cs="Arial"/>
          <w:bCs/>
        </w:rPr>
        <w:t xml:space="preserve"> and </w:t>
      </w:r>
      <w:r w:rsidR="006243DF">
        <w:rPr>
          <w:rFonts w:ascii="Arial" w:hAnsi="Arial" w:cs="Arial"/>
          <w:bCs/>
        </w:rPr>
        <w:t>Phase 2 work is progressing to programme</w:t>
      </w:r>
      <w:r w:rsidR="00E36C42">
        <w:rPr>
          <w:rFonts w:ascii="Arial" w:hAnsi="Arial" w:cs="Arial"/>
          <w:bCs/>
        </w:rPr>
        <w:t xml:space="preserve"> and budget.</w:t>
      </w:r>
      <w:r w:rsidR="00AF351C">
        <w:rPr>
          <w:rFonts w:ascii="Arial" w:hAnsi="Arial" w:cs="Arial"/>
          <w:bCs/>
        </w:rPr>
        <w:t xml:space="preserve">  A </w:t>
      </w:r>
      <w:r w:rsidR="00044A7A">
        <w:rPr>
          <w:rFonts w:ascii="Arial" w:hAnsi="Arial" w:cs="Arial"/>
          <w:bCs/>
        </w:rPr>
        <w:t>T</w:t>
      </w:r>
      <w:r w:rsidR="00AF351C">
        <w:rPr>
          <w:rFonts w:ascii="Arial" w:hAnsi="Arial" w:cs="Arial"/>
          <w:bCs/>
        </w:rPr>
        <w:t xml:space="preserve">echnical </w:t>
      </w:r>
      <w:r w:rsidR="00044A7A">
        <w:rPr>
          <w:rFonts w:ascii="Arial" w:hAnsi="Arial" w:cs="Arial"/>
          <w:bCs/>
        </w:rPr>
        <w:t>A</w:t>
      </w:r>
      <w:r w:rsidR="00AF351C">
        <w:rPr>
          <w:rFonts w:ascii="Arial" w:hAnsi="Arial" w:cs="Arial"/>
          <w:bCs/>
        </w:rPr>
        <w:t xml:space="preserve">dvisor </w:t>
      </w:r>
      <w:proofErr w:type="gramStart"/>
      <w:r w:rsidR="00AF351C">
        <w:rPr>
          <w:rFonts w:ascii="Arial" w:hAnsi="Arial" w:cs="Arial"/>
          <w:bCs/>
        </w:rPr>
        <w:t>ha</w:t>
      </w:r>
      <w:r w:rsidR="00730005">
        <w:rPr>
          <w:rFonts w:ascii="Arial" w:hAnsi="Arial" w:cs="Arial"/>
          <w:bCs/>
        </w:rPr>
        <w:t>s</w:t>
      </w:r>
      <w:r w:rsidR="00AF351C">
        <w:rPr>
          <w:rFonts w:ascii="Arial" w:hAnsi="Arial" w:cs="Arial"/>
          <w:bCs/>
        </w:rPr>
        <w:t xml:space="preserve"> been appointed</w:t>
      </w:r>
      <w:proofErr w:type="gramEnd"/>
      <w:r w:rsidR="00044A7A">
        <w:rPr>
          <w:rFonts w:ascii="Arial" w:hAnsi="Arial" w:cs="Arial"/>
          <w:bCs/>
        </w:rPr>
        <w:t xml:space="preserve"> to support the progress and engagement with Scottish Government to schedule the next Gateway review was underway.</w:t>
      </w:r>
    </w:p>
    <w:p w:rsidR="00922C37" w:rsidRDefault="00922C37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Committee noted the Expansion Programme </w:t>
      </w:r>
      <w:r w:rsidR="00044A7A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pdate.  </w:t>
      </w:r>
    </w:p>
    <w:p w:rsidR="001A724F" w:rsidRDefault="001A724F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  <w:bCs/>
        </w:rPr>
      </w:pPr>
    </w:p>
    <w:p w:rsidR="0038756F" w:rsidRPr="00F07F6F" w:rsidRDefault="0038756F" w:rsidP="007D7FC5">
      <w:pPr>
        <w:spacing w:before="100" w:beforeAutospacing="1" w:after="100" w:afterAutospacing="1" w:line="240" w:lineRule="auto"/>
        <w:ind w:left="720"/>
        <w:rPr>
          <w:rFonts w:ascii="Arial" w:hAnsi="Arial" w:cs="Arial"/>
          <w:bCs/>
        </w:rPr>
      </w:pPr>
    </w:p>
    <w:p w:rsidR="00046DA6" w:rsidRDefault="00856012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6.2</w:t>
      </w:r>
      <w:r w:rsidR="00BA644C" w:rsidRPr="00BA644C">
        <w:rPr>
          <w:rFonts w:ascii="Arial" w:hAnsi="Arial" w:cs="Arial"/>
          <w:b/>
        </w:rPr>
        <w:t xml:space="preserve"> </w:t>
      </w:r>
      <w:r w:rsidR="00BA644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R</w:t>
      </w:r>
      <w:r w:rsidR="002662AD">
        <w:rPr>
          <w:rFonts w:ascii="Arial" w:hAnsi="Arial" w:cs="Arial"/>
          <w:b/>
        </w:rPr>
        <w:t>emobilisation Plan 4</w:t>
      </w:r>
    </w:p>
    <w:p w:rsidR="00D31AC6" w:rsidRDefault="00D31AC6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982E69" w:rsidRDefault="00044A7A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Committed received an update on the Remobilisation Plan 4, noting that Scottish Government had indicated they were broadly content with the submission subject to final details </w:t>
      </w:r>
      <w:proofErr w:type="gramStart"/>
      <w:r>
        <w:rPr>
          <w:rFonts w:ascii="Arial" w:hAnsi="Arial" w:cs="Arial"/>
        </w:rPr>
        <w:t>being provided</w:t>
      </w:r>
      <w:proofErr w:type="gramEnd"/>
      <w:r w:rsidR="00AE0FE0">
        <w:rPr>
          <w:rFonts w:ascii="Arial" w:hAnsi="Arial" w:cs="Arial"/>
        </w:rPr>
        <w:t>.</w:t>
      </w:r>
    </w:p>
    <w:p w:rsidR="00044A7A" w:rsidRDefault="00044A7A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044A7A" w:rsidRDefault="00D34C25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The Committed noted the</w:t>
      </w:r>
      <w:r w:rsidRPr="00730005">
        <w:rPr>
          <w:rFonts w:ascii="Arial" w:hAnsi="Arial" w:cs="Arial"/>
          <w:lang w:val="en-GB"/>
        </w:rPr>
        <w:t xml:space="preserve"> summarise</w:t>
      </w:r>
      <w:r w:rsidR="00044A7A" w:rsidRPr="00730005">
        <w:rPr>
          <w:rFonts w:ascii="Arial" w:hAnsi="Arial" w:cs="Arial"/>
          <w:lang w:val="en-GB"/>
        </w:rPr>
        <w:t>d</w:t>
      </w:r>
      <w:r w:rsidR="00044A7A">
        <w:rPr>
          <w:rFonts w:ascii="Arial" w:hAnsi="Arial" w:cs="Arial"/>
        </w:rPr>
        <w:t xml:space="preserve"> key assumptions featured in the plan and </w:t>
      </w:r>
      <w:proofErr w:type="gramStart"/>
      <w:r w:rsidR="00044A7A">
        <w:rPr>
          <w:rFonts w:ascii="Arial" w:hAnsi="Arial" w:cs="Arial"/>
        </w:rPr>
        <w:t>was advised</w:t>
      </w:r>
      <w:proofErr w:type="gramEnd"/>
      <w:r w:rsidR="00044A7A">
        <w:rPr>
          <w:rFonts w:ascii="Arial" w:hAnsi="Arial" w:cs="Arial"/>
        </w:rPr>
        <w:t xml:space="preserve"> that NHS Boards had been asked to hold back on publishing RMP4s until the end of November</w:t>
      </w:r>
      <w:r w:rsidR="007E1E94">
        <w:rPr>
          <w:rFonts w:ascii="Arial" w:hAnsi="Arial" w:cs="Arial"/>
        </w:rPr>
        <w:t xml:space="preserve"> to give an opportunity for these to be formally approved</w:t>
      </w:r>
      <w:r w:rsidR="00044A7A">
        <w:rPr>
          <w:rFonts w:ascii="Arial" w:hAnsi="Arial" w:cs="Arial"/>
        </w:rPr>
        <w:t xml:space="preserve">.  It </w:t>
      </w:r>
      <w:proofErr w:type="gramStart"/>
      <w:r w:rsidR="00044A7A">
        <w:rPr>
          <w:rFonts w:ascii="Arial" w:hAnsi="Arial" w:cs="Arial"/>
        </w:rPr>
        <w:t>was agreed</w:t>
      </w:r>
      <w:proofErr w:type="gramEnd"/>
      <w:r w:rsidR="00044A7A">
        <w:rPr>
          <w:rFonts w:ascii="Arial" w:hAnsi="Arial" w:cs="Arial"/>
        </w:rPr>
        <w:t xml:space="preserve"> that the Committee would be kept apprised of any further developments.</w:t>
      </w:r>
    </w:p>
    <w:p w:rsidR="00D31AC6" w:rsidRPr="00BA2E40" w:rsidRDefault="00D31AC6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833590" w:rsidRDefault="00A931CB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Chair </w:t>
      </w:r>
      <w:r w:rsidR="00AE0FE0">
        <w:rPr>
          <w:rFonts w:ascii="Arial" w:hAnsi="Arial" w:cs="Arial"/>
        </w:rPr>
        <w:t>supported</w:t>
      </w:r>
      <w:r w:rsidR="0098377D" w:rsidRPr="00BA2E40">
        <w:rPr>
          <w:rFonts w:ascii="Arial" w:hAnsi="Arial" w:cs="Arial"/>
        </w:rPr>
        <w:t xml:space="preserve"> </w:t>
      </w:r>
      <w:r w:rsidR="00AE0FE0">
        <w:rPr>
          <w:rFonts w:ascii="Arial" w:hAnsi="Arial" w:cs="Arial"/>
        </w:rPr>
        <w:t xml:space="preserve">a </w:t>
      </w:r>
      <w:proofErr w:type="spellStart"/>
      <w:r w:rsidR="00AE0FE0">
        <w:rPr>
          <w:rFonts w:ascii="Arial" w:hAnsi="Arial" w:cs="Arial"/>
        </w:rPr>
        <w:t>standardised</w:t>
      </w:r>
      <w:proofErr w:type="spellEnd"/>
      <w:r w:rsidR="00AE0FE0">
        <w:rPr>
          <w:rFonts w:ascii="Arial" w:hAnsi="Arial" w:cs="Arial"/>
        </w:rPr>
        <w:t xml:space="preserve"> national approach to reporting</w:t>
      </w:r>
      <w:r>
        <w:rPr>
          <w:rFonts w:ascii="Arial" w:hAnsi="Arial" w:cs="Arial"/>
        </w:rPr>
        <w:t xml:space="preserve"> </w:t>
      </w:r>
      <w:r w:rsidR="00AE0FE0">
        <w:rPr>
          <w:rFonts w:ascii="Arial" w:hAnsi="Arial" w:cs="Arial"/>
        </w:rPr>
        <w:t>and emphasi</w:t>
      </w:r>
      <w:r>
        <w:rPr>
          <w:rFonts w:ascii="Arial" w:hAnsi="Arial" w:cs="Arial"/>
        </w:rPr>
        <w:t>s</w:t>
      </w:r>
      <w:r w:rsidR="00AE0FE0">
        <w:rPr>
          <w:rFonts w:ascii="Arial" w:hAnsi="Arial" w:cs="Arial"/>
        </w:rPr>
        <w:t xml:space="preserve">ed the importance </w:t>
      </w:r>
      <w:r>
        <w:rPr>
          <w:rFonts w:ascii="Arial" w:hAnsi="Arial" w:cs="Arial"/>
        </w:rPr>
        <w:t>of</w:t>
      </w:r>
      <w:r w:rsidR="00AE0FE0">
        <w:rPr>
          <w:rFonts w:ascii="Arial" w:hAnsi="Arial" w:cs="Arial"/>
        </w:rPr>
        <w:t xml:space="preserve"> cooperation across </w:t>
      </w:r>
      <w:r>
        <w:rPr>
          <w:rFonts w:ascii="Arial" w:hAnsi="Arial" w:cs="Arial"/>
        </w:rPr>
        <w:t xml:space="preserve">all </w:t>
      </w:r>
      <w:r w:rsidR="00AE0FE0">
        <w:rPr>
          <w:rFonts w:ascii="Arial" w:hAnsi="Arial" w:cs="Arial"/>
        </w:rPr>
        <w:t>Boards</w:t>
      </w:r>
      <w:r w:rsidR="00D367D7">
        <w:rPr>
          <w:rFonts w:ascii="Arial" w:hAnsi="Arial" w:cs="Arial"/>
        </w:rPr>
        <w:t>.</w:t>
      </w:r>
    </w:p>
    <w:p w:rsidR="00730005" w:rsidRDefault="00730005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730005" w:rsidRDefault="00730005" w:rsidP="00730005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BA2E40">
        <w:rPr>
          <w:rFonts w:ascii="Arial" w:hAnsi="Arial" w:cs="Arial"/>
        </w:rPr>
        <w:t xml:space="preserve">Jann </w:t>
      </w:r>
      <w:r>
        <w:rPr>
          <w:rFonts w:ascii="Arial" w:hAnsi="Arial" w:cs="Arial"/>
        </w:rPr>
        <w:t xml:space="preserve">Gardner </w:t>
      </w:r>
      <w:r w:rsidRPr="00BA2E40">
        <w:rPr>
          <w:rFonts w:ascii="Arial" w:hAnsi="Arial" w:cs="Arial"/>
        </w:rPr>
        <w:t xml:space="preserve">added that she would be </w:t>
      </w:r>
      <w:r>
        <w:rPr>
          <w:rFonts w:ascii="Arial" w:hAnsi="Arial" w:cs="Arial"/>
        </w:rPr>
        <w:t xml:space="preserve">reporting to Strategic Portfolio Governance Committee on </w:t>
      </w:r>
      <w:r w:rsidRPr="00BA2E40">
        <w:rPr>
          <w:rFonts w:ascii="Arial" w:hAnsi="Arial" w:cs="Arial"/>
        </w:rPr>
        <w:t xml:space="preserve">CfSD </w:t>
      </w:r>
      <w:r>
        <w:rPr>
          <w:rFonts w:ascii="Arial" w:hAnsi="Arial" w:cs="Arial"/>
        </w:rPr>
        <w:t>commitments and was hopeful that this, together with wider national activity, would</w:t>
      </w:r>
      <w:r w:rsidRPr="00BA2E40">
        <w:rPr>
          <w:rFonts w:ascii="Arial" w:hAnsi="Arial" w:cs="Arial"/>
        </w:rPr>
        <w:t xml:space="preserve"> give clarity on CfSD commissions and potentially </w:t>
      </w:r>
      <w:r>
        <w:rPr>
          <w:rFonts w:ascii="Arial" w:hAnsi="Arial" w:cs="Arial"/>
        </w:rPr>
        <w:t>work for NHSS</w:t>
      </w:r>
      <w:r w:rsidRPr="00BA2E40">
        <w:rPr>
          <w:rFonts w:ascii="Arial" w:hAnsi="Arial" w:cs="Arial"/>
        </w:rPr>
        <w:t xml:space="preserve"> Academy. </w:t>
      </w:r>
      <w:r>
        <w:rPr>
          <w:rFonts w:ascii="Arial" w:hAnsi="Arial" w:cs="Arial"/>
        </w:rPr>
        <w:t xml:space="preserve">The Committee asked for a further update to </w:t>
      </w:r>
      <w:proofErr w:type="gramStart"/>
      <w:r>
        <w:rPr>
          <w:rFonts w:ascii="Arial" w:hAnsi="Arial" w:cs="Arial"/>
        </w:rPr>
        <w:t>be provided</w:t>
      </w:r>
      <w:proofErr w:type="gramEnd"/>
      <w:r>
        <w:rPr>
          <w:rFonts w:ascii="Arial" w:hAnsi="Arial" w:cs="Arial"/>
        </w:rPr>
        <w:t xml:space="preserve"> in due course</w:t>
      </w:r>
      <w:r w:rsidRPr="00BA2E40">
        <w:rPr>
          <w:rFonts w:ascii="Arial" w:hAnsi="Arial" w:cs="Arial"/>
        </w:rPr>
        <w:t xml:space="preserve">.  </w:t>
      </w:r>
    </w:p>
    <w:p w:rsidR="00730005" w:rsidRDefault="00730005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7D7FC5" w:rsidRDefault="007D7FC5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7"/>
        <w:tblW w:w="8307" w:type="dxa"/>
        <w:tblLook w:val="04A0" w:firstRow="1" w:lastRow="0" w:firstColumn="1" w:lastColumn="0" w:noHBand="0" w:noVBand="1"/>
      </w:tblPr>
      <w:tblGrid>
        <w:gridCol w:w="1407"/>
        <w:gridCol w:w="4352"/>
        <w:gridCol w:w="1606"/>
        <w:gridCol w:w="942"/>
      </w:tblGrid>
      <w:tr w:rsidR="007D7FC5" w:rsidRPr="00796643" w:rsidTr="003A246B">
        <w:tc>
          <w:tcPr>
            <w:tcW w:w="1407" w:type="dxa"/>
          </w:tcPr>
          <w:p w:rsidR="007D7FC5" w:rsidRPr="00796643" w:rsidRDefault="007D7FC5" w:rsidP="007D7FC5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  <w:r w:rsidRPr="00796643">
              <w:rPr>
                <w:rFonts w:ascii="Arial" w:hAnsi="Arial" w:cs="Arial"/>
                <w:b/>
                <w:lang w:val="en"/>
              </w:rPr>
              <w:t>Action No.</w:t>
            </w:r>
          </w:p>
          <w:p w:rsidR="007D7FC5" w:rsidRPr="00796643" w:rsidRDefault="007D7FC5" w:rsidP="007D7FC5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4352" w:type="dxa"/>
          </w:tcPr>
          <w:p w:rsidR="007D7FC5" w:rsidRPr="00796643" w:rsidRDefault="007D7FC5" w:rsidP="007D7FC5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  <w:r w:rsidRPr="00796643">
              <w:rPr>
                <w:rFonts w:ascii="Arial" w:hAnsi="Arial" w:cs="Arial"/>
                <w:b/>
                <w:lang w:val="en"/>
              </w:rPr>
              <w:t>Action</w:t>
            </w:r>
          </w:p>
        </w:tc>
        <w:tc>
          <w:tcPr>
            <w:tcW w:w="1606" w:type="dxa"/>
          </w:tcPr>
          <w:p w:rsidR="007D7FC5" w:rsidRPr="00796643" w:rsidRDefault="007D7FC5" w:rsidP="007D7FC5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  <w:r w:rsidRPr="00796643">
              <w:rPr>
                <w:rFonts w:ascii="Arial" w:hAnsi="Arial" w:cs="Arial"/>
                <w:b/>
                <w:lang w:val="en"/>
              </w:rPr>
              <w:t>Action by</w:t>
            </w:r>
          </w:p>
        </w:tc>
        <w:tc>
          <w:tcPr>
            <w:tcW w:w="942" w:type="dxa"/>
          </w:tcPr>
          <w:p w:rsidR="007D7FC5" w:rsidRPr="00796643" w:rsidRDefault="007D7FC5" w:rsidP="007D7FC5">
            <w:pPr>
              <w:spacing w:before="100" w:beforeAutospacing="1" w:after="100" w:afterAutospacing="1"/>
              <w:rPr>
                <w:rFonts w:ascii="Arial" w:hAnsi="Arial" w:cs="Arial"/>
                <w:b/>
                <w:lang w:val="en"/>
              </w:rPr>
            </w:pPr>
            <w:r w:rsidRPr="00796643">
              <w:rPr>
                <w:rFonts w:ascii="Arial" w:hAnsi="Arial" w:cs="Arial"/>
                <w:b/>
                <w:lang w:val="en"/>
              </w:rPr>
              <w:t>Status</w:t>
            </w:r>
          </w:p>
        </w:tc>
      </w:tr>
      <w:tr w:rsidR="007D7FC5" w:rsidRPr="00796643" w:rsidTr="003A246B">
        <w:trPr>
          <w:trHeight w:val="86"/>
        </w:trPr>
        <w:tc>
          <w:tcPr>
            <w:tcW w:w="1407" w:type="dxa"/>
          </w:tcPr>
          <w:p w:rsidR="007D7FC5" w:rsidRPr="00796643" w:rsidRDefault="005767EF" w:rsidP="007D7FC5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161121/04</w:t>
            </w:r>
          </w:p>
        </w:tc>
        <w:tc>
          <w:tcPr>
            <w:tcW w:w="4352" w:type="dxa"/>
          </w:tcPr>
          <w:p w:rsidR="007D7FC5" w:rsidRDefault="007D7FC5" w:rsidP="007D7FC5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BA2E40">
              <w:rPr>
                <w:rFonts w:ascii="Arial" w:hAnsi="Arial" w:cs="Arial"/>
              </w:rPr>
              <w:t xml:space="preserve">Jann </w:t>
            </w:r>
            <w:r>
              <w:rPr>
                <w:rFonts w:ascii="Arial" w:hAnsi="Arial" w:cs="Arial"/>
              </w:rPr>
              <w:t xml:space="preserve">Gardner </w:t>
            </w:r>
            <w:r w:rsidR="005767EF">
              <w:rPr>
                <w:rFonts w:ascii="Arial" w:hAnsi="Arial" w:cs="Arial"/>
              </w:rPr>
              <w:t xml:space="preserve">to provide an update after attending the </w:t>
            </w:r>
            <w:r>
              <w:rPr>
                <w:rFonts w:ascii="Arial" w:hAnsi="Arial" w:cs="Arial"/>
              </w:rPr>
              <w:t xml:space="preserve">Strategic Portfolio Governance Committee </w:t>
            </w:r>
            <w:proofErr w:type="gramStart"/>
            <w:r w:rsidR="005767EF">
              <w:rPr>
                <w:rFonts w:ascii="Arial" w:hAnsi="Arial" w:cs="Arial"/>
              </w:rPr>
              <w:t>in regard to</w:t>
            </w:r>
            <w:proofErr w:type="gramEnd"/>
            <w:r w:rsidR="005767EF">
              <w:rPr>
                <w:rFonts w:ascii="Arial" w:hAnsi="Arial" w:cs="Arial"/>
              </w:rPr>
              <w:t xml:space="preserve"> C</w:t>
            </w:r>
            <w:r w:rsidRPr="00BA2E40">
              <w:rPr>
                <w:rFonts w:ascii="Arial" w:hAnsi="Arial" w:cs="Arial"/>
              </w:rPr>
              <w:t xml:space="preserve">fSD </w:t>
            </w:r>
            <w:r w:rsidR="005767EF">
              <w:rPr>
                <w:rFonts w:ascii="Arial" w:hAnsi="Arial" w:cs="Arial"/>
              </w:rPr>
              <w:t>and the NHSS Academy</w:t>
            </w:r>
            <w:r w:rsidRPr="00BA2E40">
              <w:rPr>
                <w:rFonts w:ascii="Arial" w:hAnsi="Arial" w:cs="Arial"/>
              </w:rPr>
              <w:t xml:space="preserve">.  </w:t>
            </w:r>
          </w:p>
          <w:p w:rsidR="007D7FC5" w:rsidRPr="00796643" w:rsidRDefault="007D7FC5" w:rsidP="007D7FC5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lang w:val="en"/>
              </w:rPr>
            </w:pPr>
          </w:p>
        </w:tc>
        <w:tc>
          <w:tcPr>
            <w:tcW w:w="1606" w:type="dxa"/>
          </w:tcPr>
          <w:p w:rsidR="007D7FC5" w:rsidRPr="00796643" w:rsidRDefault="005767EF" w:rsidP="007D7FC5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JG</w:t>
            </w:r>
          </w:p>
        </w:tc>
        <w:tc>
          <w:tcPr>
            <w:tcW w:w="942" w:type="dxa"/>
          </w:tcPr>
          <w:p w:rsidR="007D7FC5" w:rsidRPr="00796643" w:rsidRDefault="007D7FC5" w:rsidP="007D7FC5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  <w:r w:rsidRPr="00796643">
              <w:rPr>
                <w:rFonts w:ascii="Arial" w:hAnsi="Arial" w:cs="Arial"/>
                <w:lang w:val="en"/>
              </w:rPr>
              <w:t>New</w:t>
            </w:r>
          </w:p>
        </w:tc>
      </w:tr>
    </w:tbl>
    <w:p w:rsidR="007D7FC5" w:rsidRDefault="007D7FC5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D31AC6" w:rsidRPr="00BA2E40" w:rsidRDefault="00D31AC6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D31AC6" w:rsidRDefault="00D31AC6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7D7FC5" w:rsidRDefault="007D7FC5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7D7FC5" w:rsidRDefault="007D7FC5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7D7FC5" w:rsidRDefault="007D7FC5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7D7FC5" w:rsidRDefault="007D7FC5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7D7FC5" w:rsidRDefault="007D7FC5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7D7FC5" w:rsidRDefault="007D7FC5" w:rsidP="007D7FC5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</w:p>
    <w:p w:rsidR="00DC28CE" w:rsidRDefault="00DC28CE" w:rsidP="005767EF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27602A" w:rsidRPr="0027602A" w:rsidRDefault="00A931CB" w:rsidP="007D7FC5">
      <w:pPr>
        <w:spacing w:before="100" w:beforeAutospacing="1" w:after="100" w:afterAutospacing="1" w:line="240" w:lineRule="auto"/>
        <w:ind w:firstLine="720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</w:t>
      </w:r>
      <w:r w:rsidR="00982E69" w:rsidRPr="00BA2E40">
        <w:rPr>
          <w:rFonts w:ascii="Arial" w:hAnsi="Arial" w:cs="Arial"/>
        </w:rPr>
        <w:t>Committee note</w:t>
      </w:r>
      <w:r w:rsidR="00AE0FE0">
        <w:rPr>
          <w:rFonts w:ascii="Arial" w:hAnsi="Arial" w:cs="Arial"/>
        </w:rPr>
        <w:t>d</w:t>
      </w:r>
      <w:r w:rsidR="00982E69" w:rsidRPr="00BA2E40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Remobilisation Plan 4</w:t>
      </w:r>
      <w:r w:rsidR="00982E69" w:rsidRPr="00BA2E40">
        <w:rPr>
          <w:rFonts w:ascii="Arial" w:hAnsi="Arial" w:cs="Arial"/>
        </w:rPr>
        <w:t xml:space="preserve">. </w:t>
      </w:r>
    </w:p>
    <w:p w:rsidR="00A22DF8" w:rsidRDefault="00A22DF8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DC28CE" w:rsidRDefault="00DC28CE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A22DF8" w:rsidRDefault="00A22DF8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  <w:t>Corporate Governance</w:t>
      </w:r>
    </w:p>
    <w:p w:rsidR="00A22DF8" w:rsidRDefault="00A22DF8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A22DF8" w:rsidRDefault="00A22DF8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7.1</w:t>
      </w:r>
      <w:r>
        <w:rPr>
          <w:rFonts w:ascii="Arial" w:hAnsi="Arial" w:cs="Arial"/>
          <w:b/>
        </w:rPr>
        <w:tab/>
        <w:t>Risk Register</w:t>
      </w:r>
    </w:p>
    <w:p w:rsidR="00F73F32" w:rsidRDefault="00F73F32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D34C25" w:rsidRDefault="00F73F32" w:rsidP="007D7FC5">
      <w:pPr>
        <w:spacing w:before="100" w:beforeAutospacing="1" w:after="100" w:afterAutospacing="1" w:line="240" w:lineRule="auto"/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A931CB">
        <w:rPr>
          <w:rFonts w:ascii="Arial" w:hAnsi="Arial" w:cs="Arial"/>
        </w:rPr>
        <w:t xml:space="preserve">The Committee </w:t>
      </w:r>
      <w:proofErr w:type="gramStart"/>
      <w:r w:rsidR="00A931CB">
        <w:rPr>
          <w:rFonts w:ascii="Arial" w:hAnsi="Arial" w:cs="Arial"/>
        </w:rPr>
        <w:t>was presented</w:t>
      </w:r>
      <w:proofErr w:type="gramEnd"/>
      <w:r w:rsidR="00A931CB">
        <w:rPr>
          <w:rFonts w:ascii="Arial" w:hAnsi="Arial" w:cs="Arial"/>
        </w:rPr>
        <w:t xml:space="preserve"> with the Risk Register and noted key areas where levels of risk remained.  </w:t>
      </w:r>
    </w:p>
    <w:p w:rsidR="00761280" w:rsidRDefault="00761280" w:rsidP="0073000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27602A" w:rsidRPr="00DC28CE" w:rsidRDefault="00EB2AB6" w:rsidP="00DC28CE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Committee </w:t>
      </w:r>
      <w:r w:rsidR="00A931CB">
        <w:rPr>
          <w:rFonts w:ascii="Arial" w:hAnsi="Arial" w:cs="Arial"/>
        </w:rPr>
        <w:t>noted the Risk Register</w:t>
      </w:r>
      <w:r>
        <w:rPr>
          <w:rFonts w:ascii="Arial" w:hAnsi="Arial" w:cs="Arial"/>
        </w:rPr>
        <w:t>.</w:t>
      </w:r>
    </w:p>
    <w:p w:rsidR="00A22DF8" w:rsidRDefault="00A22DF8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A22DF8" w:rsidRDefault="00A22DF8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7.2</w:t>
      </w:r>
      <w:r>
        <w:rPr>
          <w:rFonts w:ascii="Arial" w:hAnsi="Arial" w:cs="Arial"/>
          <w:b/>
        </w:rPr>
        <w:tab/>
        <w:t>Queen Elizabeth University Hospital Independent Review</w:t>
      </w:r>
    </w:p>
    <w:p w:rsidR="00EB2AB6" w:rsidRDefault="00EB2AB6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D56875" w:rsidRDefault="00A931CB" w:rsidP="007D7FC5">
      <w:pPr>
        <w:spacing w:before="100" w:beforeAutospacing="1" w:after="100" w:afterAutospacing="1" w:line="240" w:lineRule="auto"/>
        <w:ind w:left="720"/>
        <w:contextualSpacing/>
        <w:rPr>
          <w:rFonts w:ascii="Arial" w:eastAsia="Arial" w:hAnsi="Arial" w:cs="Arial"/>
          <w:color w:val="000000"/>
          <w:lang w:val="en-GB"/>
        </w:rPr>
      </w:pPr>
      <w:r>
        <w:rPr>
          <w:rFonts w:ascii="Arial" w:hAnsi="Arial" w:cs="Arial"/>
        </w:rPr>
        <w:t xml:space="preserve">The Committee </w:t>
      </w:r>
      <w:proofErr w:type="gramStart"/>
      <w:r w:rsidR="00A520DE">
        <w:rPr>
          <w:rFonts w:ascii="Arial" w:hAnsi="Arial" w:cs="Arial"/>
        </w:rPr>
        <w:t>was presented</w:t>
      </w:r>
      <w:proofErr w:type="gramEnd"/>
      <w:r w:rsidR="00A520DE">
        <w:rPr>
          <w:rFonts w:ascii="Arial" w:hAnsi="Arial" w:cs="Arial"/>
        </w:rPr>
        <w:t xml:space="preserve"> with </w:t>
      </w:r>
      <w:r w:rsidR="00D56875">
        <w:rPr>
          <w:rFonts w:ascii="Arial" w:hAnsi="Arial" w:cs="Arial"/>
        </w:rPr>
        <w:t>the recommendations</w:t>
      </w:r>
      <w:r w:rsidR="00A520DE">
        <w:rPr>
          <w:rFonts w:ascii="Arial" w:hAnsi="Arial" w:cs="Arial"/>
        </w:rPr>
        <w:t xml:space="preserve"> on Queen Elizabeth University Hospital Independent Review.  </w:t>
      </w:r>
      <w:r w:rsidR="006A3BB1">
        <w:rPr>
          <w:rFonts w:ascii="Arial" w:hAnsi="Arial" w:cs="Arial"/>
        </w:rPr>
        <w:t xml:space="preserve">Colin </w:t>
      </w:r>
      <w:r w:rsidR="00D56875">
        <w:rPr>
          <w:rFonts w:ascii="Arial" w:hAnsi="Arial" w:cs="Arial"/>
        </w:rPr>
        <w:t xml:space="preserve">Neil </w:t>
      </w:r>
      <w:r w:rsidR="006A3BB1">
        <w:rPr>
          <w:rFonts w:ascii="Arial" w:hAnsi="Arial" w:cs="Arial"/>
        </w:rPr>
        <w:t xml:space="preserve">thanked Gerard Gardner and John Scott for their work on this item. Colin </w:t>
      </w:r>
      <w:r w:rsidR="00D56875">
        <w:rPr>
          <w:rFonts w:ascii="Arial" w:hAnsi="Arial" w:cs="Arial"/>
        </w:rPr>
        <w:t>Ne</w:t>
      </w:r>
      <w:r w:rsidR="00A520DE">
        <w:rPr>
          <w:rFonts w:ascii="Arial" w:hAnsi="Arial" w:cs="Arial"/>
        </w:rPr>
        <w:t>il noted the importance of the r</w:t>
      </w:r>
      <w:r w:rsidR="00D56875">
        <w:rPr>
          <w:rFonts w:ascii="Arial" w:hAnsi="Arial" w:cs="Arial"/>
        </w:rPr>
        <w:t>eport for NHSGJ</w:t>
      </w:r>
      <w:r w:rsidR="00A520DE">
        <w:rPr>
          <w:rFonts w:ascii="Arial" w:hAnsi="Arial" w:cs="Arial"/>
        </w:rPr>
        <w:t>,</w:t>
      </w:r>
      <w:r w:rsidR="00D56875">
        <w:rPr>
          <w:rFonts w:ascii="Arial" w:hAnsi="Arial" w:cs="Arial"/>
        </w:rPr>
        <w:t xml:space="preserve"> given the current stage of the expansion programme</w:t>
      </w:r>
      <w:r w:rsidR="006A3BB1">
        <w:rPr>
          <w:rFonts w:ascii="Arial" w:hAnsi="Arial" w:cs="Arial"/>
        </w:rPr>
        <w:t xml:space="preserve">. </w:t>
      </w:r>
      <w:r w:rsidR="00A520DE">
        <w:rPr>
          <w:rFonts w:ascii="Arial" w:hAnsi="Arial" w:cs="Arial"/>
        </w:rPr>
        <w:t xml:space="preserve"> </w:t>
      </w:r>
    </w:p>
    <w:p w:rsidR="00EB2AB6" w:rsidRDefault="00EB2AB6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A520DE" w:rsidRDefault="00A520DE" w:rsidP="00DC28CE">
      <w:pPr>
        <w:spacing w:before="100" w:beforeAutospacing="1" w:after="100" w:afterAutospacing="1" w:line="240" w:lineRule="auto"/>
        <w:ind w:left="720"/>
        <w:rPr>
          <w:rFonts w:ascii="Arial" w:eastAsia="Arial" w:hAnsi="Arial" w:cs="Arial"/>
          <w:color w:val="000000"/>
          <w:lang w:val="en-GB"/>
        </w:rPr>
      </w:pPr>
      <w:r>
        <w:rPr>
          <w:rFonts w:ascii="Arial" w:hAnsi="Arial" w:cs="Arial"/>
        </w:rPr>
        <w:t xml:space="preserve">The Committee received a summary of the historical events leading to the commission of the review, the summary of </w:t>
      </w:r>
      <w:r w:rsidR="00EB2AB6" w:rsidRPr="00EB2AB6">
        <w:rPr>
          <w:rFonts w:ascii="Arial" w:eastAsia="Arial" w:hAnsi="Arial" w:cs="Arial"/>
          <w:color w:val="000000"/>
          <w:lang w:val="en-GB"/>
        </w:rPr>
        <w:t xml:space="preserve">areas of project </w:t>
      </w:r>
      <w:r w:rsidR="00730005" w:rsidRPr="00EB2AB6">
        <w:rPr>
          <w:rFonts w:ascii="Arial" w:eastAsia="Arial" w:hAnsi="Arial" w:cs="Arial"/>
          <w:color w:val="000000"/>
          <w:lang w:val="en-GB"/>
        </w:rPr>
        <w:t>delivery, which</w:t>
      </w:r>
      <w:r w:rsidR="00EB2AB6" w:rsidRPr="00EB2AB6">
        <w:rPr>
          <w:rFonts w:ascii="Arial" w:eastAsia="Arial" w:hAnsi="Arial" w:cs="Arial"/>
          <w:color w:val="000000"/>
          <w:lang w:val="en-GB"/>
        </w:rPr>
        <w:t xml:space="preserve"> were the focus of the review</w:t>
      </w:r>
      <w:r>
        <w:rPr>
          <w:rFonts w:ascii="Arial" w:eastAsia="Arial" w:hAnsi="Arial" w:cs="Arial"/>
          <w:color w:val="000000"/>
          <w:lang w:val="en-GB"/>
        </w:rPr>
        <w:t xml:space="preserve"> and the </w:t>
      </w:r>
      <w:r w:rsidR="00EB2AB6" w:rsidRPr="00EB2AB6">
        <w:rPr>
          <w:rFonts w:ascii="Arial" w:eastAsia="Arial" w:hAnsi="Arial" w:cs="Arial"/>
          <w:color w:val="000000"/>
          <w:lang w:val="en-GB"/>
        </w:rPr>
        <w:t>consequent recommendations t</w:t>
      </w:r>
      <w:r w:rsidR="00BE0925">
        <w:rPr>
          <w:rFonts w:ascii="Arial" w:eastAsia="Arial" w:hAnsi="Arial" w:cs="Arial"/>
          <w:color w:val="000000"/>
          <w:lang w:val="en-GB"/>
        </w:rPr>
        <w:t>o the Ca</w:t>
      </w:r>
      <w:r w:rsidR="00BA2E40">
        <w:rPr>
          <w:rFonts w:ascii="Arial" w:eastAsia="Arial" w:hAnsi="Arial" w:cs="Arial"/>
          <w:color w:val="000000"/>
          <w:lang w:val="en-GB"/>
        </w:rPr>
        <w:t xml:space="preserve">binet Secretary. </w:t>
      </w:r>
    </w:p>
    <w:p w:rsidR="00D31AC6" w:rsidRDefault="00A520DE" w:rsidP="00DC28CE">
      <w:pPr>
        <w:spacing w:before="100" w:beforeAutospacing="1" w:after="100" w:afterAutospacing="1" w:line="240" w:lineRule="auto"/>
        <w:ind w:left="720"/>
        <w:rPr>
          <w:rFonts w:ascii="Arial" w:eastAsia="Arial" w:hAnsi="Arial" w:cs="Arial"/>
          <w:color w:val="000000"/>
          <w:lang w:val="en-GB"/>
        </w:rPr>
      </w:pPr>
      <w:r>
        <w:rPr>
          <w:rFonts w:ascii="Arial" w:eastAsia="Arial" w:hAnsi="Arial" w:cs="Arial"/>
          <w:color w:val="000000"/>
          <w:lang w:val="en-GB"/>
        </w:rPr>
        <w:t>The Committee reviewed A</w:t>
      </w:r>
      <w:r w:rsidR="00CF24B2">
        <w:rPr>
          <w:rFonts w:ascii="Arial" w:eastAsia="Arial" w:hAnsi="Arial" w:cs="Arial"/>
          <w:color w:val="000000"/>
          <w:lang w:val="en-GB"/>
        </w:rPr>
        <w:t xml:space="preserve">ppendix 1, </w:t>
      </w:r>
      <w:r>
        <w:rPr>
          <w:rFonts w:ascii="Arial" w:eastAsia="Arial" w:hAnsi="Arial" w:cs="Arial"/>
          <w:color w:val="000000"/>
          <w:lang w:val="en-GB"/>
        </w:rPr>
        <w:t xml:space="preserve">which </w:t>
      </w:r>
      <w:r w:rsidR="00EB2AB6" w:rsidRPr="00EB2AB6">
        <w:rPr>
          <w:rFonts w:ascii="Arial" w:eastAsia="Arial" w:hAnsi="Arial" w:cs="Arial"/>
          <w:color w:val="000000"/>
          <w:lang w:val="en-GB"/>
        </w:rPr>
        <w:t>contain</w:t>
      </w:r>
      <w:r>
        <w:rPr>
          <w:rFonts w:ascii="Arial" w:eastAsia="Arial" w:hAnsi="Arial" w:cs="Arial"/>
          <w:color w:val="000000"/>
          <w:lang w:val="en-GB"/>
        </w:rPr>
        <w:t>ed</w:t>
      </w:r>
      <w:r w:rsidR="00EB2AB6" w:rsidRPr="00EB2AB6">
        <w:rPr>
          <w:rFonts w:ascii="Arial" w:eastAsia="Arial" w:hAnsi="Arial" w:cs="Arial"/>
          <w:color w:val="000000"/>
          <w:lang w:val="en-GB"/>
        </w:rPr>
        <w:t xml:space="preserve"> the proposed specific response of NHS</w:t>
      </w:r>
      <w:r w:rsidR="00C15C1A">
        <w:rPr>
          <w:rFonts w:ascii="Arial" w:eastAsia="Arial" w:hAnsi="Arial" w:cs="Arial"/>
          <w:color w:val="000000"/>
          <w:lang w:val="en-GB"/>
        </w:rPr>
        <w:t xml:space="preserve"> </w:t>
      </w:r>
      <w:r w:rsidR="00EB2AB6" w:rsidRPr="00EB2AB6">
        <w:rPr>
          <w:rFonts w:ascii="Arial" w:eastAsia="Arial" w:hAnsi="Arial" w:cs="Arial"/>
          <w:color w:val="000000"/>
          <w:lang w:val="en-GB"/>
        </w:rPr>
        <w:t>G</w:t>
      </w:r>
      <w:r w:rsidR="00C15C1A">
        <w:rPr>
          <w:rFonts w:ascii="Arial" w:eastAsia="Arial" w:hAnsi="Arial" w:cs="Arial"/>
          <w:color w:val="000000"/>
          <w:lang w:val="en-GB"/>
        </w:rPr>
        <w:t>olden Jubilee</w:t>
      </w:r>
      <w:r w:rsidR="00EB2AB6" w:rsidRPr="00EB2AB6">
        <w:rPr>
          <w:rFonts w:ascii="Arial" w:eastAsia="Arial" w:hAnsi="Arial" w:cs="Arial"/>
          <w:color w:val="000000"/>
          <w:lang w:val="en-GB"/>
        </w:rPr>
        <w:t xml:space="preserve"> to the</w:t>
      </w:r>
      <w:r w:rsidR="00743671">
        <w:rPr>
          <w:rFonts w:ascii="Arial" w:eastAsia="Arial" w:hAnsi="Arial" w:cs="Arial"/>
          <w:color w:val="000000"/>
          <w:lang w:val="en-GB"/>
        </w:rPr>
        <w:t>se</w:t>
      </w:r>
      <w:r w:rsidR="00EB2AB6" w:rsidRPr="00EB2AB6">
        <w:rPr>
          <w:rFonts w:ascii="Arial" w:eastAsia="Arial" w:hAnsi="Arial" w:cs="Arial"/>
          <w:color w:val="000000"/>
          <w:lang w:val="en-GB"/>
        </w:rPr>
        <w:t xml:space="preserve"> recommendations</w:t>
      </w:r>
      <w:r>
        <w:rPr>
          <w:rFonts w:ascii="Arial" w:eastAsia="Arial" w:hAnsi="Arial" w:cs="Arial"/>
          <w:color w:val="000000"/>
          <w:lang w:val="en-GB"/>
        </w:rPr>
        <w:t xml:space="preserve"> and noted that many of these recommendations were alr</w:t>
      </w:r>
      <w:r w:rsidR="00EB2AB6" w:rsidRPr="00EB2AB6">
        <w:rPr>
          <w:rFonts w:ascii="Arial" w:eastAsia="Arial" w:hAnsi="Arial" w:cs="Arial"/>
          <w:color w:val="000000"/>
          <w:lang w:val="en-GB"/>
        </w:rPr>
        <w:t xml:space="preserve">eady </w:t>
      </w:r>
      <w:r w:rsidR="002C3084" w:rsidRPr="00EB2AB6">
        <w:rPr>
          <w:rFonts w:ascii="Arial" w:eastAsia="Arial" w:hAnsi="Arial" w:cs="Arial"/>
          <w:color w:val="000000"/>
          <w:lang w:val="en-GB"/>
        </w:rPr>
        <w:t>well-established</w:t>
      </w:r>
      <w:r w:rsidR="00EB2AB6" w:rsidRPr="00EB2AB6">
        <w:rPr>
          <w:rFonts w:ascii="Arial" w:eastAsia="Arial" w:hAnsi="Arial" w:cs="Arial"/>
          <w:color w:val="000000"/>
          <w:lang w:val="en-GB"/>
        </w:rPr>
        <w:t xml:space="preserve"> practice and in particular</w:t>
      </w:r>
      <w:r>
        <w:rPr>
          <w:rFonts w:ascii="Arial" w:eastAsia="Arial" w:hAnsi="Arial" w:cs="Arial"/>
          <w:color w:val="000000"/>
          <w:lang w:val="en-GB"/>
        </w:rPr>
        <w:t>, were</w:t>
      </w:r>
      <w:r w:rsidR="00EB2AB6" w:rsidRPr="00EB2AB6">
        <w:rPr>
          <w:rFonts w:ascii="Arial" w:eastAsia="Arial" w:hAnsi="Arial" w:cs="Arial"/>
          <w:color w:val="000000"/>
          <w:lang w:val="en-GB"/>
        </w:rPr>
        <w:t xml:space="preserve"> eviden</w:t>
      </w:r>
      <w:r>
        <w:rPr>
          <w:rFonts w:ascii="Arial" w:eastAsia="Arial" w:hAnsi="Arial" w:cs="Arial"/>
          <w:color w:val="000000"/>
          <w:lang w:val="en-GB"/>
        </w:rPr>
        <w:t xml:space="preserve">t </w:t>
      </w:r>
      <w:r w:rsidR="00EB2AB6" w:rsidRPr="00EB2AB6">
        <w:rPr>
          <w:rFonts w:ascii="Arial" w:eastAsia="Arial" w:hAnsi="Arial" w:cs="Arial"/>
          <w:color w:val="000000"/>
          <w:lang w:val="en-GB"/>
        </w:rPr>
        <w:t xml:space="preserve">in the expansion programme. </w:t>
      </w:r>
    </w:p>
    <w:p w:rsidR="00A520DE" w:rsidRDefault="00A520DE" w:rsidP="00DC28CE">
      <w:pPr>
        <w:spacing w:before="100" w:beforeAutospacing="1" w:after="100" w:afterAutospacing="1" w:line="240" w:lineRule="auto"/>
        <w:ind w:left="720"/>
        <w:rPr>
          <w:rFonts w:ascii="Arial" w:eastAsia="Arial" w:hAnsi="Arial" w:cs="Arial"/>
          <w:color w:val="000000"/>
          <w:lang w:val="en-GB"/>
        </w:rPr>
      </w:pPr>
      <w:r>
        <w:rPr>
          <w:rFonts w:ascii="Arial" w:eastAsia="Arial" w:hAnsi="Arial" w:cs="Arial"/>
          <w:color w:val="000000"/>
          <w:lang w:val="en-GB"/>
        </w:rPr>
        <w:t>The Committee noted there was to be a</w:t>
      </w:r>
      <w:r w:rsidR="00EB2AB6" w:rsidRPr="00EB2AB6">
        <w:rPr>
          <w:rFonts w:ascii="Arial" w:eastAsia="Arial" w:hAnsi="Arial" w:cs="Arial"/>
          <w:color w:val="000000"/>
          <w:lang w:val="en-GB"/>
        </w:rPr>
        <w:t xml:space="preserve"> seminar</w:t>
      </w:r>
      <w:r w:rsidR="00C15C1A">
        <w:rPr>
          <w:rFonts w:ascii="Arial" w:eastAsia="Arial" w:hAnsi="Arial" w:cs="Arial"/>
          <w:color w:val="000000"/>
          <w:lang w:val="en-GB"/>
        </w:rPr>
        <w:t xml:space="preserve"> on 10 December 2021</w:t>
      </w:r>
      <w:r>
        <w:rPr>
          <w:rFonts w:ascii="Arial" w:eastAsia="Arial" w:hAnsi="Arial" w:cs="Arial"/>
          <w:color w:val="000000"/>
          <w:lang w:val="en-GB"/>
        </w:rPr>
        <w:t>,</w:t>
      </w:r>
      <w:r w:rsidR="00EB2AB6" w:rsidRPr="00EB2AB6">
        <w:rPr>
          <w:rFonts w:ascii="Arial" w:eastAsia="Arial" w:hAnsi="Arial" w:cs="Arial"/>
          <w:color w:val="000000"/>
          <w:lang w:val="en-GB"/>
        </w:rPr>
        <w:t xml:space="preserve"> run by N</w:t>
      </w:r>
      <w:r>
        <w:rPr>
          <w:rFonts w:ascii="Arial" w:eastAsia="Arial" w:hAnsi="Arial" w:cs="Arial"/>
          <w:color w:val="000000"/>
          <w:lang w:val="en-GB"/>
        </w:rPr>
        <w:t xml:space="preserve">ational </w:t>
      </w:r>
      <w:r w:rsidR="00EB2AB6" w:rsidRPr="00EB2AB6">
        <w:rPr>
          <w:rFonts w:ascii="Arial" w:eastAsia="Arial" w:hAnsi="Arial" w:cs="Arial"/>
          <w:color w:val="000000"/>
          <w:lang w:val="en-GB"/>
        </w:rPr>
        <w:t>E</w:t>
      </w:r>
      <w:r>
        <w:rPr>
          <w:rFonts w:ascii="Arial" w:eastAsia="Arial" w:hAnsi="Arial" w:cs="Arial"/>
          <w:color w:val="000000"/>
          <w:lang w:val="en-GB"/>
        </w:rPr>
        <w:t xml:space="preserve">ducation </w:t>
      </w:r>
      <w:r w:rsidR="00EB2AB6" w:rsidRPr="00EB2AB6">
        <w:rPr>
          <w:rFonts w:ascii="Arial" w:eastAsia="Arial" w:hAnsi="Arial" w:cs="Arial"/>
          <w:color w:val="000000"/>
          <w:lang w:val="en-GB"/>
        </w:rPr>
        <w:t>S</w:t>
      </w:r>
      <w:r>
        <w:rPr>
          <w:rFonts w:ascii="Arial" w:eastAsia="Arial" w:hAnsi="Arial" w:cs="Arial"/>
          <w:color w:val="000000"/>
          <w:lang w:val="en-GB"/>
        </w:rPr>
        <w:t>cotland</w:t>
      </w:r>
      <w:r w:rsidR="00EB2AB6" w:rsidRPr="00EB2AB6">
        <w:rPr>
          <w:rFonts w:ascii="Arial" w:eastAsia="Arial" w:hAnsi="Arial" w:cs="Arial"/>
          <w:color w:val="000000"/>
          <w:lang w:val="en-GB"/>
        </w:rPr>
        <w:t xml:space="preserve"> on </w:t>
      </w:r>
      <w:r w:rsidR="00D56875">
        <w:rPr>
          <w:rFonts w:ascii="Arial" w:eastAsia="Arial" w:hAnsi="Arial" w:cs="Arial"/>
          <w:color w:val="000000"/>
          <w:lang w:val="en-GB"/>
        </w:rPr>
        <w:t xml:space="preserve">the </w:t>
      </w:r>
      <w:r>
        <w:rPr>
          <w:rFonts w:ascii="Arial" w:eastAsia="Arial" w:hAnsi="Arial" w:cs="Arial"/>
          <w:color w:val="000000"/>
          <w:lang w:val="en-GB"/>
        </w:rPr>
        <w:t>H</w:t>
      </w:r>
      <w:r w:rsidR="00D56875">
        <w:rPr>
          <w:rFonts w:ascii="Arial" w:eastAsia="Arial" w:hAnsi="Arial" w:cs="Arial"/>
          <w:color w:val="000000"/>
          <w:lang w:val="en-GB"/>
        </w:rPr>
        <w:t>ealthcare</w:t>
      </w:r>
      <w:r>
        <w:rPr>
          <w:rFonts w:ascii="Arial" w:eastAsia="Arial" w:hAnsi="Arial" w:cs="Arial"/>
          <w:color w:val="000000"/>
          <w:lang w:val="en-GB"/>
        </w:rPr>
        <w:t xml:space="preserve"> B</w:t>
      </w:r>
      <w:r w:rsidR="00D56875">
        <w:rPr>
          <w:rFonts w:ascii="Arial" w:eastAsia="Arial" w:hAnsi="Arial" w:cs="Arial"/>
          <w:color w:val="000000"/>
          <w:lang w:val="en-GB"/>
        </w:rPr>
        <w:t xml:space="preserve">uilt </w:t>
      </w:r>
      <w:r>
        <w:rPr>
          <w:rFonts w:ascii="Arial" w:eastAsia="Arial" w:hAnsi="Arial" w:cs="Arial"/>
          <w:color w:val="000000"/>
          <w:lang w:val="en-GB"/>
        </w:rPr>
        <w:t>E</w:t>
      </w:r>
      <w:r w:rsidR="00D56875">
        <w:rPr>
          <w:rFonts w:ascii="Arial" w:eastAsia="Arial" w:hAnsi="Arial" w:cs="Arial"/>
          <w:color w:val="000000"/>
          <w:lang w:val="en-GB"/>
        </w:rPr>
        <w:t>nvironment</w:t>
      </w:r>
      <w:r>
        <w:rPr>
          <w:rFonts w:ascii="Arial" w:eastAsia="Arial" w:hAnsi="Arial" w:cs="Arial"/>
          <w:color w:val="000000"/>
          <w:lang w:val="en-GB"/>
        </w:rPr>
        <w:t>, with all Board members invited to attend.</w:t>
      </w:r>
    </w:p>
    <w:p w:rsidR="00BA2E40" w:rsidRPr="00BA2E40" w:rsidRDefault="00C15C1A" w:rsidP="00DC28CE">
      <w:pPr>
        <w:spacing w:before="100" w:beforeAutospacing="1" w:after="100" w:afterAutospacing="1" w:line="240" w:lineRule="auto"/>
        <w:ind w:left="720"/>
        <w:rPr>
          <w:rFonts w:ascii="Arial" w:eastAsia="Arial" w:hAnsi="Arial" w:cs="Arial"/>
          <w:color w:val="000000"/>
          <w:lang w:val="en-GB"/>
        </w:rPr>
      </w:pPr>
      <w:r>
        <w:rPr>
          <w:rFonts w:ascii="Arial" w:eastAsia="Arial" w:hAnsi="Arial" w:cs="Arial"/>
          <w:color w:val="000000"/>
          <w:lang w:val="en-GB"/>
        </w:rPr>
        <w:t>The Committee approved the recommendations within the Queen Elizabeth University Hospital Independent Review</w:t>
      </w:r>
      <w:r w:rsidR="002C385B">
        <w:rPr>
          <w:rFonts w:ascii="Arial" w:eastAsia="Arial" w:hAnsi="Arial" w:cs="Arial"/>
          <w:color w:val="000000"/>
          <w:lang w:val="en-GB"/>
        </w:rPr>
        <w:t xml:space="preserve"> and endorsed that Colin Neil would be the named Executive Lead.</w:t>
      </w:r>
    </w:p>
    <w:p w:rsidR="00A22DF8" w:rsidRDefault="00A22DF8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  <w:b/>
        </w:rPr>
        <w:tab/>
        <w:t>Issues for Update</w:t>
      </w:r>
      <w:r w:rsidR="00743671">
        <w:rPr>
          <w:rFonts w:ascii="Arial" w:hAnsi="Arial" w:cs="Arial"/>
          <w:b/>
        </w:rPr>
        <w:t xml:space="preserve"> </w:t>
      </w:r>
    </w:p>
    <w:p w:rsidR="009B4685" w:rsidRDefault="009B4685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A22DF8" w:rsidRDefault="00A22DF8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8.1</w:t>
      </w:r>
      <w:r>
        <w:rPr>
          <w:rFonts w:ascii="Arial" w:hAnsi="Arial" w:cs="Arial"/>
          <w:b/>
        </w:rPr>
        <w:tab/>
        <w:t>Update to the Board</w:t>
      </w:r>
    </w:p>
    <w:p w:rsidR="00CF230E" w:rsidRDefault="00CF230E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C15C1A" w:rsidRDefault="00C15C1A" w:rsidP="007D7FC5">
      <w:pPr>
        <w:numPr>
          <w:ilvl w:val="0"/>
          <w:numId w:val="36"/>
        </w:numPr>
        <w:spacing w:before="100" w:beforeAutospacing="1" w:afterLines="120" w:after="288" w:afterAutospacing="1" w:line="240" w:lineRule="auto"/>
        <w:ind w:left="993" w:hanging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 Committee are aware of the continued challenging operating environment for NHS Golden Jubilee and are expecting this to remain in future.</w:t>
      </w:r>
      <w:proofErr w:type="gramEnd"/>
      <w:r>
        <w:rPr>
          <w:rFonts w:ascii="Arial" w:hAnsi="Arial" w:cs="Arial"/>
        </w:rPr>
        <w:t xml:space="preserve"> </w:t>
      </w:r>
    </w:p>
    <w:p w:rsidR="00C15C1A" w:rsidRDefault="00C15C1A" w:rsidP="007D7FC5">
      <w:pPr>
        <w:numPr>
          <w:ilvl w:val="0"/>
          <w:numId w:val="36"/>
        </w:numPr>
        <w:spacing w:before="100" w:beforeAutospacing="1" w:afterLines="120" w:after="288" w:afterAutospacing="1" w:line="24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The Committee noted that there should be narrative on how we put forward our public face and how we support staff without causing undue alarm.</w:t>
      </w:r>
    </w:p>
    <w:p w:rsidR="00C15C1A" w:rsidRDefault="00C15C1A" w:rsidP="007D7FC5">
      <w:pPr>
        <w:numPr>
          <w:ilvl w:val="0"/>
          <w:numId w:val="36"/>
        </w:numPr>
        <w:spacing w:before="100" w:beforeAutospacing="1" w:afterLines="120" w:after="288" w:afterAutospacing="1" w:line="24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The Committee noted the deep dives particularly around the Efficiency Savings. </w:t>
      </w:r>
    </w:p>
    <w:p w:rsidR="00C15C1A" w:rsidRDefault="00C15C1A" w:rsidP="007D7FC5">
      <w:pPr>
        <w:numPr>
          <w:ilvl w:val="0"/>
          <w:numId w:val="36"/>
        </w:numPr>
        <w:spacing w:before="100" w:beforeAutospacing="1" w:afterLines="120" w:after="288" w:afterAutospacing="1" w:line="24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The Committee noted that they have had sight of the draft RPM4 and this will have be approved at Board. </w:t>
      </w:r>
    </w:p>
    <w:p w:rsidR="00A22DF8" w:rsidRPr="00E94A2D" w:rsidRDefault="00E94A2D" w:rsidP="007D7FC5">
      <w:pPr>
        <w:numPr>
          <w:ilvl w:val="0"/>
          <w:numId w:val="36"/>
        </w:numPr>
        <w:spacing w:before="100" w:beforeAutospacing="1" w:afterLines="120" w:after="288" w:afterAutospacing="1" w:line="240" w:lineRule="auto"/>
        <w:ind w:left="993" w:hanging="284"/>
        <w:contextualSpacing/>
        <w:rPr>
          <w:rFonts w:ascii="Arial" w:hAnsi="Arial" w:cs="Arial"/>
          <w:b/>
        </w:rPr>
      </w:pPr>
      <w:r w:rsidRPr="00E94A2D">
        <w:rPr>
          <w:rFonts w:ascii="Arial" w:hAnsi="Arial" w:cs="Arial"/>
        </w:rPr>
        <w:t xml:space="preserve">The Committee noted the on-going need to reflect on </w:t>
      </w:r>
      <w:proofErr w:type="gramStart"/>
      <w:r w:rsidRPr="00E94A2D">
        <w:rPr>
          <w:rFonts w:ascii="Arial" w:hAnsi="Arial" w:cs="Arial"/>
        </w:rPr>
        <w:t>the independent review of QEUH and what the implications might be for NHS Golden Jubilee</w:t>
      </w:r>
      <w:proofErr w:type="gramEnd"/>
      <w:r w:rsidRPr="00E94A2D">
        <w:rPr>
          <w:rFonts w:ascii="Arial" w:hAnsi="Arial" w:cs="Arial"/>
        </w:rPr>
        <w:t>.</w:t>
      </w:r>
    </w:p>
    <w:p w:rsidR="00E94A2D" w:rsidRPr="00E94A2D" w:rsidRDefault="00E94A2D" w:rsidP="007D7FC5">
      <w:pPr>
        <w:spacing w:before="100" w:beforeAutospacing="1" w:afterLines="120" w:after="288" w:afterAutospacing="1" w:line="240" w:lineRule="auto"/>
        <w:ind w:left="993"/>
        <w:contextualSpacing/>
        <w:rPr>
          <w:rFonts w:ascii="Arial" w:hAnsi="Arial" w:cs="Arial"/>
          <w:b/>
        </w:rPr>
      </w:pPr>
    </w:p>
    <w:p w:rsidR="00280C1B" w:rsidRDefault="00A22DF8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9.</w:t>
      </w:r>
      <w:r>
        <w:rPr>
          <w:rFonts w:ascii="Arial" w:hAnsi="Arial" w:cs="Arial"/>
          <w:b/>
        </w:rPr>
        <w:tab/>
      </w:r>
      <w:r w:rsidR="00055DAC">
        <w:rPr>
          <w:rFonts w:ascii="Arial" w:hAnsi="Arial" w:cs="Arial"/>
          <w:b/>
        </w:rPr>
        <w:t>Any Other Competent Business</w:t>
      </w:r>
    </w:p>
    <w:p w:rsidR="00280C1B" w:rsidRDefault="00280C1B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F73F32" w:rsidRPr="00F73F32" w:rsidRDefault="00F73F32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There was no other competent business to discuss. </w:t>
      </w:r>
    </w:p>
    <w:p w:rsidR="00AC77CA" w:rsidRDefault="00AC77CA" w:rsidP="007D7FC5">
      <w:pPr>
        <w:spacing w:before="100" w:beforeAutospacing="1" w:after="100" w:afterAutospacing="1" w:line="240" w:lineRule="auto"/>
        <w:rPr>
          <w:rFonts w:ascii="Arial" w:hAnsi="Arial" w:cs="Arial"/>
          <w:color w:val="00B0F0"/>
          <w:sz w:val="10"/>
          <w:szCs w:val="10"/>
        </w:rPr>
      </w:pPr>
    </w:p>
    <w:p w:rsidR="00D8742C" w:rsidRPr="008C666C" w:rsidRDefault="00FE421F" w:rsidP="007D7FC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10.</w:t>
      </w:r>
      <w:r w:rsidR="00E01C5F">
        <w:rPr>
          <w:rFonts w:ascii="Arial" w:hAnsi="Arial" w:cs="Arial"/>
          <w:b/>
        </w:rPr>
        <w:tab/>
      </w:r>
      <w:r w:rsidR="00AC77CA" w:rsidRPr="00D8742C">
        <w:rPr>
          <w:rFonts w:ascii="Arial" w:hAnsi="Arial" w:cs="Arial"/>
          <w:b/>
        </w:rPr>
        <w:t>Date and Time of Next Meeting</w:t>
      </w:r>
      <w:r w:rsidR="00D8742C">
        <w:rPr>
          <w:rFonts w:ascii="Arial" w:hAnsi="Arial" w:cs="Arial"/>
          <w:b/>
        </w:rPr>
        <w:tab/>
      </w:r>
    </w:p>
    <w:p w:rsidR="008C666C" w:rsidRDefault="008C666C" w:rsidP="007D7F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902"/>
        </w:tabs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C15DE0" w:rsidRPr="00FE421F" w:rsidRDefault="00FE421F" w:rsidP="007D7F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902"/>
        </w:tabs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D523E">
        <w:rPr>
          <w:rFonts w:ascii="Arial" w:hAnsi="Arial" w:cs="Arial"/>
        </w:rPr>
        <w:t xml:space="preserve">Tuesday </w:t>
      </w:r>
      <w:r w:rsidR="00A22DF8">
        <w:rPr>
          <w:rFonts w:ascii="Arial" w:hAnsi="Arial" w:cs="Arial"/>
        </w:rPr>
        <w:t>11 January 2022 at 1</w:t>
      </w:r>
      <w:r w:rsidR="009B4685">
        <w:rPr>
          <w:rFonts w:ascii="Arial" w:hAnsi="Arial" w:cs="Arial"/>
        </w:rPr>
        <w:t>0</w:t>
      </w:r>
      <w:r w:rsidR="00F73F32">
        <w:rPr>
          <w:rFonts w:ascii="Arial" w:hAnsi="Arial" w:cs="Arial"/>
        </w:rPr>
        <w:t>.00 – 12.30</w:t>
      </w:r>
    </w:p>
    <w:sectPr w:rsidR="00C15DE0" w:rsidRPr="00FE421F" w:rsidSect="001436E6"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6FE" w:rsidRDefault="00D106FE" w:rsidP="00FC1AED">
      <w:pPr>
        <w:spacing w:after="0" w:line="240" w:lineRule="auto"/>
      </w:pPr>
      <w:r>
        <w:separator/>
      </w:r>
    </w:p>
  </w:endnote>
  <w:endnote w:type="continuationSeparator" w:id="0">
    <w:p w:rsidR="00D106FE" w:rsidRDefault="00D106FE" w:rsidP="00FC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767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2498" w:rsidRDefault="00BC24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0C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C2498" w:rsidRDefault="00BC2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6FE" w:rsidRDefault="00D106FE" w:rsidP="00FC1AED">
      <w:pPr>
        <w:spacing w:after="0" w:line="240" w:lineRule="auto"/>
      </w:pPr>
      <w:r>
        <w:separator/>
      </w:r>
    </w:p>
  </w:footnote>
  <w:footnote w:type="continuationSeparator" w:id="0">
    <w:p w:rsidR="00D106FE" w:rsidRDefault="00D106FE" w:rsidP="00FC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498" w:rsidRDefault="00BC2498">
    <w:pPr>
      <w:pStyle w:val="Header"/>
      <w:rPr>
        <w:rFonts w:ascii="Arial" w:hAnsi="Arial" w:cs="Arial"/>
      </w:rPr>
    </w:pPr>
  </w:p>
  <w:p w:rsidR="00BC2498" w:rsidRPr="00FC1AED" w:rsidRDefault="00BC2498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FC1AED">
      <w:rPr>
        <w:rFonts w:ascii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498" w:rsidRPr="001436E6" w:rsidRDefault="00094638" w:rsidP="001436E6">
    <w:pPr>
      <w:pStyle w:val="Header"/>
      <w:jc w:val="right"/>
      <w:rPr>
        <w:b/>
        <w:color w:val="00B0F0"/>
        <w:sz w:val="28"/>
        <w:szCs w:val="28"/>
      </w:rPr>
    </w:pPr>
    <w:r>
      <w:rPr>
        <w:b/>
        <w:noProof/>
        <w:color w:val="00B0F0"/>
        <w:sz w:val="28"/>
        <w:szCs w:val="28"/>
        <w:lang w:val="en-GB" w:eastAsia="en-GB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5097648</wp:posOffset>
              </wp:positionH>
              <wp:positionV relativeFrom="paragraph">
                <wp:posOffset>102375</wp:posOffset>
              </wp:positionV>
              <wp:extent cx="1139190" cy="25209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19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638" w:rsidRPr="008D4631" w:rsidRDefault="00094638" w:rsidP="0009463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70C0"/>
                              <w:szCs w:val="20"/>
                            </w:rPr>
                          </w:pPr>
                          <w:r w:rsidRPr="008D4631">
                            <w:rPr>
                              <w:rFonts w:ascii="Arial" w:hAnsi="Arial" w:cs="Arial"/>
                              <w:b/>
                              <w:color w:val="0070C0"/>
                              <w:szCs w:val="20"/>
                            </w:rPr>
                            <w:t xml:space="preserve">Item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70C0"/>
                              <w:szCs w:val="20"/>
                            </w:rPr>
                            <w:t>10.3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01.4pt;margin-top:8.05pt;width:89.7pt;height:19.8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" stroked="f">
              <v:textbox style="mso-fit-shape-to-text:t">
                <w:txbxContent>
                  <w:p w:rsidR="00094638" w:rsidRPr="008D4631" w:rsidRDefault="00094638" w:rsidP="00094638">
                    <w:pPr>
                      <w:jc w:val="center"/>
                      <w:rPr>
                        <w:rFonts w:ascii="Arial" w:hAnsi="Arial" w:cs="Arial"/>
                        <w:b/>
                        <w:color w:val="0070C0"/>
                        <w:szCs w:val="20"/>
                      </w:rPr>
                    </w:pPr>
                    <w:r w:rsidRPr="008D4631">
                      <w:rPr>
                        <w:rFonts w:ascii="Arial" w:hAnsi="Arial" w:cs="Arial"/>
                        <w:b/>
                        <w:color w:val="0070C0"/>
                        <w:szCs w:val="20"/>
                      </w:rPr>
                      <w:t xml:space="preserve">Item </w:t>
                    </w:r>
                    <w:r>
                      <w:rPr>
                        <w:rFonts w:ascii="Arial" w:hAnsi="Arial" w:cs="Arial"/>
                        <w:b/>
                        <w:color w:val="0070C0"/>
                        <w:szCs w:val="20"/>
                      </w:rPr>
                      <w:t>10.3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C2498">
      <w:rPr>
        <w:b/>
        <w:color w:val="00B0F0"/>
        <w:sz w:val="28"/>
        <w:szCs w:val="28"/>
      </w:rPr>
      <w:tab/>
      <w:t xml:space="preserve">                                                 </w:t>
    </w:r>
    <w:r>
      <w:rPr>
        <w:b/>
        <w:color w:val="00B0F0"/>
        <w:sz w:val="28"/>
        <w:szCs w:val="28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D49"/>
    <w:multiLevelType w:val="hybridMultilevel"/>
    <w:tmpl w:val="62FE4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97CFD"/>
    <w:multiLevelType w:val="multilevel"/>
    <w:tmpl w:val="90BAAE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AA69BE"/>
    <w:multiLevelType w:val="hybridMultilevel"/>
    <w:tmpl w:val="D3C8158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B60583"/>
    <w:multiLevelType w:val="hybridMultilevel"/>
    <w:tmpl w:val="7C287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121B6"/>
    <w:multiLevelType w:val="hybridMultilevel"/>
    <w:tmpl w:val="D204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A1054"/>
    <w:multiLevelType w:val="hybridMultilevel"/>
    <w:tmpl w:val="4C781F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093841"/>
    <w:multiLevelType w:val="hybridMultilevel"/>
    <w:tmpl w:val="9B1286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5926AA"/>
    <w:multiLevelType w:val="hybridMultilevel"/>
    <w:tmpl w:val="FB56D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11F88"/>
    <w:multiLevelType w:val="hybridMultilevel"/>
    <w:tmpl w:val="D6D2B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008CE"/>
    <w:multiLevelType w:val="hybridMultilevel"/>
    <w:tmpl w:val="3662A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40494"/>
    <w:multiLevelType w:val="hybridMultilevel"/>
    <w:tmpl w:val="906E74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88061D"/>
    <w:multiLevelType w:val="hybridMultilevel"/>
    <w:tmpl w:val="FC34F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73927"/>
    <w:multiLevelType w:val="hybridMultilevel"/>
    <w:tmpl w:val="B6660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116F6"/>
    <w:multiLevelType w:val="hybridMultilevel"/>
    <w:tmpl w:val="FFB8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11252"/>
    <w:multiLevelType w:val="hybridMultilevel"/>
    <w:tmpl w:val="23B2C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542CF"/>
    <w:multiLevelType w:val="hybridMultilevel"/>
    <w:tmpl w:val="3628198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97172F4"/>
    <w:multiLevelType w:val="hybridMultilevel"/>
    <w:tmpl w:val="83721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C01B6"/>
    <w:multiLevelType w:val="hybridMultilevel"/>
    <w:tmpl w:val="C6DECE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905889"/>
    <w:multiLevelType w:val="hybridMultilevel"/>
    <w:tmpl w:val="913066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424710"/>
    <w:multiLevelType w:val="hybridMultilevel"/>
    <w:tmpl w:val="C06C7B2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C1D0A67"/>
    <w:multiLevelType w:val="hybridMultilevel"/>
    <w:tmpl w:val="585C1986"/>
    <w:lvl w:ilvl="0" w:tplc="8B72F8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B1A39"/>
    <w:multiLevelType w:val="hybridMultilevel"/>
    <w:tmpl w:val="FECA4366"/>
    <w:lvl w:ilvl="0" w:tplc="9E2EF176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E1BCF"/>
    <w:multiLevelType w:val="hybridMultilevel"/>
    <w:tmpl w:val="07FC915C"/>
    <w:lvl w:ilvl="0" w:tplc="8FE0EADE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997ACB"/>
    <w:multiLevelType w:val="hybridMultilevel"/>
    <w:tmpl w:val="71CE590E"/>
    <w:lvl w:ilvl="0" w:tplc="D762578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575EF"/>
    <w:multiLevelType w:val="hybridMultilevel"/>
    <w:tmpl w:val="2848A95E"/>
    <w:lvl w:ilvl="0" w:tplc="302207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83FB6"/>
    <w:multiLevelType w:val="hybridMultilevel"/>
    <w:tmpl w:val="BDA62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60062"/>
    <w:multiLevelType w:val="hybridMultilevel"/>
    <w:tmpl w:val="B3B81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EB41CF"/>
    <w:multiLevelType w:val="hybridMultilevel"/>
    <w:tmpl w:val="AD30BFAC"/>
    <w:lvl w:ilvl="0" w:tplc="0AAA6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50EFCD4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3116B"/>
    <w:multiLevelType w:val="hybridMultilevel"/>
    <w:tmpl w:val="C58E87EC"/>
    <w:lvl w:ilvl="0" w:tplc="5754B8C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A58E2"/>
    <w:multiLevelType w:val="hybridMultilevel"/>
    <w:tmpl w:val="E48C8966"/>
    <w:lvl w:ilvl="0" w:tplc="4B4E712A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F91972"/>
    <w:multiLevelType w:val="hybridMultilevel"/>
    <w:tmpl w:val="BE5EC34A"/>
    <w:lvl w:ilvl="0" w:tplc="8B72F89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0679D4"/>
    <w:multiLevelType w:val="hybridMultilevel"/>
    <w:tmpl w:val="1CA09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20836"/>
    <w:multiLevelType w:val="hybridMultilevel"/>
    <w:tmpl w:val="41B051AA"/>
    <w:lvl w:ilvl="0" w:tplc="49BE6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D1D2D"/>
    <w:multiLevelType w:val="hybridMultilevel"/>
    <w:tmpl w:val="687E2F46"/>
    <w:lvl w:ilvl="0" w:tplc="F940979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4"/>
  </w:num>
  <w:num w:numId="4">
    <w:abstractNumId w:val="3"/>
  </w:num>
  <w:num w:numId="5">
    <w:abstractNumId w:val="29"/>
  </w:num>
  <w:num w:numId="6">
    <w:abstractNumId w:val="27"/>
  </w:num>
  <w:num w:numId="7">
    <w:abstractNumId w:val="4"/>
  </w:num>
  <w:num w:numId="8">
    <w:abstractNumId w:val="6"/>
  </w:num>
  <w:num w:numId="9">
    <w:abstractNumId w:val="31"/>
  </w:num>
  <w:num w:numId="10">
    <w:abstractNumId w:val="13"/>
  </w:num>
  <w:num w:numId="11">
    <w:abstractNumId w:val="9"/>
  </w:num>
  <w:num w:numId="12">
    <w:abstractNumId w:val="15"/>
  </w:num>
  <w:num w:numId="13">
    <w:abstractNumId w:val="23"/>
  </w:num>
  <w:num w:numId="14">
    <w:abstractNumId w:val="0"/>
  </w:num>
  <w:num w:numId="15">
    <w:abstractNumId w:val="10"/>
  </w:num>
  <w:num w:numId="16">
    <w:abstractNumId w:val="14"/>
  </w:num>
  <w:num w:numId="17">
    <w:abstractNumId w:val="12"/>
  </w:num>
  <w:num w:numId="18">
    <w:abstractNumId w:val="33"/>
  </w:num>
  <w:num w:numId="19">
    <w:abstractNumId w:val="19"/>
  </w:num>
  <w:num w:numId="20">
    <w:abstractNumId w:val="16"/>
  </w:num>
  <w:num w:numId="21">
    <w:abstractNumId w:val="26"/>
  </w:num>
  <w:num w:numId="22">
    <w:abstractNumId w:val="8"/>
  </w:num>
  <w:num w:numId="23">
    <w:abstractNumId w:val="32"/>
  </w:num>
  <w:num w:numId="24">
    <w:abstractNumId w:val="1"/>
  </w:num>
  <w:num w:numId="25">
    <w:abstractNumId w:val="20"/>
  </w:num>
  <w:num w:numId="26">
    <w:abstractNumId w:val="19"/>
  </w:num>
  <w:num w:numId="27">
    <w:abstractNumId w:val="30"/>
  </w:num>
  <w:num w:numId="28">
    <w:abstractNumId w:val="18"/>
  </w:num>
  <w:num w:numId="29">
    <w:abstractNumId w:val="22"/>
  </w:num>
  <w:num w:numId="30">
    <w:abstractNumId w:val="21"/>
  </w:num>
  <w:num w:numId="31">
    <w:abstractNumId w:val="11"/>
  </w:num>
  <w:num w:numId="32">
    <w:abstractNumId w:val="17"/>
  </w:num>
  <w:num w:numId="33">
    <w:abstractNumId w:val="7"/>
  </w:num>
  <w:num w:numId="34">
    <w:abstractNumId w:val="2"/>
  </w:num>
  <w:num w:numId="35">
    <w:abstractNumId w:val="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ED"/>
    <w:rsid w:val="000009C2"/>
    <w:rsid w:val="00000CA1"/>
    <w:rsid w:val="000025EE"/>
    <w:rsid w:val="000049CF"/>
    <w:rsid w:val="00005462"/>
    <w:rsid w:val="00013CFF"/>
    <w:rsid w:val="00013D5E"/>
    <w:rsid w:val="00017D6A"/>
    <w:rsid w:val="00020968"/>
    <w:rsid w:val="00021F26"/>
    <w:rsid w:val="00023C78"/>
    <w:rsid w:val="000257A5"/>
    <w:rsid w:val="00026F48"/>
    <w:rsid w:val="00030A58"/>
    <w:rsid w:val="000323B5"/>
    <w:rsid w:val="00036A72"/>
    <w:rsid w:val="00040589"/>
    <w:rsid w:val="00040663"/>
    <w:rsid w:val="000424D6"/>
    <w:rsid w:val="00042B5C"/>
    <w:rsid w:val="00043A91"/>
    <w:rsid w:val="00044A7A"/>
    <w:rsid w:val="00045C6F"/>
    <w:rsid w:val="00046DA6"/>
    <w:rsid w:val="000474FC"/>
    <w:rsid w:val="00050FBE"/>
    <w:rsid w:val="00052A6F"/>
    <w:rsid w:val="000548BE"/>
    <w:rsid w:val="00054CCF"/>
    <w:rsid w:val="000558B0"/>
    <w:rsid w:val="00055DAC"/>
    <w:rsid w:val="00056AF2"/>
    <w:rsid w:val="000575FA"/>
    <w:rsid w:val="000621A1"/>
    <w:rsid w:val="00063EE6"/>
    <w:rsid w:val="00064DDE"/>
    <w:rsid w:val="00066E9D"/>
    <w:rsid w:val="000742BC"/>
    <w:rsid w:val="00075703"/>
    <w:rsid w:val="00082C03"/>
    <w:rsid w:val="000836C5"/>
    <w:rsid w:val="00083852"/>
    <w:rsid w:val="00084634"/>
    <w:rsid w:val="000875F3"/>
    <w:rsid w:val="00090144"/>
    <w:rsid w:val="00090279"/>
    <w:rsid w:val="000908EC"/>
    <w:rsid w:val="00094638"/>
    <w:rsid w:val="000A0E41"/>
    <w:rsid w:val="000A1459"/>
    <w:rsid w:val="000A1EC5"/>
    <w:rsid w:val="000A205E"/>
    <w:rsid w:val="000B5C85"/>
    <w:rsid w:val="000C0DA5"/>
    <w:rsid w:val="000D3EF7"/>
    <w:rsid w:val="000E5F8C"/>
    <w:rsid w:val="000F3451"/>
    <w:rsid w:val="000F38F0"/>
    <w:rsid w:val="001032BE"/>
    <w:rsid w:val="00111076"/>
    <w:rsid w:val="0011260B"/>
    <w:rsid w:val="001135BC"/>
    <w:rsid w:val="00114822"/>
    <w:rsid w:val="0011674B"/>
    <w:rsid w:val="001221AB"/>
    <w:rsid w:val="001231CE"/>
    <w:rsid w:val="001252AC"/>
    <w:rsid w:val="00127037"/>
    <w:rsid w:val="00133B96"/>
    <w:rsid w:val="00133FF9"/>
    <w:rsid w:val="001347DE"/>
    <w:rsid w:val="00141171"/>
    <w:rsid w:val="00142E09"/>
    <w:rsid w:val="001436E6"/>
    <w:rsid w:val="00150B17"/>
    <w:rsid w:val="001526DA"/>
    <w:rsid w:val="00152AA4"/>
    <w:rsid w:val="00156B1D"/>
    <w:rsid w:val="00156C5B"/>
    <w:rsid w:val="001660C1"/>
    <w:rsid w:val="00166100"/>
    <w:rsid w:val="00172517"/>
    <w:rsid w:val="00175C89"/>
    <w:rsid w:val="0018201B"/>
    <w:rsid w:val="0018662B"/>
    <w:rsid w:val="001916E2"/>
    <w:rsid w:val="00193577"/>
    <w:rsid w:val="0019478C"/>
    <w:rsid w:val="00196DCB"/>
    <w:rsid w:val="001A7208"/>
    <w:rsid w:val="001A724F"/>
    <w:rsid w:val="001A7853"/>
    <w:rsid w:val="001B0923"/>
    <w:rsid w:val="001B2753"/>
    <w:rsid w:val="001B5B15"/>
    <w:rsid w:val="001D36C3"/>
    <w:rsid w:val="001D717C"/>
    <w:rsid w:val="001E0A92"/>
    <w:rsid w:val="001E1DE0"/>
    <w:rsid w:val="001E5D2B"/>
    <w:rsid w:val="001E61AD"/>
    <w:rsid w:val="001F4255"/>
    <w:rsid w:val="001F7F96"/>
    <w:rsid w:val="00202154"/>
    <w:rsid w:val="00206C67"/>
    <w:rsid w:val="002105E9"/>
    <w:rsid w:val="002167D7"/>
    <w:rsid w:val="00220450"/>
    <w:rsid w:val="0022096E"/>
    <w:rsid w:val="00222419"/>
    <w:rsid w:val="002230E3"/>
    <w:rsid w:val="00223287"/>
    <w:rsid w:val="002233A4"/>
    <w:rsid w:val="00225F9B"/>
    <w:rsid w:val="00226FD7"/>
    <w:rsid w:val="002274F0"/>
    <w:rsid w:val="00232D0B"/>
    <w:rsid w:val="00236051"/>
    <w:rsid w:val="00236A49"/>
    <w:rsid w:val="002449AC"/>
    <w:rsid w:val="00244E50"/>
    <w:rsid w:val="00251461"/>
    <w:rsid w:val="002516B0"/>
    <w:rsid w:val="00253183"/>
    <w:rsid w:val="002543C0"/>
    <w:rsid w:val="002571D0"/>
    <w:rsid w:val="00263797"/>
    <w:rsid w:val="00264672"/>
    <w:rsid w:val="00264C70"/>
    <w:rsid w:val="00264FD1"/>
    <w:rsid w:val="0026536E"/>
    <w:rsid w:val="002662AD"/>
    <w:rsid w:val="002673AA"/>
    <w:rsid w:val="00270271"/>
    <w:rsid w:val="00270A39"/>
    <w:rsid w:val="0027602A"/>
    <w:rsid w:val="00280C1B"/>
    <w:rsid w:val="00281C5B"/>
    <w:rsid w:val="00282B6F"/>
    <w:rsid w:val="00283DEC"/>
    <w:rsid w:val="00283EBB"/>
    <w:rsid w:val="002855ED"/>
    <w:rsid w:val="002869A5"/>
    <w:rsid w:val="00291A88"/>
    <w:rsid w:val="00293CDD"/>
    <w:rsid w:val="00296C77"/>
    <w:rsid w:val="002A2B9C"/>
    <w:rsid w:val="002A3C66"/>
    <w:rsid w:val="002A50E3"/>
    <w:rsid w:val="002B02FF"/>
    <w:rsid w:val="002B219F"/>
    <w:rsid w:val="002B7E9E"/>
    <w:rsid w:val="002C2FA5"/>
    <w:rsid w:val="002C3084"/>
    <w:rsid w:val="002C385B"/>
    <w:rsid w:val="002C748A"/>
    <w:rsid w:val="002E0A85"/>
    <w:rsid w:val="002E54DA"/>
    <w:rsid w:val="002E680F"/>
    <w:rsid w:val="002F757B"/>
    <w:rsid w:val="003042D0"/>
    <w:rsid w:val="00305E5F"/>
    <w:rsid w:val="003107A4"/>
    <w:rsid w:val="003112CD"/>
    <w:rsid w:val="00314E3F"/>
    <w:rsid w:val="003175BB"/>
    <w:rsid w:val="00320468"/>
    <w:rsid w:val="00320A60"/>
    <w:rsid w:val="00322C0B"/>
    <w:rsid w:val="00323964"/>
    <w:rsid w:val="00324566"/>
    <w:rsid w:val="00326F90"/>
    <w:rsid w:val="00343708"/>
    <w:rsid w:val="00343849"/>
    <w:rsid w:val="003520D6"/>
    <w:rsid w:val="00356044"/>
    <w:rsid w:val="0035624C"/>
    <w:rsid w:val="003603E9"/>
    <w:rsid w:val="00361401"/>
    <w:rsid w:val="003628BD"/>
    <w:rsid w:val="003637CD"/>
    <w:rsid w:val="00363B83"/>
    <w:rsid w:val="003820E9"/>
    <w:rsid w:val="00382D6E"/>
    <w:rsid w:val="00382ECB"/>
    <w:rsid w:val="0038387B"/>
    <w:rsid w:val="00384056"/>
    <w:rsid w:val="0038756F"/>
    <w:rsid w:val="00387A15"/>
    <w:rsid w:val="00393FDA"/>
    <w:rsid w:val="003A2638"/>
    <w:rsid w:val="003B0D03"/>
    <w:rsid w:val="003B3564"/>
    <w:rsid w:val="003B6F66"/>
    <w:rsid w:val="003C1556"/>
    <w:rsid w:val="003C20E9"/>
    <w:rsid w:val="003C44AE"/>
    <w:rsid w:val="003C5E27"/>
    <w:rsid w:val="003C6212"/>
    <w:rsid w:val="003C764B"/>
    <w:rsid w:val="003D04D6"/>
    <w:rsid w:val="003D25D2"/>
    <w:rsid w:val="003D31A5"/>
    <w:rsid w:val="003D6249"/>
    <w:rsid w:val="003E3AF5"/>
    <w:rsid w:val="003E6023"/>
    <w:rsid w:val="003E7A10"/>
    <w:rsid w:val="003F26FF"/>
    <w:rsid w:val="003F345B"/>
    <w:rsid w:val="003F39AC"/>
    <w:rsid w:val="0040312F"/>
    <w:rsid w:val="00403A21"/>
    <w:rsid w:val="00404A8F"/>
    <w:rsid w:val="00406B2A"/>
    <w:rsid w:val="00407B65"/>
    <w:rsid w:val="0041033B"/>
    <w:rsid w:val="004104D1"/>
    <w:rsid w:val="00410E5E"/>
    <w:rsid w:val="00413388"/>
    <w:rsid w:val="0041644D"/>
    <w:rsid w:val="00421495"/>
    <w:rsid w:val="004236DB"/>
    <w:rsid w:val="004244D4"/>
    <w:rsid w:val="004260AC"/>
    <w:rsid w:val="00427F3D"/>
    <w:rsid w:val="0043196E"/>
    <w:rsid w:val="004334F5"/>
    <w:rsid w:val="00433F6F"/>
    <w:rsid w:val="004361AE"/>
    <w:rsid w:val="0044341A"/>
    <w:rsid w:val="00445934"/>
    <w:rsid w:val="00445BD9"/>
    <w:rsid w:val="00445E4F"/>
    <w:rsid w:val="004519A0"/>
    <w:rsid w:val="004563DF"/>
    <w:rsid w:val="004670CE"/>
    <w:rsid w:val="004703ED"/>
    <w:rsid w:val="00472A1D"/>
    <w:rsid w:val="00472EA6"/>
    <w:rsid w:val="00473CBB"/>
    <w:rsid w:val="0047606E"/>
    <w:rsid w:val="004826EF"/>
    <w:rsid w:val="004835E9"/>
    <w:rsid w:val="004855B5"/>
    <w:rsid w:val="00487EBA"/>
    <w:rsid w:val="00492D08"/>
    <w:rsid w:val="0049568E"/>
    <w:rsid w:val="004A4782"/>
    <w:rsid w:val="004A6681"/>
    <w:rsid w:val="004A7068"/>
    <w:rsid w:val="004B3F9E"/>
    <w:rsid w:val="004B7D91"/>
    <w:rsid w:val="004C1FFF"/>
    <w:rsid w:val="004C3792"/>
    <w:rsid w:val="004D3E6B"/>
    <w:rsid w:val="004D4356"/>
    <w:rsid w:val="004D5E47"/>
    <w:rsid w:val="004D655E"/>
    <w:rsid w:val="004D7467"/>
    <w:rsid w:val="004E21C4"/>
    <w:rsid w:val="004E2A7A"/>
    <w:rsid w:val="004E35F6"/>
    <w:rsid w:val="004E3AFC"/>
    <w:rsid w:val="004E405C"/>
    <w:rsid w:val="004E4977"/>
    <w:rsid w:val="004E7EBE"/>
    <w:rsid w:val="004F2BC5"/>
    <w:rsid w:val="004F498E"/>
    <w:rsid w:val="004F7DFF"/>
    <w:rsid w:val="00502BF6"/>
    <w:rsid w:val="00504F0C"/>
    <w:rsid w:val="005054E3"/>
    <w:rsid w:val="00511CAE"/>
    <w:rsid w:val="00512076"/>
    <w:rsid w:val="0051332E"/>
    <w:rsid w:val="00513924"/>
    <w:rsid w:val="00513DAD"/>
    <w:rsid w:val="005175A3"/>
    <w:rsid w:val="00530243"/>
    <w:rsid w:val="00531451"/>
    <w:rsid w:val="005347DA"/>
    <w:rsid w:val="00536A30"/>
    <w:rsid w:val="00540B87"/>
    <w:rsid w:val="005414EB"/>
    <w:rsid w:val="00550BF8"/>
    <w:rsid w:val="00565307"/>
    <w:rsid w:val="005660B2"/>
    <w:rsid w:val="005664FF"/>
    <w:rsid w:val="00570A05"/>
    <w:rsid w:val="00570DD3"/>
    <w:rsid w:val="005716C1"/>
    <w:rsid w:val="0057210E"/>
    <w:rsid w:val="00574733"/>
    <w:rsid w:val="005767EF"/>
    <w:rsid w:val="00581523"/>
    <w:rsid w:val="00581814"/>
    <w:rsid w:val="005834FE"/>
    <w:rsid w:val="00584AC3"/>
    <w:rsid w:val="0059115F"/>
    <w:rsid w:val="0059616C"/>
    <w:rsid w:val="00597349"/>
    <w:rsid w:val="005A3941"/>
    <w:rsid w:val="005A3E69"/>
    <w:rsid w:val="005A6656"/>
    <w:rsid w:val="005C2BD0"/>
    <w:rsid w:val="005C2CC8"/>
    <w:rsid w:val="005C5296"/>
    <w:rsid w:val="005C5FC0"/>
    <w:rsid w:val="005C7246"/>
    <w:rsid w:val="005D090D"/>
    <w:rsid w:val="005D0BB9"/>
    <w:rsid w:val="005D1622"/>
    <w:rsid w:val="005D21C3"/>
    <w:rsid w:val="005D3AE9"/>
    <w:rsid w:val="005D5E43"/>
    <w:rsid w:val="005D61FD"/>
    <w:rsid w:val="005E06C4"/>
    <w:rsid w:val="005E77E6"/>
    <w:rsid w:val="005F0DED"/>
    <w:rsid w:val="005F12EE"/>
    <w:rsid w:val="005F2385"/>
    <w:rsid w:val="005F2975"/>
    <w:rsid w:val="005F7D47"/>
    <w:rsid w:val="0060050D"/>
    <w:rsid w:val="00605523"/>
    <w:rsid w:val="00607BD8"/>
    <w:rsid w:val="00611325"/>
    <w:rsid w:val="00611B94"/>
    <w:rsid w:val="00613FD9"/>
    <w:rsid w:val="00615ECC"/>
    <w:rsid w:val="0061666A"/>
    <w:rsid w:val="006243DF"/>
    <w:rsid w:val="00625B9C"/>
    <w:rsid w:val="0063304A"/>
    <w:rsid w:val="00633C52"/>
    <w:rsid w:val="00636C27"/>
    <w:rsid w:val="00637FB6"/>
    <w:rsid w:val="0064036E"/>
    <w:rsid w:val="00641BE5"/>
    <w:rsid w:val="00644FCD"/>
    <w:rsid w:val="00650209"/>
    <w:rsid w:val="00657B77"/>
    <w:rsid w:val="00661A6C"/>
    <w:rsid w:val="00662762"/>
    <w:rsid w:val="00662779"/>
    <w:rsid w:val="006718AF"/>
    <w:rsid w:val="006764ED"/>
    <w:rsid w:val="00687020"/>
    <w:rsid w:val="00687E46"/>
    <w:rsid w:val="00692354"/>
    <w:rsid w:val="00693B92"/>
    <w:rsid w:val="006952BB"/>
    <w:rsid w:val="006A3BB1"/>
    <w:rsid w:val="006A5951"/>
    <w:rsid w:val="006A7700"/>
    <w:rsid w:val="006B0A63"/>
    <w:rsid w:val="006B29EA"/>
    <w:rsid w:val="006B3486"/>
    <w:rsid w:val="006B42DA"/>
    <w:rsid w:val="006B58D9"/>
    <w:rsid w:val="006B7276"/>
    <w:rsid w:val="006C0AB5"/>
    <w:rsid w:val="006C135B"/>
    <w:rsid w:val="006C55E9"/>
    <w:rsid w:val="006D060D"/>
    <w:rsid w:val="006D34FC"/>
    <w:rsid w:val="006E127B"/>
    <w:rsid w:val="006E24B0"/>
    <w:rsid w:val="006E256F"/>
    <w:rsid w:val="006E30DC"/>
    <w:rsid w:val="006E5032"/>
    <w:rsid w:val="006E65D6"/>
    <w:rsid w:val="006E7DB9"/>
    <w:rsid w:val="006F0A64"/>
    <w:rsid w:val="006F0D10"/>
    <w:rsid w:val="006F23DF"/>
    <w:rsid w:val="006F322C"/>
    <w:rsid w:val="007017FA"/>
    <w:rsid w:val="007035C5"/>
    <w:rsid w:val="007164BA"/>
    <w:rsid w:val="00720FF6"/>
    <w:rsid w:val="00730005"/>
    <w:rsid w:val="00733080"/>
    <w:rsid w:val="0073372C"/>
    <w:rsid w:val="00733AC4"/>
    <w:rsid w:val="00733B64"/>
    <w:rsid w:val="00741B42"/>
    <w:rsid w:val="00743632"/>
    <w:rsid w:val="00743671"/>
    <w:rsid w:val="007456BA"/>
    <w:rsid w:val="00746B25"/>
    <w:rsid w:val="007523B1"/>
    <w:rsid w:val="00754FE9"/>
    <w:rsid w:val="00754FF5"/>
    <w:rsid w:val="00761280"/>
    <w:rsid w:val="00765322"/>
    <w:rsid w:val="007667B1"/>
    <w:rsid w:val="00767EBC"/>
    <w:rsid w:val="007706F8"/>
    <w:rsid w:val="00770A8D"/>
    <w:rsid w:val="0077266A"/>
    <w:rsid w:val="00772BD2"/>
    <w:rsid w:val="00776A53"/>
    <w:rsid w:val="00777616"/>
    <w:rsid w:val="00777A56"/>
    <w:rsid w:val="00777DB6"/>
    <w:rsid w:val="00783131"/>
    <w:rsid w:val="007876B1"/>
    <w:rsid w:val="00792D64"/>
    <w:rsid w:val="007A26B3"/>
    <w:rsid w:val="007A3CD9"/>
    <w:rsid w:val="007B1D6E"/>
    <w:rsid w:val="007B36D4"/>
    <w:rsid w:val="007B5469"/>
    <w:rsid w:val="007B5950"/>
    <w:rsid w:val="007B6A48"/>
    <w:rsid w:val="007C122F"/>
    <w:rsid w:val="007C1CD1"/>
    <w:rsid w:val="007C2450"/>
    <w:rsid w:val="007C53D5"/>
    <w:rsid w:val="007C716E"/>
    <w:rsid w:val="007D030D"/>
    <w:rsid w:val="007D388A"/>
    <w:rsid w:val="007D4DF3"/>
    <w:rsid w:val="007D7FC5"/>
    <w:rsid w:val="007E00A9"/>
    <w:rsid w:val="007E1E94"/>
    <w:rsid w:val="007E2BFE"/>
    <w:rsid w:val="007E2C56"/>
    <w:rsid w:val="007E4B8C"/>
    <w:rsid w:val="007E59FE"/>
    <w:rsid w:val="007F04D9"/>
    <w:rsid w:val="007F0C0D"/>
    <w:rsid w:val="007F14BF"/>
    <w:rsid w:val="007F1EE6"/>
    <w:rsid w:val="007F48C5"/>
    <w:rsid w:val="007F74E5"/>
    <w:rsid w:val="007F79A7"/>
    <w:rsid w:val="0080097E"/>
    <w:rsid w:val="00801AE5"/>
    <w:rsid w:val="0080354A"/>
    <w:rsid w:val="00804E31"/>
    <w:rsid w:val="00805693"/>
    <w:rsid w:val="00811756"/>
    <w:rsid w:val="00811EEF"/>
    <w:rsid w:val="008134D9"/>
    <w:rsid w:val="00814021"/>
    <w:rsid w:val="00815E82"/>
    <w:rsid w:val="008220C0"/>
    <w:rsid w:val="00823AF9"/>
    <w:rsid w:val="00827F40"/>
    <w:rsid w:val="008322EE"/>
    <w:rsid w:val="00833590"/>
    <w:rsid w:val="0083683B"/>
    <w:rsid w:val="00840498"/>
    <w:rsid w:val="00841277"/>
    <w:rsid w:val="00841924"/>
    <w:rsid w:val="00842B83"/>
    <w:rsid w:val="00842F76"/>
    <w:rsid w:val="0084737E"/>
    <w:rsid w:val="00850885"/>
    <w:rsid w:val="008524BE"/>
    <w:rsid w:val="00856012"/>
    <w:rsid w:val="008566BD"/>
    <w:rsid w:val="008567B1"/>
    <w:rsid w:val="008603A0"/>
    <w:rsid w:val="00860966"/>
    <w:rsid w:val="008726A2"/>
    <w:rsid w:val="00874939"/>
    <w:rsid w:val="00885FC5"/>
    <w:rsid w:val="00887E89"/>
    <w:rsid w:val="00893102"/>
    <w:rsid w:val="008A0FC2"/>
    <w:rsid w:val="008A0FFD"/>
    <w:rsid w:val="008A330E"/>
    <w:rsid w:val="008A6803"/>
    <w:rsid w:val="008A70D6"/>
    <w:rsid w:val="008B3DD1"/>
    <w:rsid w:val="008B7B1F"/>
    <w:rsid w:val="008C0F70"/>
    <w:rsid w:val="008C2DBB"/>
    <w:rsid w:val="008C35A5"/>
    <w:rsid w:val="008C3925"/>
    <w:rsid w:val="008C666C"/>
    <w:rsid w:val="008C7841"/>
    <w:rsid w:val="008D1503"/>
    <w:rsid w:val="008D2059"/>
    <w:rsid w:val="008D3D5F"/>
    <w:rsid w:val="008D450A"/>
    <w:rsid w:val="008E0B90"/>
    <w:rsid w:val="008E3AAC"/>
    <w:rsid w:val="008E4F8A"/>
    <w:rsid w:val="008E58FE"/>
    <w:rsid w:val="008F3234"/>
    <w:rsid w:val="008F6CC9"/>
    <w:rsid w:val="008F79FD"/>
    <w:rsid w:val="009055AA"/>
    <w:rsid w:val="009064D6"/>
    <w:rsid w:val="00907A62"/>
    <w:rsid w:val="00907CB1"/>
    <w:rsid w:val="00911F7E"/>
    <w:rsid w:val="009143A3"/>
    <w:rsid w:val="00914626"/>
    <w:rsid w:val="009152F9"/>
    <w:rsid w:val="009154DA"/>
    <w:rsid w:val="00921A48"/>
    <w:rsid w:val="00922C37"/>
    <w:rsid w:val="00925691"/>
    <w:rsid w:val="00927AB1"/>
    <w:rsid w:val="009300A7"/>
    <w:rsid w:val="00932F51"/>
    <w:rsid w:val="00935106"/>
    <w:rsid w:val="00937711"/>
    <w:rsid w:val="00942DF6"/>
    <w:rsid w:val="0094372B"/>
    <w:rsid w:val="009458E5"/>
    <w:rsid w:val="0094684F"/>
    <w:rsid w:val="00946A0D"/>
    <w:rsid w:val="009505C6"/>
    <w:rsid w:val="00953597"/>
    <w:rsid w:val="0095372A"/>
    <w:rsid w:val="009575E4"/>
    <w:rsid w:val="00960095"/>
    <w:rsid w:val="00961799"/>
    <w:rsid w:val="00962101"/>
    <w:rsid w:val="009639C4"/>
    <w:rsid w:val="00976D34"/>
    <w:rsid w:val="00976F11"/>
    <w:rsid w:val="00977123"/>
    <w:rsid w:val="00977FB7"/>
    <w:rsid w:val="00982E69"/>
    <w:rsid w:val="0098377D"/>
    <w:rsid w:val="00983D28"/>
    <w:rsid w:val="00983EEE"/>
    <w:rsid w:val="009970D6"/>
    <w:rsid w:val="009A4DFB"/>
    <w:rsid w:val="009B10E9"/>
    <w:rsid w:val="009B4685"/>
    <w:rsid w:val="009B608C"/>
    <w:rsid w:val="009B6BE5"/>
    <w:rsid w:val="009B6F7E"/>
    <w:rsid w:val="009B757C"/>
    <w:rsid w:val="009C0149"/>
    <w:rsid w:val="009C4CB4"/>
    <w:rsid w:val="009D0020"/>
    <w:rsid w:val="009D289E"/>
    <w:rsid w:val="009D6B3E"/>
    <w:rsid w:val="009E40D7"/>
    <w:rsid w:val="009E6DCE"/>
    <w:rsid w:val="009E7E96"/>
    <w:rsid w:val="009F08D2"/>
    <w:rsid w:val="009F1B25"/>
    <w:rsid w:val="009F2E2D"/>
    <w:rsid w:val="009F36D7"/>
    <w:rsid w:val="009F7053"/>
    <w:rsid w:val="00A10B04"/>
    <w:rsid w:val="00A121F2"/>
    <w:rsid w:val="00A171E2"/>
    <w:rsid w:val="00A225D7"/>
    <w:rsid w:val="00A22DF8"/>
    <w:rsid w:val="00A2656F"/>
    <w:rsid w:val="00A32C8A"/>
    <w:rsid w:val="00A36E43"/>
    <w:rsid w:val="00A43567"/>
    <w:rsid w:val="00A43BE4"/>
    <w:rsid w:val="00A459D8"/>
    <w:rsid w:val="00A4743C"/>
    <w:rsid w:val="00A520DE"/>
    <w:rsid w:val="00A52EA4"/>
    <w:rsid w:val="00A54B3A"/>
    <w:rsid w:val="00A64483"/>
    <w:rsid w:val="00A66A2E"/>
    <w:rsid w:val="00A67E40"/>
    <w:rsid w:val="00A67F39"/>
    <w:rsid w:val="00A71985"/>
    <w:rsid w:val="00A73C34"/>
    <w:rsid w:val="00A80B05"/>
    <w:rsid w:val="00A83B82"/>
    <w:rsid w:val="00A91010"/>
    <w:rsid w:val="00A931CB"/>
    <w:rsid w:val="00A96ED6"/>
    <w:rsid w:val="00AA046A"/>
    <w:rsid w:val="00AA5039"/>
    <w:rsid w:val="00AB0CEC"/>
    <w:rsid w:val="00AB25FC"/>
    <w:rsid w:val="00AB509A"/>
    <w:rsid w:val="00AB79B0"/>
    <w:rsid w:val="00AC273F"/>
    <w:rsid w:val="00AC5683"/>
    <w:rsid w:val="00AC77CA"/>
    <w:rsid w:val="00AD4656"/>
    <w:rsid w:val="00AD523E"/>
    <w:rsid w:val="00AD5CD1"/>
    <w:rsid w:val="00AD6597"/>
    <w:rsid w:val="00AD6964"/>
    <w:rsid w:val="00AD7799"/>
    <w:rsid w:val="00AE0FE0"/>
    <w:rsid w:val="00AE18AA"/>
    <w:rsid w:val="00AE2EB9"/>
    <w:rsid w:val="00AE348E"/>
    <w:rsid w:val="00AE4852"/>
    <w:rsid w:val="00AE54B4"/>
    <w:rsid w:val="00AE77C4"/>
    <w:rsid w:val="00AF126F"/>
    <w:rsid w:val="00AF351C"/>
    <w:rsid w:val="00B028D9"/>
    <w:rsid w:val="00B06422"/>
    <w:rsid w:val="00B07B0B"/>
    <w:rsid w:val="00B1173D"/>
    <w:rsid w:val="00B16849"/>
    <w:rsid w:val="00B17D65"/>
    <w:rsid w:val="00B251CD"/>
    <w:rsid w:val="00B3086C"/>
    <w:rsid w:val="00B32E5E"/>
    <w:rsid w:val="00B33C5B"/>
    <w:rsid w:val="00B36EAB"/>
    <w:rsid w:val="00B42E3A"/>
    <w:rsid w:val="00B449BE"/>
    <w:rsid w:val="00B45296"/>
    <w:rsid w:val="00B45346"/>
    <w:rsid w:val="00B45469"/>
    <w:rsid w:val="00B5261B"/>
    <w:rsid w:val="00B60350"/>
    <w:rsid w:val="00B60E6A"/>
    <w:rsid w:val="00B67DF8"/>
    <w:rsid w:val="00B70C66"/>
    <w:rsid w:val="00B725C8"/>
    <w:rsid w:val="00B74421"/>
    <w:rsid w:val="00B77970"/>
    <w:rsid w:val="00B83562"/>
    <w:rsid w:val="00B83ED6"/>
    <w:rsid w:val="00B85E9D"/>
    <w:rsid w:val="00B87FB5"/>
    <w:rsid w:val="00B93B0D"/>
    <w:rsid w:val="00B944B8"/>
    <w:rsid w:val="00B952D2"/>
    <w:rsid w:val="00B95A90"/>
    <w:rsid w:val="00B969CE"/>
    <w:rsid w:val="00BA09BA"/>
    <w:rsid w:val="00BA2CFF"/>
    <w:rsid w:val="00BA2E26"/>
    <w:rsid w:val="00BA2E40"/>
    <w:rsid w:val="00BA3F60"/>
    <w:rsid w:val="00BA644C"/>
    <w:rsid w:val="00BB0C78"/>
    <w:rsid w:val="00BB4C3F"/>
    <w:rsid w:val="00BB594B"/>
    <w:rsid w:val="00BB7CE9"/>
    <w:rsid w:val="00BC2498"/>
    <w:rsid w:val="00BD2037"/>
    <w:rsid w:val="00BE0925"/>
    <w:rsid w:val="00BE25B7"/>
    <w:rsid w:val="00BE3FEE"/>
    <w:rsid w:val="00BF1184"/>
    <w:rsid w:val="00BF11B9"/>
    <w:rsid w:val="00BF13E1"/>
    <w:rsid w:val="00BF4A75"/>
    <w:rsid w:val="00C01BC8"/>
    <w:rsid w:val="00C01FAB"/>
    <w:rsid w:val="00C030B4"/>
    <w:rsid w:val="00C037FB"/>
    <w:rsid w:val="00C0384D"/>
    <w:rsid w:val="00C05FF6"/>
    <w:rsid w:val="00C06E2C"/>
    <w:rsid w:val="00C10EC8"/>
    <w:rsid w:val="00C12E02"/>
    <w:rsid w:val="00C15C1A"/>
    <w:rsid w:val="00C15DE0"/>
    <w:rsid w:val="00C167E9"/>
    <w:rsid w:val="00C236A8"/>
    <w:rsid w:val="00C27A25"/>
    <w:rsid w:val="00C34447"/>
    <w:rsid w:val="00C3719F"/>
    <w:rsid w:val="00C40CCF"/>
    <w:rsid w:val="00C41634"/>
    <w:rsid w:val="00C4305F"/>
    <w:rsid w:val="00C43EBD"/>
    <w:rsid w:val="00C446B1"/>
    <w:rsid w:val="00C4746E"/>
    <w:rsid w:val="00C556BE"/>
    <w:rsid w:val="00C66ADE"/>
    <w:rsid w:val="00C66D75"/>
    <w:rsid w:val="00C66F4A"/>
    <w:rsid w:val="00C70F1C"/>
    <w:rsid w:val="00C73CC2"/>
    <w:rsid w:val="00C80F1C"/>
    <w:rsid w:val="00C854FF"/>
    <w:rsid w:val="00C858B3"/>
    <w:rsid w:val="00C85C45"/>
    <w:rsid w:val="00C864E9"/>
    <w:rsid w:val="00C907C2"/>
    <w:rsid w:val="00C93E16"/>
    <w:rsid w:val="00C95436"/>
    <w:rsid w:val="00C97E38"/>
    <w:rsid w:val="00CA3669"/>
    <w:rsid w:val="00CA7A5B"/>
    <w:rsid w:val="00CB22B1"/>
    <w:rsid w:val="00CB2CF0"/>
    <w:rsid w:val="00CB497E"/>
    <w:rsid w:val="00CC07CD"/>
    <w:rsid w:val="00CC0C3E"/>
    <w:rsid w:val="00CD1E58"/>
    <w:rsid w:val="00CD574B"/>
    <w:rsid w:val="00CD7BC2"/>
    <w:rsid w:val="00CE11C3"/>
    <w:rsid w:val="00CE13D2"/>
    <w:rsid w:val="00CE16C3"/>
    <w:rsid w:val="00CF04C7"/>
    <w:rsid w:val="00CF0DEF"/>
    <w:rsid w:val="00CF213F"/>
    <w:rsid w:val="00CF230E"/>
    <w:rsid w:val="00CF24B2"/>
    <w:rsid w:val="00CF3D20"/>
    <w:rsid w:val="00CF418B"/>
    <w:rsid w:val="00CF480F"/>
    <w:rsid w:val="00CF5E65"/>
    <w:rsid w:val="00CF6C21"/>
    <w:rsid w:val="00D106FE"/>
    <w:rsid w:val="00D133E8"/>
    <w:rsid w:val="00D143AF"/>
    <w:rsid w:val="00D17BAA"/>
    <w:rsid w:val="00D229E0"/>
    <w:rsid w:val="00D247F4"/>
    <w:rsid w:val="00D25CF6"/>
    <w:rsid w:val="00D25EBE"/>
    <w:rsid w:val="00D30910"/>
    <w:rsid w:val="00D31AC6"/>
    <w:rsid w:val="00D3399B"/>
    <w:rsid w:val="00D34C25"/>
    <w:rsid w:val="00D367D7"/>
    <w:rsid w:val="00D37D66"/>
    <w:rsid w:val="00D404A4"/>
    <w:rsid w:val="00D41CA3"/>
    <w:rsid w:val="00D51DE2"/>
    <w:rsid w:val="00D53CC7"/>
    <w:rsid w:val="00D54908"/>
    <w:rsid w:val="00D56875"/>
    <w:rsid w:val="00D57977"/>
    <w:rsid w:val="00D6031F"/>
    <w:rsid w:val="00D60DC9"/>
    <w:rsid w:val="00D61789"/>
    <w:rsid w:val="00D745CA"/>
    <w:rsid w:val="00D7624D"/>
    <w:rsid w:val="00D810F2"/>
    <w:rsid w:val="00D81149"/>
    <w:rsid w:val="00D818C2"/>
    <w:rsid w:val="00D86A45"/>
    <w:rsid w:val="00D87040"/>
    <w:rsid w:val="00D8742C"/>
    <w:rsid w:val="00D94573"/>
    <w:rsid w:val="00D962B9"/>
    <w:rsid w:val="00DA5E52"/>
    <w:rsid w:val="00DA745F"/>
    <w:rsid w:val="00DA7DCA"/>
    <w:rsid w:val="00DB0423"/>
    <w:rsid w:val="00DB0BC8"/>
    <w:rsid w:val="00DB135C"/>
    <w:rsid w:val="00DB28A6"/>
    <w:rsid w:val="00DB4074"/>
    <w:rsid w:val="00DB524A"/>
    <w:rsid w:val="00DB6A27"/>
    <w:rsid w:val="00DC0E9C"/>
    <w:rsid w:val="00DC28CE"/>
    <w:rsid w:val="00DC2D4F"/>
    <w:rsid w:val="00DC64D1"/>
    <w:rsid w:val="00DD006C"/>
    <w:rsid w:val="00DD629C"/>
    <w:rsid w:val="00DE25AE"/>
    <w:rsid w:val="00DE6B42"/>
    <w:rsid w:val="00DE7D33"/>
    <w:rsid w:val="00DF2551"/>
    <w:rsid w:val="00DF2E47"/>
    <w:rsid w:val="00E01C5F"/>
    <w:rsid w:val="00E1019D"/>
    <w:rsid w:val="00E10DE5"/>
    <w:rsid w:val="00E11570"/>
    <w:rsid w:val="00E25CB1"/>
    <w:rsid w:val="00E26DC3"/>
    <w:rsid w:val="00E36296"/>
    <w:rsid w:val="00E36C42"/>
    <w:rsid w:val="00E42470"/>
    <w:rsid w:val="00E427B8"/>
    <w:rsid w:val="00E473F3"/>
    <w:rsid w:val="00E51632"/>
    <w:rsid w:val="00E5552B"/>
    <w:rsid w:val="00E575E6"/>
    <w:rsid w:val="00E62EF0"/>
    <w:rsid w:val="00E72C65"/>
    <w:rsid w:val="00E7399D"/>
    <w:rsid w:val="00E73B7D"/>
    <w:rsid w:val="00E74D34"/>
    <w:rsid w:val="00E81C72"/>
    <w:rsid w:val="00E84B36"/>
    <w:rsid w:val="00E86BA3"/>
    <w:rsid w:val="00E94A2D"/>
    <w:rsid w:val="00E955C2"/>
    <w:rsid w:val="00E962F1"/>
    <w:rsid w:val="00EA04E2"/>
    <w:rsid w:val="00EA2AC7"/>
    <w:rsid w:val="00EB2AB6"/>
    <w:rsid w:val="00EB2F25"/>
    <w:rsid w:val="00EB3A93"/>
    <w:rsid w:val="00EB4B1A"/>
    <w:rsid w:val="00EB7138"/>
    <w:rsid w:val="00EC1B57"/>
    <w:rsid w:val="00EC292A"/>
    <w:rsid w:val="00EC76AF"/>
    <w:rsid w:val="00EC7A65"/>
    <w:rsid w:val="00ED0938"/>
    <w:rsid w:val="00ED2A1D"/>
    <w:rsid w:val="00ED5748"/>
    <w:rsid w:val="00ED6AE0"/>
    <w:rsid w:val="00ED7903"/>
    <w:rsid w:val="00EE0B1A"/>
    <w:rsid w:val="00EE6A7F"/>
    <w:rsid w:val="00EF0BB1"/>
    <w:rsid w:val="00EF1966"/>
    <w:rsid w:val="00EF42DA"/>
    <w:rsid w:val="00EF5268"/>
    <w:rsid w:val="00F015D4"/>
    <w:rsid w:val="00F02854"/>
    <w:rsid w:val="00F07036"/>
    <w:rsid w:val="00F07D3B"/>
    <w:rsid w:val="00F11434"/>
    <w:rsid w:val="00F127D1"/>
    <w:rsid w:val="00F13106"/>
    <w:rsid w:val="00F14720"/>
    <w:rsid w:val="00F1771D"/>
    <w:rsid w:val="00F262C1"/>
    <w:rsid w:val="00F32B7F"/>
    <w:rsid w:val="00F34BED"/>
    <w:rsid w:val="00F350EF"/>
    <w:rsid w:val="00F40877"/>
    <w:rsid w:val="00F412A2"/>
    <w:rsid w:val="00F600C5"/>
    <w:rsid w:val="00F61B50"/>
    <w:rsid w:val="00F61D45"/>
    <w:rsid w:val="00F6291F"/>
    <w:rsid w:val="00F63946"/>
    <w:rsid w:val="00F663EC"/>
    <w:rsid w:val="00F7225B"/>
    <w:rsid w:val="00F72A3C"/>
    <w:rsid w:val="00F73F32"/>
    <w:rsid w:val="00F74F39"/>
    <w:rsid w:val="00F76D6C"/>
    <w:rsid w:val="00F81A03"/>
    <w:rsid w:val="00F81CC0"/>
    <w:rsid w:val="00F823EB"/>
    <w:rsid w:val="00F8377B"/>
    <w:rsid w:val="00F8463C"/>
    <w:rsid w:val="00F857C4"/>
    <w:rsid w:val="00F867AE"/>
    <w:rsid w:val="00F868EC"/>
    <w:rsid w:val="00F86F96"/>
    <w:rsid w:val="00F90147"/>
    <w:rsid w:val="00F909D5"/>
    <w:rsid w:val="00FA4DE2"/>
    <w:rsid w:val="00FA5B6F"/>
    <w:rsid w:val="00FB0BBD"/>
    <w:rsid w:val="00FB1CBD"/>
    <w:rsid w:val="00FB228C"/>
    <w:rsid w:val="00FB3F89"/>
    <w:rsid w:val="00FB683A"/>
    <w:rsid w:val="00FB7907"/>
    <w:rsid w:val="00FC016B"/>
    <w:rsid w:val="00FC0579"/>
    <w:rsid w:val="00FC1AED"/>
    <w:rsid w:val="00FC320E"/>
    <w:rsid w:val="00FD2BCF"/>
    <w:rsid w:val="00FD38EC"/>
    <w:rsid w:val="00FD3E39"/>
    <w:rsid w:val="00FD63B5"/>
    <w:rsid w:val="00FD66FC"/>
    <w:rsid w:val="00FD680F"/>
    <w:rsid w:val="00FD7F58"/>
    <w:rsid w:val="00FE421F"/>
    <w:rsid w:val="00FE47EB"/>
    <w:rsid w:val="00FE65FC"/>
    <w:rsid w:val="00FE6B7D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chartTrackingRefBased/>
  <w15:docId w15:val="{C363B295-6A95-4AB4-8041-D4166575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E58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AED"/>
  </w:style>
  <w:style w:type="paragraph" w:styleId="Footer">
    <w:name w:val="footer"/>
    <w:basedOn w:val="Normal"/>
    <w:link w:val="FooterChar"/>
    <w:uiPriority w:val="99"/>
    <w:unhideWhenUsed/>
    <w:rsid w:val="00FC1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AED"/>
  </w:style>
  <w:style w:type="paragraph" w:styleId="ListParagraph">
    <w:name w:val="List Paragraph"/>
    <w:basedOn w:val="Normal"/>
    <w:uiPriority w:val="34"/>
    <w:qFormat/>
    <w:rsid w:val="006718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D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0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35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E58FE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3DE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3DE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83DEC"/>
    <w:rPr>
      <w:vertAlign w:val="superscript"/>
    </w:rPr>
  </w:style>
  <w:style w:type="paragraph" w:styleId="Revision">
    <w:name w:val="Revision"/>
    <w:hidden/>
    <w:uiPriority w:val="99"/>
    <w:semiHidden/>
    <w:rsid w:val="00E36C42"/>
    <w:pPr>
      <w:spacing w:after="0" w:line="240" w:lineRule="auto"/>
    </w:pPr>
  </w:style>
  <w:style w:type="table" w:styleId="TableGrid">
    <w:name w:val="Table Grid"/>
    <w:basedOn w:val="TableNormal"/>
    <w:uiPriority w:val="39"/>
    <w:rsid w:val="007D7FC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90291-6BE6-4656-8DEB-DA452EA0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Lilian.Russell@gjnh.scot.nhs.uk</dc:creator>
  <cp:keywords/>
  <dc:description/>
  <cp:lastModifiedBy>Denise Crossan</cp:lastModifiedBy>
  <cp:revision>5</cp:revision>
  <cp:lastPrinted>2022-01-20T16:11:00Z</cp:lastPrinted>
  <dcterms:created xsi:type="dcterms:W3CDTF">2022-01-11T14:39:00Z</dcterms:created>
  <dcterms:modified xsi:type="dcterms:W3CDTF">2022-01-20T16:17:00Z</dcterms:modified>
</cp:coreProperties>
</file>