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5F" w:rsidRDefault="00DA745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DA745F" w:rsidRDefault="00DA745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530243" w:rsidRPr="005A3E69" w:rsidRDefault="0022096E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5A3E69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797B8C" wp14:editId="74858784">
            <wp:simplePos x="0" y="0"/>
            <wp:positionH relativeFrom="margin">
              <wp:posOffset>5308418</wp:posOffset>
            </wp:positionH>
            <wp:positionV relativeFrom="margin">
              <wp:posOffset>-108857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6F1">
        <w:rPr>
          <w:rFonts w:ascii="Arial" w:hAnsi="Arial" w:cs="Arial"/>
          <w:b/>
        </w:rPr>
        <w:t>A</w:t>
      </w:r>
      <w:r w:rsidR="00FC1AED" w:rsidRPr="005A3E69">
        <w:rPr>
          <w:rFonts w:ascii="Arial" w:hAnsi="Arial" w:cs="Arial"/>
          <w:b/>
        </w:rPr>
        <w:t>pproved minutes</w:t>
      </w:r>
    </w:p>
    <w:p w:rsidR="0094372B" w:rsidRDefault="0094372B" w:rsidP="0038387B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</w:rPr>
      </w:pPr>
    </w:p>
    <w:p w:rsidR="00FC1AED" w:rsidRPr="00CF213F" w:rsidRDefault="00FC1AED" w:rsidP="0038387B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Meeting: </w:t>
      </w:r>
      <w:r w:rsidR="0022096E">
        <w:rPr>
          <w:rFonts w:ascii="Arial" w:hAnsi="Arial" w:cs="Arial"/>
          <w:b/>
        </w:rPr>
        <w:tab/>
      </w:r>
      <w:r w:rsidRPr="00CF213F">
        <w:rPr>
          <w:rFonts w:ascii="Arial" w:hAnsi="Arial" w:cs="Arial"/>
          <w:b/>
        </w:rPr>
        <w:t>Finance</w:t>
      </w:r>
      <w:r w:rsidR="00052A6F">
        <w:rPr>
          <w:rFonts w:ascii="Arial" w:hAnsi="Arial" w:cs="Arial"/>
          <w:b/>
        </w:rPr>
        <w:t xml:space="preserve"> and </w:t>
      </w:r>
      <w:r w:rsidRPr="00CF213F">
        <w:rPr>
          <w:rFonts w:ascii="Arial" w:hAnsi="Arial" w:cs="Arial"/>
          <w:b/>
        </w:rPr>
        <w:t xml:space="preserve">Performance </w:t>
      </w:r>
      <w:r w:rsidR="00DB28A6">
        <w:rPr>
          <w:rFonts w:ascii="Arial" w:hAnsi="Arial" w:cs="Arial"/>
          <w:b/>
        </w:rPr>
        <w:t xml:space="preserve">(FP) </w:t>
      </w:r>
      <w:r w:rsidRPr="00CF213F">
        <w:rPr>
          <w:rFonts w:ascii="Arial" w:hAnsi="Arial" w:cs="Arial"/>
          <w:b/>
        </w:rPr>
        <w:t>Committee</w:t>
      </w:r>
      <w:r w:rsidR="00052A6F">
        <w:rPr>
          <w:rFonts w:ascii="Arial" w:hAnsi="Arial" w:cs="Arial"/>
          <w:b/>
        </w:rPr>
        <w:t xml:space="preserve"> </w:t>
      </w:r>
    </w:p>
    <w:p w:rsidR="00FC1AED" w:rsidRPr="00CF213F" w:rsidRDefault="00FC1AED" w:rsidP="0038387B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Date: </w:t>
      </w:r>
      <w:r w:rsidR="0022096E">
        <w:rPr>
          <w:rFonts w:ascii="Arial" w:hAnsi="Arial" w:cs="Arial"/>
          <w:b/>
        </w:rPr>
        <w:tab/>
      </w:r>
      <w:r w:rsidR="008C3925">
        <w:rPr>
          <w:rFonts w:ascii="Arial" w:hAnsi="Arial" w:cs="Arial"/>
          <w:b/>
        </w:rPr>
        <w:t>12 May</w:t>
      </w:r>
      <w:r w:rsidR="00C97E38">
        <w:rPr>
          <w:rFonts w:ascii="Arial" w:hAnsi="Arial" w:cs="Arial"/>
          <w:b/>
        </w:rPr>
        <w:t xml:space="preserve"> </w:t>
      </w:r>
      <w:r w:rsidRPr="00CF213F">
        <w:rPr>
          <w:rFonts w:ascii="Arial" w:hAnsi="Arial" w:cs="Arial"/>
          <w:b/>
        </w:rPr>
        <w:t>202</w:t>
      </w:r>
      <w:r w:rsidR="00052A6F">
        <w:rPr>
          <w:rFonts w:ascii="Arial" w:hAnsi="Arial" w:cs="Arial"/>
          <w:b/>
        </w:rPr>
        <w:t>1</w:t>
      </w:r>
    </w:p>
    <w:p w:rsidR="00FC1AED" w:rsidRPr="00CF213F" w:rsidRDefault="00FC1AED" w:rsidP="0038387B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Venue: </w:t>
      </w:r>
      <w:r w:rsidR="0022096E">
        <w:rPr>
          <w:rFonts w:ascii="Arial" w:hAnsi="Arial" w:cs="Arial"/>
          <w:b/>
        </w:rPr>
        <w:tab/>
        <w:t>MS Teams Meeting</w:t>
      </w:r>
    </w:p>
    <w:p w:rsidR="007C2450" w:rsidRDefault="007C2450" w:rsidP="0038387B">
      <w:pPr>
        <w:spacing w:after="0" w:line="240" w:lineRule="auto"/>
        <w:contextualSpacing/>
        <w:rPr>
          <w:rFonts w:ascii="Arial" w:hAnsi="Arial" w:cs="Arial"/>
        </w:rPr>
      </w:pPr>
    </w:p>
    <w:p w:rsidR="00FC1AED" w:rsidRPr="00B969CE" w:rsidRDefault="00FC1AED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B969CE">
        <w:rPr>
          <w:rFonts w:ascii="Arial" w:hAnsi="Arial" w:cs="Arial"/>
          <w:b/>
        </w:rPr>
        <w:t xml:space="preserve">Members </w:t>
      </w:r>
    </w:p>
    <w:p w:rsidR="00FC1AED" w:rsidRDefault="00052A6F" w:rsidP="0038387B">
      <w:pPr>
        <w:spacing w:after="0" w:line="240" w:lineRule="auto"/>
        <w:contextualSpacing/>
        <w:rPr>
          <w:rFonts w:ascii="Arial" w:hAnsi="Arial" w:cs="Arial"/>
          <w:i/>
          <w:color w:val="00B0F0"/>
        </w:rPr>
      </w:pPr>
      <w:r w:rsidRPr="009970D6">
        <w:rPr>
          <w:rFonts w:ascii="Arial" w:hAnsi="Arial" w:cs="Arial"/>
        </w:rPr>
        <w:t>Stephen McAllister</w:t>
      </w:r>
      <w:r w:rsidR="004D4356" w:rsidRPr="009970D6">
        <w:rPr>
          <w:rFonts w:ascii="Arial" w:hAnsi="Arial" w:cs="Arial"/>
        </w:rPr>
        <w:tab/>
      </w:r>
      <w:r w:rsidR="004D4356" w:rsidRPr="009970D6">
        <w:rPr>
          <w:rFonts w:ascii="Arial" w:hAnsi="Arial" w:cs="Arial"/>
        </w:rPr>
        <w:tab/>
        <w:t xml:space="preserve">Non-Executive Director </w:t>
      </w:r>
      <w:r w:rsidR="004D4356" w:rsidRPr="009970D6">
        <w:rPr>
          <w:rFonts w:ascii="Arial" w:hAnsi="Arial" w:cs="Arial"/>
          <w:i/>
        </w:rPr>
        <w:t>(Chair</w:t>
      </w:r>
      <w:r w:rsidR="004D4356" w:rsidRPr="005F2385">
        <w:rPr>
          <w:rFonts w:ascii="Arial" w:hAnsi="Arial" w:cs="Arial"/>
          <w:i/>
        </w:rPr>
        <w:t>)</w:t>
      </w:r>
      <w:r w:rsidR="004D4356" w:rsidRPr="009970D6">
        <w:rPr>
          <w:rFonts w:ascii="Arial" w:hAnsi="Arial" w:cs="Arial"/>
          <w:i/>
          <w:color w:val="00B0F0"/>
        </w:rPr>
        <w:t xml:space="preserve"> </w:t>
      </w:r>
    </w:p>
    <w:p w:rsidR="00052A6F" w:rsidRPr="009970D6" w:rsidRDefault="00052A6F" w:rsidP="00052A6F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Rob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Non-Executive Director/</w:t>
      </w:r>
      <w:r w:rsidRPr="00F41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 (</w:t>
      </w:r>
      <w:r w:rsidRPr="00052A6F">
        <w:rPr>
          <w:rFonts w:ascii="Arial" w:hAnsi="Arial" w:cs="Arial"/>
          <w:i/>
        </w:rPr>
        <w:t>Vice Chair)</w:t>
      </w:r>
      <w:r>
        <w:rPr>
          <w:rFonts w:ascii="Arial" w:hAnsi="Arial" w:cs="Arial"/>
        </w:rPr>
        <w:t xml:space="preserve"> </w:t>
      </w:r>
    </w:p>
    <w:p w:rsidR="00DA745F" w:rsidRPr="009970D6" w:rsidRDefault="00DA745F" w:rsidP="00DA745F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Jann Gardner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Chief Executive </w:t>
      </w:r>
    </w:p>
    <w:p w:rsidR="00DA745F" w:rsidRPr="009970D6" w:rsidRDefault="00DA745F" w:rsidP="00DA745F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Gareth Adkins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Director of Quality, Innovation &amp; People </w:t>
      </w:r>
    </w:p>
    <w:p w:rsidR="00F11434" w:rsidRPr="009970D6" w:rsidRDefault="00F11434" w:rsidP="00F11434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Jane Christie-Flight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Employee Director </w:t>
      </w:r>
    </w:p>
    <w:p w:rsidR="00225F9B" w:rsidRDefault="00225F9B" w:rsidP="0038387B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>Karen Kelly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>Non-Executive Director</w:t>
      </w:r>
    </w:p>
    <w:p w:rsidR="009970D6" w:rsidRPr="009970D6" w:rsidRDefault="009970D6" w:rsidP="0038387B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Anne Marie Cavanagh </w:t>
      </w:r>
      <w:r w:rsidRPr="009970D6">
        <w:rPr>
          <w:rFonts w:ascii="Arial" w:hAnsi="Arial" w:cs="Arial"/>
        </w:rPr>
        <w:tab/>
        <w:t xml:space="preserve">Director of Nursing and AHPs </w:t>
      </w:r>
    </w:p>
    <w:p w:rsidR="009970D6" w:rsidRPr="009970D6" w:rsidRDefault="009970D6" w:rsidP="0038387B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Colin Neil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Director of Finance </w:t>
      </w:r>
    </w:p>
    <w:p w:rsidR="005E06C4" w:rsidRDefault="005E06C4" w:rsidP="005E06C4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June Rogers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>Director of Operations</w:t>
      </w:r>
    </w:p>
    <w:p w:rsidR="00FC1AED" w:rsidRPr="009970D6" w:rsidRDefault="00052A6F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  <w:r w:rsidRPr="009970D6">
        <w:rPr>
          <w:rFonts w:ascii="Arial" w:hAnsi="Arial" w:cs="Arial"/>
        </w:rPr>
        <w:t>Linda Semple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9970D6">
        <w:rPr>
          <w:rFonts w:ascii="Arial" w:hAnsi="Arial" w:cs="Arial"/>
        </w:rPr>
        <w:t>Non-Executive Director</w:t>
      </w:r>
    </w:p>
    <w:p w:rsidR="00052A6F" w:rsidRDefault="00052A6F" w:rsidP="0038387B">
      <w:pPr>
        <w:spacing w:after="0" w:line="240" w:lineRule="auto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FC1AED" w:rsidRDefault="00FC1AED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>In attendance</w:t>
      </w:r>
    </w:p>
    <w:p w:rsidR="007456BA" w:rsidRDefault="007456BA" w:rsidP="007456BA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Susan Douglas-Scott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Board Chair </w:t>
      </w:r>
    </w:p>
    <w:p w:rsidR="007A3CD9" w:rsidRDefault="007A3CD9" w:rsidP="0038387B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Carole Anderson </w:t>
      </w:r>
      <w:r w:rsidRPr="009970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70D6">
        <w:rPr>
          <w:rFonts w:ascii="Arial" w:hAnsi="Arial" w:cs="Arial"/>
        </w:rPr>
        <w:t xml:space="preserve">Associate Director of Quality, Performance, Planning &amp; Programmes </w:t>
      </w:r>
    </w:p>
    <w:p w:rsidR="00225F9B" w:rsidRDefault="00225F9B" w:rsidP="0038387B">
      <w:pPr>
        <w:spacing w:after="0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>Liane McGrath</w:t>
      </w:r>
      <w:r w:rsidR="000049CF">
        <w:rPr>
          <w:rFonts w:ascii="Arial" w:hAnsi="Arial" w:cs="Arial"/>
        </w:rPr>
        <w:t xml:space="preserve"> </w:t>
      </w:r>
      <w:r w:rsidR="000049CF">
        <w:rPr>
          <w:rFonts w:ascii="Arial" w:hAnsi="Arial" w:cs="Arial"/>
        </w:rPr>
        <w:tab/>
      </w:r>
      <w:r w:rsidR="000049CF">
        <w:rPr>
          <w:rFonts w:ascii="Arial" w:hAnsi="Arial" w:cs="Arial"/>
        </w:rPr>
        <w:tab/>
        <w:t>Head of Corporate Governance</w:t>
      </w:r>
    </w:p>
    <w:p w:rsidR="00FC1AED" w:rsidRDefault="00570A05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Nicki Hamer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Deputy Head of Corporate </w:t>
      </w:r>
      <w:r w:rsidR="000049CF">
        <w:rPr>
          <w:rFonts w:ascii="Arial" w:hAnsi="Arial" w:cs="Arial"/>
        </w:rPr>
        <w:t>Services</w:t>
      </w:r>
    </w:p>
    <w:p w:rsidR="00570A05" w:rsidRPr="00540B87" w:rsidRDefault="00570A05" w:rsidP="0038387B">
      <w:pPr>
        <w:spacing w:after="0" w:line="240" w:lineRule="auto"/>
        <w:contextualSpacing/>
        <w:rPr>
          <w:rFonts w:ascii="Arial" w:hAnsi="Arial" w:cs="Arial"/>
        </w:rPr>
      </w:pPr>
    </w:p>
    <w:p w:rsidR="00FC1AED" w:rsidRPr="009970D6" w:rsidRDefault="00FC1AED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 xml:space="preserve">Minutes </w:t>
      </w:r>
    </w:p>
    <w:p w:rsidR="00AE2EB9" w:rsidRPr="00AE2EB9" w:rsidRDefault="00AE2EB9" w:rsidP="00AE2EB9">
      <w:pPr>
        <w:spacing w:after="0" w:line="240" w:lineRule="auto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</w:rPr>
        <w:t>Lilian Russell</w:t>
      </w:r>
      <w:r w:rsidR="00225F9B" w:rsidRPr="009970D6">
        <w:rPr>
          <w:rFonts w:ascii="Arial" w:hAnsi="Arial" w:cs="Arial"/>
        </w:rPr>
        <w:tab/>
      </w:r>
      <w:r w:rsidR="00225F9B" w:rsidRPr="009970D6">
        <w:rPr>
          <w:rFonts w:ascii="Arial" w:hAnsi="Arial" w:cs="Arial"/>
        </w:rPr>
        <w:tab/>
      </w:r>
      <w:r w:rsidR="00225F9B" w:rsidRPr="009970D6">
        <w:rPr>
          <w:rFonts w:ascii="Arial" w:hAnsi="Arial" w:cs="Arial"/>
        </w:rPr>
        <w:tab/>
      </w:r>
      <w:r w:rsidRPr="00AE2EB9">
        <w:rPr>
          <w:rFonts w:ascii="Arial" w:hAnsi="Arial" w:cs="Arial"/>
          <w:lang w:val="en-GB"/>
        </w:rPr>
        <w:t>Programme Support Officer</w:t>
      </w:r>
    </w:p>
    <w:p w:rsidR="00FC1AED" w:rsidRPr="009970D6" w:rsidRDefault="00FC1AED" w:rsidP="0038387B">
      <w:pPr>
        <w:spacing w:after="0" w:line="240" w:lineRule="auto"/>
        <w:contextualSpacing/>
        <w:rPr>
          <w:rFonts w:ascii="Arial" w:hAnsi="Arial" w:cs="Arial"/>
        </w:rPr>
      </w:pPr>
    </w:p>
    <w:p w:rsidR="00DA745F" w:rsidRDefault="00DA745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5F2385" w:rsidRDefault="005F2385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5F2385">
        <w:rPr>
          <w:rFonts w:ascii="Arial" w:hAnsi="Arial" w:cs="Arial"/>
          <w:b/>
        </w:rPr>
        <w:t>Apologies</w:t>
      </w:r>
    </w:p>
    <w:p w:rsidR="00AE2EB9" w:rsidRPr="00AE2EB9" w:rsidRDefault="00AE2EB9" w:rsidP="0038387B">
      <w:pPr>
        <w:spacing w:after="0" w:line="240" w:lineRule="auto"/>
        <w:contextualSpacing/>
        <w:rPr>
          <w:rFonts w:ascii="Arial" w:hAnsi="Arial" w:cs="Arial"/>
        </w:rPr>
      </w:pPr>
    </w:p>
    <w:p w:rsidR="00AE2EB9" w:rsidRPr="005F2385" w:rsidRDefault="00AE2EB9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95372A" w:rsidRPr="009970D6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>1</w:t>
      </w:r>
      <w:r w:rsidRPr="009970D6">
        <w:rPr>
          <w:rFonts w:ascii="Arial" w:hAnsi="Arial" w:cs="Arial"/>
          <w:b/>
        </w:rPr>
        <w:tab/>
      </w:r>
      <w:r w:rsidR="0095372A" w:rsidRPr="009970D6">
        <w:rPr>
          <w:rFonts w:ascii="Arial" w:hAnsi="Arial" w:cs="Arial"/>
          <w:b/>
        </w:rPr>
        <w:t xml:space="preserve">Opening remarks </w:t>
      </w:r>
    </w:p>
    <w:p w:rsidR="0095372A" w:rsidRPr="009970D6" w:rsidRDefault="0095372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95372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1.1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Chairs introductory remarks </w:t>
      </w:r>
    </w:p>
    <w:p w:rsidR="0095372A" w:rsidRPr="00282B6F" w:rsidRDefault="0095372A" w:rsidP="0038387B">
      <w:pPr>
        <w:spacing w:after="0" w:line="240" w:lineRule="auto"/>
        <w:contextualSpacing/>
        <w:rPr>
          <w:rFonts w:ascii="Arial" w:hAnsi="Arial" w:cs="Arial"/>
        </w:rPr>
      </w:pPr>
    </w:p>
    <w:p w:rsidR="00FE6B7D" w:rsidRDefault="00DA745F" w:rsidP="00F41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Rob Moore </w:t>
      </w:r>
      <w:r w:rsidRPr="00282B6F">
        <w:rPr>
          <w:rFonts w:ascii="Arial" w:hAnsi="Arial" w:cs="Arial"/>
        </w:rPr>
        <w:t>opened</w:t>
      </w:r>
      <w:r w:rsidR="0095372A" w:rsidRPr="00282B6F">
        <w:rPr>
          <w:rFonts w:ascii="Arial" w:hAnsi="Arial" w:cs="Arial"/>
        </w:rPr>
        <w:t xml:space="preserve"> the meeting and thanke</w:t>
      </w:r>
      <w:r w:rsidR="00225F9B" w:rsidRPr="00282B6F">
        <w:rPr>
          <w:rFonts w:ascii="Arial" w:hAnsi="Arial" w:cs="Arial"/>
        </w:rPr>
        <w:t xml:space="preserve">d </w:t>
      </w:r>
      <w:r w:rsidR="000049CF">
        <w:rPr>
          <w:rFonts w:ascii="Arial" w:hAnsi="Arial" w:cs="Arial"/>
        </w:rPr>
        <w:t>Committee M</w:t>
      </w:r>
      <w:r w:rsidR="00052A6F">
        <w:rPr>
          <w:rFonts w:ascii="Arial" w:hAnsi="Arial" w:cs="Arial"/>
        </w:rPr>
        <w:t>embers</w:t>
      </w:r>
      <w:r w:rsidR="00225F9B" w:rsidRPr="00282B6F">
        <w:rPr>
          <w:rFonts w:ascii="Arial" w:hAnsi="Arial" w:cs="Arial"/>
        </w:rPr>
        <w:t xml:space="preserve"> for their attendance via MS Teams. </w:t>
      </w:r>
    </w:p>
    <w:p w:rsidR="0095372A" w:rsidRDefault="00DA745F" w:rsidP="00FE6B7D">
      <w:pPr>
        <w:rPr>
          <w:rFonts w:ascii="Arial" w:hAnsi="Arial" w:cs="Arial"/>
        </w:rPr>
      </w:pPr>
      <w:r>
        <w:rPr>
          <w:rFonts w:ascii="Arial" w:hAnsi="Arial" w:cs="Arial"/>
        </w:rPr>
        <w:t>It was advised that Karen Kelly would be leaving the meeting at 10.45 and Linda Semple would be leaving at 11.10 due to other commitments.</w:t>
      </w:r>
    </w:p>
    <w:p w:rsidR="00DA745F" w:rsidRPr="00282B6F" w:rsidRDefault="00DA745F" w:rsidP="00DA745F">
      <w:pPr>
        <w:rPr>
          <w:rFonts w:ascii="Arial" w:hAnsi="Arial" w:cs="Arial"/>
        </w:rPr>
      </w:pPr>
      <w:r>
        <w:rPr>
          <w:rFonts w:ascii="Arial" w:hAnsi="Arial" w:cs="Arial"/>
        </w:rPr>
        <w:t>Stephen McAllister joined the meeting and took over as Chair from item 5.1.</w:t>
      </w:r>
    </w:p>
    <w:p w:rsidR="00CF213F" w:rsidRPr="00282B6F" w:rsidRDefault="00CF213F" w:rsidP="0038387B">
      <w:pPr>
        <w:spacing w:after="0" w:line="240" w:lineRule="auto"/>
        <w:contextualSpacing/>
        <w:rPr>
          <w:rFonts w:ascii="Arial" w:hAnsi="Arial" w:cs="Arial"/>
        </w:rPr>
      </w:pPr>
    </w:p>
    <w:p w:rsidR="0095372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2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Apologies </w:t>
      </w:r>
    </w:p>
    <w:p w:rsidR="00282B6F" w:rsidRDefault="00282B6F" w:rsidP="0038387B">
      <w:pPr>
        <w:spacing w:after="0" w:line="240" w:lineRule="auto"/>
        <w:contextualSpacing/>
        <w:rPr>
          <w:rFonts w:ascii="Arial" w:hAnsi="Arial" w:cs="Arial"/>
          <w:b/>
          <w:color w:val="00B0F0"/>
        </w:rPr>
      </w:pPr>
    </w:p>
    <w:p w:rsidR="00282B6F" w:rsidRPr="00282B6F" w:rsidRDefault="00AE2EB9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Apologies were noted as above.</w:t>
      </w:r>
    </w:p>
    <w:p w:rsidR="0095372A" w:rsidRPr="009970D6" w:rsidRDefault="0095372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CF213F" w:rsidRPr="00282B6F" w:rsidRDefault="00CF213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95372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DD006C">
        <w:rPr>
          <w:rFonts w:ascii="Arial" w:hAnsi="Arial" w:cs="Arial"/>
          <w:b/>
        </w:rPr>
        <w:t>3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Declarations of Interest </w:t>
      </w:r>
    </w:p>
    <w:p w:rsidR="0095372A" w:rsidRPr="00282B6F" w:rsidRDefault="0095372A" w:rsidP="0038387B">
      <w:pPr>
        <w:spacing w:after="0" w:line="240" w:lineRule="auto"/>
        <w:contextualSpacing/>
        <w:rPr>
          <w:rFonts w:ascii="Arial" w:hAnsi="Arial" w:cs="Arial"/>
        </w:rPr>
      </w:pPr>
    </w:p>
    <w:p w:rsidR="00E1019D" w:rsidRDefault="0095372A" w:rsidP="0038387B">
      <w:pPr>
        <w:spacing w:after="0" w:line="240" w:lineRule="auto"/>
        <w:contextualSpacing/>
        <w:rPr>
          <w:rFonts w:ascii="Arial" w:hAnsi="Arial" w:cs="Arial"/>
        </w:rPr>
      </w:pPr>
      <w:r w:rsidRPr="00282B6F">
        <w:rPr>
          <w:rFonts w:ascii="Arial" w:hAnsi="Arial" w:cs="Arial"/>
        </w:rPr>
        <w:t>Previous standing declarations of interest were noted</w:t>
      </w:r>
      <w:r w:rsidR="00E1019D">
        <w:rPr>
          <w:rFonts w:ascii="Arial" w:hAnsi="Arial" w:cs="Arial"/>
        </w:rPr>
        <w:t xml:space="preserve">.  </w:t>
      </w:r>
    </w:p>
    <w:p w:rsidR="00E1019D" w:rsidRDefault="00E1019D" w:rsidP="0038387B">
      <w:pPr>
        <w:spacing w:after="0" w:line="240" w:lineRule="auto"/>
        <w:contextualSpacing/>
        <w:rPr>
          <w:rFonts w:ascii="Arial" w:hAnsi="Arial" w:cs="Arial"/>
        </w:rPr>
      </w:pPr>
    </w:p>
    <w:p w:rsidR="00FE6B7D" w:rsidRDefault="00FE6B7D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AC77C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</w:t>
      </w:r>
      <w:r w:rsidRPr="00282B6F">
        <w:rPr>
          <w:rFonts w:ascii="Arial" w:hAnsi="Arial" w:cs="Arial"/>
          <w:b/>
        </w:rPr>
        <w:tab/>
      </w:r>
      <w:r w:rsidR="00AC77CA" w:rsidRPr="00282B6F">
        <w:rPr>
          <w:rFonts w:ascii="Arial" w:hAnsi="Arial" w:cs="Arial"/>
          <w:b/>
        </w:rPr>
        <w:t xml:space="preserve">Updates from last meeting </w:t>
      </w:r>
    </w:p>
    <w:p w:rsidR="00AC77CA" w:rsidRDefault="00AC77C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AC77C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4.1</w:t>
      </w:r>
      <w:r w:rsidRPr="00282B6F">
        <w:rPr>
          <w:rFonts w:ascii="Arial" w:hAnsi="Arial" w:cs="Arial"/>
          <w:b/>
        </w:rPr>
        <w:tab/>
      </w:r>
      <w:r w:rsidR="00AC77CA" w:rsidRPr="00282B6F">
        <w:rPr>
          <w:rFonts w:ascii="Arial" w:hAnsi="Arial" w:cs="Arial"/>
          <w:b/>
        </w:rPr>
        <w:t xml:space="preserve">Unapproved Minutes </w:t>
      </w:r>
    </w:p>
    <w:p w:rsidR="00AC77CA" w:rsidRPr="009970D6" w:rsidRDefault="00AC77C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AC77CA" w:rsidRPr="009970D6" w:rsidRDefault="00AC77C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  <w:r w:rsidRPr="00282B6F">
        <w:rPr>
          <w:rFonts w:ascii="Arial" w:hAnsi="Arial" w:cs="Arial"/>
        </w:rPr>
        <w:t>The minutes of the previous meeting were read and approved</w:t>
      </w:r>
      <w:r w:rsidR="00E1019D">
        <w:rPr>
          <w:rFonts w:ascii="Arial" w:hAnsi="Arial" w:cs="Arial"/>
        </w:rPr>
        <w:t xml:space="preserve">, subject to a minor amendment to </w:t>
      </w:r>
      <w:r w:rsidR="00DA745F">
        <w:rPr>
          <w:rFonts w:ascii="Arial" w:hAnsi="Arial" w:cs="Arial"/>
        </w:rPr>
        <w:t xml:space="preserve">the third </w:t>
      </w:r>
      <w:r w:rsidR="00E1019D">
        <w:rPr>
          <w:rFonts w:ascii="Arial" w:hAnsi="Arial" w:cs="Arial"/>
        </w:rPr>
        <w:t xml:space="preserve">paragraph in item </w:t>
      </w:r>
      <w:r w:rsidR="00DA745F">
        <w:rPr>
          <w:rFonts w:ascii="Arial" w:hAnsi="Arial" w:cs="Arial"/>
        </w:rPr>
        <w:t>1.1</w:t>
      </w:r>
      <w:r w:rsidRPr="00282B6F">
        <w:rPr>
          <w:rFonts w:ascii="Arial" w:hAnsi="Arial" w:cs="Arial"/>
        </w:rPr>
        <w:t xml:space="preserve">.  </w:t>
      </w:r>
    </w:p>
    <w:p w:rsidR="002E54DA" w:rsidRDefault="002E54DA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AC77CA" w:rsidRPr="00282B6F" w:rsidRDefault="00CD57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4.2</w:t>
      </w:r>
      <w:r w:rsidRPr="00282B6F">
        <w:rPr>
          <w:rFonts w:ascii="Arial" w:hAnsi="Arial" w:cs="Arial"/>
          <w:b/>
        </w:rPr>
        <w:tab/>
      </w:r>
      <w:r w:rsidR="0038387B" w:rsidRPr="00282B6F">
        <w:rPr>
          <w:rFonts w:ascii="Arial" w:hAnsi="Arial" w:cs="Arial"/>
          <w:b/>
        </w:rPr>
        <w:t>Action Log</w:t>
      </w:r>
    </w:p>
    <w:p w:rsidR="00AC77CA" w:rsidRPr="00282B6F" w:rsidRDefault="00AC77CA" w:rsidP="0038387B">
      <w:pPr>
        <w:spacing w:after="0" w:line="240" w:lineRule="auto"/>
        <w:contextualSpacing/>
        <w:rPr>
          <w:rFonts w:ascii="Arial" w:hAnsi="Arial" w:cs="Arial"/>
        </w:rPr>
      </w:pPr>
    </w:p>
    <w:p w:rsidR="00AC77CA" w:rsidRPr="00282B6F" w:rsidRDefault="0057210E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There w</w:t>
      </w:r>
      <w:r w:rsidR="000908EC">
        <w:rPr>
          <w:rFonts w:ascii="Arial" w:hAnsi="Arial" w:cs="Arial"/>
        </w:rPr>
        <w:t xml:space="preserve">as one action from the </w:t>
      </w:r>
      <w:r>
        <w:rPr>
          <w:rFonts w:ascii="Arial" w:hAnsi="Arial" w:cs="Arial"/>
        </w:rPr>
        <w:t>last meeting</w:t>
      </w:r>
      <w:r w:rsidR="000908EC">
        <w:rPr>
          <w:rFonts w:ascii="Arial" w:hAnsi="Arial" w:cs="Arial"/>
        </w:rPr>
        <w:t xml:space="preserve"> that has been subsequently closed</w:t>
      </w:r>
      <w:r>
        <w:rPr>
          <w:rFonts w:ascii="Arial" w:hAnsi="Arial" w:cs="Arial"/>
        </w:rPr>
        <w:t>.</w:t>
      </w:r>
      <w:r w:rsidR="00282B6F">
        <w:rPr>
          <w:rFonts w:ascii="Arial" w:hAnsi="Arial" w:cs="Arial"/>
        </w:rPr>
        <w:t xml:space="preserve"> </w:t>
      </w:r>
    </w:p>
    <w:p w:rsidR="00AC77CA" w:rsidRPr="009970D6" w:rsidRDefault="00AC77CA" w:rsidP="0038387B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DA745F" w:rsidRDefault="00DA745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193577" w:rsidRDefault="00225F9B" w:rsidP="0038387B">
      <w:pPr>
        <w:spacing w:after="0" w:line="240" w:lineRule="auto"/>
        <w:contextualSpacing/>
        <w:rPr>
          <w:rFonts w:ascii="Arial" w:hAnsi="Arial" w:cs="Arial"/>
          <w:b/>
          <w:color w:val="00B0F0"/>
        </w:rPr>
      </w:pPr>
      <w:r w:rsidRPr="00193577">
        <w:rPr>
          <w:rFonts w:ascii="Arial" w:hAnsi="Arial" w:cs="Arial"/>
          <w:b/>
        </w:rPr>
        <w:t>5</w:t>
      </w:r>
      <w:r w:rsidR="00193577" w:rsidRPr="00193577">
        <w:rPr>
          <w:rFonts w:ascii="Arial" w:hAnsi="Arial" w:cs="Arial"/>
          <w:b/>
        </w:rPr>
        <w:tab/>
        <w:t xml:space="preserve">Effective – Operational / Finance Performance Review </w:t>
      </w:r>
      <w:r w:rsidR="00193577">
        <w:rPr>
          <w:rFonts w:ascii="Arial" w:hAnsi="Arial" w:cs="Arial"/>
          <w:b/>
          <w:color w:val="00B0F0"/>
        </w:rPr>
        <w:br/>
      </w:r>
    </w:p>
    <w:p w:rsidR="00193577" w:rsidRDefault="00193577" w:rsidP="0038387B">
      <w:pPr>
        <w:spacing w:after="0" w:line="240" w:lineRule="auto"/>
        <w:contextualSpacing/>
        <w:rPr>
          <w:rFonts w:ascii="Arial" w:hAnsi="Arial" w:cs="Arial"/>
          <w:b/>
          <w:color w:val="00B0F0"/>
        </w:rPr>
      </w:pPr>
      <w:r w:rsidRPr="00193577">
        <w:rPr>
          <w:rFonts w:ascii="Arial" w:hAnsi="Arial" w:cs="Arial"/>
          <w:b/>
        </w:rPr>
        <w:t>5.1</w:t>
      </w:r>
      <w:r w:rsidRPr="00193577">
        <w:rPr>
          <w:rFonts w:ascii="Arial" w:hAnsi="Arial" w:cs="Arial"/>
          <w:b/>
        </w:rPr>
        <w:tab/>
        <w:t xml:space="preserve">Operational Performance – Integrated Performance Report </w:t>
      </w:r>
      <w:r w:rsidR="00DA745F">
        <w:rPr>
          <w:rFonts w:ascii="Arial" w:hAnsi="Arial" w:cs="Arial"/>
          <w:b/>
        </w:rPr>
        <w:t xml:space="preserve">April </w:t>
      </w:r>
      <w:r w:rsidRPr="00193577">
        <w:rPr>
          <w:rFonts w:ascii="Arial" w:hAnsi="Arial" w:cs="Arial"/>
          <w:b/>
        </w:rPr>
        <w:t>202</w:t>
      </w:r>
      <w:r w:rsidR="000908EC">
        <w:rPr>
          <w:rFonts w:ascii="Arial" w:hAnsi="Arial" w:cs="Arial"/>
          <w:b/>
        </w:rPr>
        <w:t>1</w:t>
      </w:r>
      <w:r>
        <w:rPr>
          <w:rFonts w:ascii="Arial" w:hAnsi="Arial" w:cs="Arial"/>
          <w:b/>
          <w:color w:val="00B0F0"/>
        </w:rPr>
        <w:br/>
      </w:r>
    </w:p>
    <w:p w:rsidR="00D94573" w:rsidRDefault="00F412A2" w:rsidP="00D81149">
      <w:pPr>
        <w:rPr>
          <w:rFonts w:ascii="Arial" w:hAnsi="Arial" w:cs="Arial"/>
        </w:rPr>
      </w:pPr>
      <w:r w:rsidRPr="00F412A2">
        <w:rPr>
          <w:rFonts w:ascii="Arial" w:hAnsi="Arial" w:cs="Arial"/>
        </w:rPr>
        <w:t xml:space="preserve">June Rogers </w:t>
      </w:r>
      <w:r w:rsidR="00D81149">
        <w:rPr>
          <w:rFonts w:ascii="Arial" w:hAnsi="Arial" w:cs="Arial"/>
        </w:rPr>
        <w:t xml:space="preserve">took the opportunity to </w:t>
      </w:r>
      <w:proofErr w:type="spellStart"/>
      <w:r w:rsidR="00D81149">
        <w:rPr>
          <w:rFonts w:ascii="Arial" w:hAnsi="Arial" w:cs="Arial"/>
        </w:rPr>
        <w:t>recognise</w:t>
      </w:r>
      <w:proofErr w:type="spellEnd"/>
      <w:r w:rsidR="00D81149">
        <w:rPr>
          <w:rFonts w:ascii="Arial" w:hAnsi="Arial" w:cs="Arial"/>
        </w:rPr>
        <w:t xml:space="preserve"> the tremendous commitment made by Anne Marie Cavanagh and the Nursing team on </w:t>
      </w:r>
      <w:r w:rsidR="000049CF">
        <w:rPr>
          <w:rFonts w:ascii="Arial" w:hAnsi="Arial" w:cs="Arial"/>
        </w:rPr>
        <w:t>International Nurses Day</w:t>
      </w:r>
      <w:r w:rsidR="00D94573">
        <w:rPr>
          <w:rFonts w:ascii="Arial" w:hAnsi="Arial" w:cs="Arial"/>
        </w:rPr>
        <w:t xml:space="preserve">.  </w:t>
      </w:r>
    </w:p>
    <w:p w:rsidR="00D81149" w:rsidRDefault="00D94573" w:rsidP="00D8114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412A2" w:rsidRPr="00F412A2">
        <w:rPr>
          <w:rFonts w:ascii="Arial" w:hAnsi="Arial" w:cs="Arial"/>
        </w:rPr>
        <w:t xml:space="preserve">he Operational Performance position </w:t>
      </w:r>
      <w:r>
        <w:rPr>
          <w:rFonts w:ascii="Arial" w:hAnsi="Arial" w:cs="Arial"/>
        </w:rPr>
        <w:t xml:space="preserve">was presented </w:t>
      </w:r>
      <w:r w:rsidR="00F412A2" w:rsidRPr="00F412A2">
        <w:rPr>
          <w:rFonts w:ascii="Arial" w:hAnsi="Arial" w:cs="Arial"/>
        </w:rPr>
        <w:t xml:space="preserve">to the Committee </w:t>
      </w:r>
      <w:r w:rsidR="00D81149" w:rsidRPr="00D81149">
        <w:rPr>
          <w:rFonts w:ascii="Arial" w:hAnsi="Arial" w:cs="Arial"/>
        </w:rPr>
        <w:t xml:space="preserve">as at 31 March 2021.  It was noted that the overall performance and activity, in this exceptional year, has been positive with 16,545 procedures carried out against a plan of 17,231.  </w:t>
      </w:r>
    </w:p>
    <w:p w:rsidR="00D81149" w:rsidRPr="00D81149" w:rsidRDefault="00D81149" w:rsidP="00D81149">
      <w:pPr>
        <w:rPr>
          <w:rFonts w:ascii="Arial" w:hAnsi="Arial" w:cs="Arial"/>
        </w:rPr>
      </w:pPr>
      <w:r w:rsidRPr="00D81149">
        <w:rPr>
          <w:rFonts w:ascii="Arial" w:hAnsi="Arial" w:cs="Arial"/>
        </w:rPr>
        <w:t xml:space="preserve">Work is ongoing to </w:t>
      </w:r>
      <w:proofErr w:type="spellStart"/>
      <w:r w:rsidRPr="00D81149">
        <w:rPr>
          <w:rFonts w:ascii="Arial" w:hAnsi="Arial" w:cs="Arial"/>
        </w:rPr>
        <w:t>optimise</w:t>
      </w:r>
      <w:proofErr w:type="spellEnd"/>
      <w:r w:rsidRPr="00D81149">
        <w:rPr>
          <w:rFonts w:ascii="Arial" w:hAnsi="Arial" w:cs="Arial"/>
        </w:rPr>
        <w:t xml:space="preserve"> patient pathways and clinical teams continue to work with NHSScotland Boards to support the recovery of waiting </w:t>
      </w:r>
      <w:r w:rsidR="000049CF">
        <w:rPr>
          <w:rFonts w:ascii="Arial" w:hAnsi="Arial" w:cs="Arial"/>
        </w:rPr>
        <w:t>times, including cancer service,</w:t>
      </w:r>
      <w:r w:rsidRPr="00D81149">
        <w:rPr>
          <w:rFonts w:ascii="Arial" w:hAnsi="Arial" w:cs="Arial"/>
        </w:rPr>
        <w:t xml:space="preserve"> on a national basis. </w:t>
      </w:r>
    </w:p>
    <w:p w:rsidR="00D81149" w:rsidRDefault="00D81149" w:rsidP="00D81149">
      <w:pPr>
        <w:rPr>
          <w:rFonts w:ascii="Arial" w:hAnsi="Arial" w:cs="Arial"/>
        </w:rPr>
      </w:pPr>
      <w:r w:rsidRPr="00D81149">
        <w:rPr>
          <w:rFonts w:ascii="Arial" w:hAnsi="Arial" w:cs="Arial"/>
        </w:rPr>
        <w:t>It was highlighted that key focus is being maintained with regards to maximising theatre activity, reducing on the day cancellations and monitoring bed occupancy.</w:t>
      </w:r>
    </w:p>
    <w:p w:rsidR="00D81149" w:rsidRDefault="00D94573" w:rsidP="00F41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Recruitment is ongoing within Ophthalmology and a </w:t>
      </w:r>
      <w:r w:rsidR="000049CF">
        <w:rPr>
          <w:rFonts w:ascii="Arial" w:hAnsi="Arial" w:cs="Arial"/>
        </w:rPr>
        <w:t xml:space="preserve">procurement </w:t>
      </w:r>
      <w:r>
        <w:rPr>
          <w:rFonts w:ascii="Arial" w:hAnsi="Arial" w:cs="Arial"/>
        </w:rPr>
        <w:t xml:space="preserve">process is in place to identify an external provider to </w:t>
      </w:r>
      <w:r w:rsidR="00F857C4">
        <w:rPr>
          <w:rFonts w:ascii="Arial" w:hAnsi="Arial" w:cs="Arial"/>
        </w:rPr>
        <w:t>increase clinic and theatre activity at weekends.  A</w:t>
      </w:r>
      <w:r>
        <w:rPr>
          <w:rFonts w:ascii="Arial" w:hAnsi="Arial" w:cs="Arial"/>
        </w:rPr>
        <w:t xml:space="preserve"> new Outpatient model has been developed to increase patient throughput </w:t>
      </w:r>
      <w:r w:rsidR="00F857C4">
        <w:rPr>
          <w:rFonts w:ascii="Arial" w:hAnsi="Arial" w:cs="Arial"/>
        </w:rPr>
        <w:t>as this service has been significantly impacted by physical distancing.</w:t>
      </w:r>
    </w:p>
    <w:p w:rsidR="00F857C4" w:rsidRDefault="005054E3" w:rsidP="00F412A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57C4">
        <w:rPr>
          <w:rFonts w:ascii="Arial" w:hAnsi="Arial" w:cs="Arial"/>
        </w:rPr>
        <w:t xml:space="preserve">t was reported that there continues to be an increase in Priority 2 (P2) Orthopaedic </w:t>
      </w:r>
      <w:r w:rsidR="000049CF">
        <w:rPr>
          <w:rFonts w:ascii="Arial" w:hAnsi="Arial" w:cs="Arial"/>
        </w:rPr>
        <w:t xml:space="preserve">referrals which have </w:t>
      </w:r>
      <w:r w:rsidR="00F857C4">
        <w:rPr>
          <w:rFonts w:ascii="Arial" w:hAnsi="Arial" w:cs="Arial"/>
        </w:rPr>
        <w:t>displa</w:t>
      </w:r>
      <w:r w:rsidR="007D388A">
        <w:rPr>
          <w:rFonts w:ascii="Arial" w:hAnsi="Arial" w:cs="Arial"/>
        </w:rPr>
        <w:t>ced some routine activity.  This is in addition t</w:t>
      </w:r>
      <w:r w:rsidR="000049CF">
        <w:rPr>
          <w:rFonts w:ascii="Arial" w:hAnsi="Arial" w:cs="Arial"/>
        </w:rPr>
        <w:t xml:space="preserve">o treating urgent revision case, </w:t>
      </w:r>
      <w:r w:rsidR="007D388A">
        <w:rPr>
          <w:rFonts w:ascii="Arial" w:hAnsi="Arial" w:cs="Arial"/>
        </w:rPr>
        <w:t>priority pa</w:t>
      </w:r>
      <w:r w:rsidR="000049CF">
        <w:rPr>
          <w:rFonts w:ascii="Arial" w:hAnsi="Arial" w:cs="Arial"/>
        </w:rPr>
        <w:t xml:space="preserve">tients from other NHS Scotland Health Boards and </w:t>
      </w:r>
      <w:r w:rsidR="007D388A">
        <w:rPr>
          <w:rFonts w:ascii="Arial" w:hAnsi="Arial" w:cs="Arial"/>
        </w:rPr>
        <w:t>NHS</w:t>
      </w:r>
      <w:r w:rsidR="000049CF">
        <w:rPr>
          <w:rFonts w:ascii="Arial" w:hAnsi="Arial" w:cs="Arial"/>
        </w:rPr>
        <w:t xml:space="preserve"> </w:t>
      </w:r>
      <w:r w:rsidR="007D388A">
        <w:rPr>
          <w:rFonts w:ascii="Arial" w:hAnsi="Arial" w:cs="Arial"/>
        </w:rPr>
        <w:t>G</w:t>
      </w:r>
      <w:r w:rsidR="000049CF">
        <w:rPr>
          <w:rFonts w:ascii="Arial" w:hAnsi="Arial" w:cs="Arial"/>
        </w:rPr>
        <w:t>olden Jubilee (GJ)</w:t>
      </w:r>
      <w:r w:rsidR="007D388A">
        <w:rPr>
          <w:rFonts w:ascii="Arial" w:hAnsi="Arial" w:cs="Arial"/>
        </w:rPr>
        <w:t xml:space="preserve"> patients from existing in-patient waiting list</w:t>
      </w:r>
      <w:r>
        <w:rPr>
          <w:rFonts w:ascii="Arial" w:hAnsi="Arial" w:cs="Arial"/>
        </w:rPr>
        <w:t>.  This</w:t>
      </w:r>
      <w:r w:rsidR="007D388A">
        <w:rPr>
          <w:rFonts w:ascii="Arial" w:hAnsi="Arial" w:cs="Arial"/>
        </w:rPr>
        <w:t xml:space="preserve"> is being closely monitored.</w:t>
      </w:r>
    </w:p>
    <w:p w:rsidR="00BE3FEE" w:rsidRPr="004F2BC5" w:rsidRDefault="00801AE5" w:rsidP="00F41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referrals for </w:t>
      </w:r>
      <w:r w:rsidR="00F412A2" w:rsidRPr="00F412A2">
        <w:rPr>
          <w:rFonts w:ascii="Arial" w:hAnsi="Arial" w:cs="Arial"/>
        </w:rPr>
        <w:t xml:space="preserve">Cardiac </w:t>
      </w:r>
      <w:r>
        <w:rPr>
          <w:rFonts w:ascii="Arial" w:hAnsi="Arial" w:cs="Arial"/>
        </w:rPr>
        <w:t xml:space="preserve">surgery </w:t>
      </w:r>
      <w:r w:rsidR="00B36EAB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="000049CF">
        <w:rPr>
          <w:rFonts w:ascii="Arial" w:hAnsi="Arial" w:cs="Arial"/>
        </w:rPr>
        <w:t>at a decreased level compared to the pre-Covid period, work</w:t>
      </w:r>
      <w:r w:rsidR="00B36EAB">
        <w:rPr>
          <w:rFonts w:ascii="Arial" w:hAnsi="Arial" w:cs="Arial"/>
        </w:rPr>
        <w:t xml:space="preserve"> is ongoing to understand the reasons </w:t>
      </w:r>
      <w:r w:rsidR="000049CF">
        <w:rPr>
          <w:rFonts w:ascii="Arial" w:hAnsi="Arial" w:cs="Arial"/>
        </w:rPr>
        <w:t>for this</w:t>
      </w:r>
      <w:r w:rsidR="00B36EAB">
        <w:rPr>
          <w:rFonts w:ascii="Arial" w:hAnsi="Arial" w:cs="Arial"/>
        </w:rPr>
        <w:t xml:space="preserve">. </w:t>
      </w:r>
      <w:r w:rsidR="000049CF">
        <w:rPr>
          <w:rFonts w:ascii="Arial" w:hAnsi="Arial" w:cs="Arial"/>
        </w:rPr>
        <w:t xml:space="preserve"> </w:t>
      </w:r>
      <w:r w:rsidR="007D388A">
        <w:rPr>
          <w:rFonts w:ascii="Arial" w:hAnsi="Arial" w:cs="Arial"/>
        </w:rPr>
        <w:t>It was reported th</w:t>
      </w:r>
      <w:r w:rsidR="000049CF">
        <w:rPr>
          <w:rFonts w:ascii="Arial" w:hAnsi="Arial" w:cs="Arial"/>
        </w:rPr>
        <w:t xml:space="preserve">at across the UK, referrals into </w:t>
      </w:r>
      <w:r w:rsidR="007D388A">
        <w:rPr>
          <w:rFonts w:ascii="Arial" w:hAnsi="Arial" w:cs="Arial"/>
        </w:rPr>
        <w:t xml:space="preserve">cardiac </w:t>
      </w:r>
      <w:r w:rsidR="000049CF">
        <w:rPr>
          <w:rFonts w:ascii="Arial" w:hAnsi="Arial" w:cs="Arial"/>
        </w:rPr>
        <w:t xml:space="preserve">services </w:t>
      </w:r>
      <w:r w:rsidR="006E30DC">
        <w:rPr>
          <w:rFonts w:ascii="Arial" w:hAnsi="Arial" w:cs="Arial"/>
        </w:rPr>
        <w:t>have been reduced by approximately 30%.</w:t>
      </w:r>
    </w:p>
    <w:p w:rsidR="00141171" w:rsidRDefault="00202154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Interventional Cardiology </w:t>
      </w:r>
      <w:r w:rsidR="00983D28">
        <w:rPr>
          <w:rFonts w:ascii="Arial" w:hAnsi="Arial" w:cs="Arial"/>
        </w:rPr>
        <w:t>referrals continue</w:t>
      </w:r>
      <w:r>
        <w:rPr>
          <w:rFonts w:ascii="Arial" w:hAnsi="Arial" w:cs="Arial"/>
        </w:rPr>
        <w:t xml:space="preserve"> to </w:t>
      </w:r>
      <w:r w:rsidR="00570A05">
        <w:rPr>
          <w:rFonts w:ascii="Arial" w:hAnsi="Arial" w:cs="Arial"/>
        </w:rPr>
        <w:t>increase;</w:t>
      </w:r>
      <w:r w:rsidR="00983D28">
        <w:rPr>
          <w:rFonts w:ascii="Arial" w:hAnsi="Arial" w:cs="Arial"/>
        </w:rPr>
        <w:t xml:space="preserve"> </w:t>
      </w:r>
      <w:r w:rsidR="00570A05">
        <w:rPr>
          <w:rFonts w:ascii="Arial" w:hAnsi="Arial" w:cs="Arial"/>
        </w:rPr>
        <w:t>however,</w:t>
      </w:r>
      <w:r w:rsidR="006E30DC">
        <w:rPr>
          <w:rFonts w:ascii="Arial" w:hAnsi="Arial" w:cs="Arial"/>
        </w:rPr>
        <w:t xml:space="preserve"> the majority of</w:t>
      </w:r>
      <w:r>
        <w:rPr>
          <w:rFonts w:ascii="Arial" w:hAnsi="Arial" w:cs="Arial"/>
        </w:rPr>
        <w:t xml:space="preserve"> patients </w:t>
      </w:r>
      <w:r w:rsidR="006E30DC">
        <w:rPr>
          <w:rFonts w:ascii="Arial" w:hAnsi="Arial" w:cs="Arial"/>
        </w:rPr>
        <w:t>are being treated with the Treatment Time Guarantee (TTG)</w:t>
      </w:r>
      <w:r>
        <w:rPr>
          <w:rFonts w:ascii="Arial" w:hAnsi="Arial" w:cs="Arial"/>
        </w:rPr>
        <w:t xml:space="preserve">.  </w:t>
      </w:r>
      <w:r w:rsidR="001526D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ork </w:t>
      </w:r>
      <w:r w:rsidR="008D2059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ongoing</w:t>
      </w:r>
      <w:r w:rsidR="008D2059">
        <w:rPr>
          <w:rFonts w:ascii="Arial" w:hAnsi="Arial" w:cs="Arial"/>
        </w:rPr>
        <w:t xml:space="preserve"> </w:t>
      </w:r>
      <w:r w:rsidR="001526DA">
        <w:rPr>
          <w:rFonts w:ascii="Arial" w:hAnsi="Arial" w:cs="Arial"/>
        </w:rPr>
        <w:t xml:space="preserve">within the Clinical teams </w:t>
      </w:r>
      <w:r>
        <w:rPr>
          <w:rFonts w:ascii="Arial" w:hAnsi="Arial" w:cs="Arial"/>
        </w:rPr>
        <w:t xml:space="preserve">to address the </w:t>
      </w:r>
      <w:r w:rsidR="001526DA">
        <w:rPr>
          <w:rFonts w:ascii="Arial" w:hAnsi="Arial" w:cs="Arial"/>
        </w:rPr>
        <w:t xml:space="preserve">Electrophysiology (EP) </w:t>
      </w:r>
      <w:r w:rsidR="006E30DC">
        <w:rPr>
          <w:rFonts w:ascii="Arial" w:hAnsi="Arial" w:cs="Arial"/>
        </w:rPr>
        <w:t xml:space="preserve">and Devices </w:t>
      </w:r>
      <w:r>
        <w:rPr>
          <w:rFonts w:ascii="Arial" w:hAnsi="Arial" w:cs="Arial"/>
        </w:rPr>
        <w:t xml:space="preserve">waiting list and secure admission dates for patients waiting beyond </w:t>
      </w:r>
      <w:r w:rsidR="00D143AF">
        <w:rPr>
          <w:rFonts w:ascii="Arial" w:hAnsi="Arial" w:cs="Arial"/>
        </w:rPr>
        <w:t xml:space="preserve">12 weeks. </w:t>
      </w:r>
    </w:p>
    <w:p w:rsidR="00B33C5B" w:rsidRDefault="00B33C5B" w:rsidP="007F48C5">
      <w:pPr>
        <w:spacing w:after="0" w:line="240" w:lineRule="auto"/>
        <w:rPr>
          <w:rFonts w:ascii="Arial" w:hAnsi="Arial" w:cs="Arial"/>
        </w:rPr>
      </w:pPr>
    </w:p>
    <w:p w:rsidR="00B07B0B" w:rsidRDefault="00D143AF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3C5B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has been</w:t>
      </w:r>
      <w:r w:rsidR="00B33C5B">
        <w:rPr>
          <w:rFonts w:ascii="Arial" w:hAnsi="Arial" w:cs="Arial"/>
        </w:rPr>
        <w:t xml:space="preserve"> an increase in requests from</w:t>
      </w:r>
      <w:r w:rsidR="000049CF">
        <w:rPr>
          <w:rFonts w:ascii="Arial" w:hAnsi="Arial" w:cs="Arial"/>
        </w:rPr>
        <w:t xml:space="preserve"> Health</w:t>
      </w:r>
      <w:r w:rsidR="00B33C5B">
        <w:rPr>
          <w:rFonts w:ascii="Arial" w:hAnsi="Arial" w:cs="Arial"/>
        </w:rPr>
        <w:t xml:space="preserve"> Boards for cancer services and plans have been developed </w:t>
      </w:r>
      <w:r w:rsidR="000049C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 </w:t>
      </w:r>
      <w:r w:rsidR="00B33C5B">
        <w:rPr>
          <w:rFonts w:ascii="Arial" w:hAnsi="Arial" w:cs="Arial"/>
        </w:rPr>
        <w:t xml:space="preserve">collaborative working to increase capacity. </w:t>
      </w:r>
      <w:r>
        <w:rPr>
          <w:rFonts w:ascii="Arial" w:hAnsi="Arial" w:cs="Arial"/>
        </w:rPr>
        <w:t xml:space="preserve"> </w:t>
      </w:r>
      <w:r w:rsidR="00983D28">
        <w:rPr>
          <w:rFonts w:ascii="Arial" w:hAnsi="Arial" w:cs="Arial"/>
        </w:rPr>
        <w:t xml:space="preserve">There is a phased repatriation of cancer patients back to their </w:t>
      </w:r>
      <w:r w:rsidR="000049CF">
        <w:rPr>
          <w:rFonts w:ascii="Arial" w:hAnsi="Arial" w:cs="Arial"/>
        </w:rPr>
        <w:t>local H</w:t>
      </w:r>
      <w:r w:rsidR="00983D28">
        <w:rPr>
          <w:rFonts w:ascii="Arial" w:hAnsi="Arial" w:cs="Arial"/>
        </w:rPr>
        <w:t>ealth</w:t>
      </w:r>
      <w:r w:rsidR="000049CF">
        <w:rPr>
          <w:rFonts w:ascii="Arial" w:hAnsi="Arial" w:cs="Arial"/>
        </w:rPr>
        <w:t xml:space="preserve"> Board</w:t>
      </w:r>
      <w:r w:rsidR="00983D28">
        <w:rPr>
          <w:rFonts w:ascii="Arial" w:hAnsi="Arial" w:cs="Arial"/>
        </w:rPr>
        <w:t>.</w:t>
      </w:r>
    </w:p>
    <w:p w:rsidR="00B07B0B" w:rsidRDefault="00B07B0B" w:rsidP="007F48C5">
      <w:pPr>
        <w:spacing w:after="0" w:line="240" w:lineRule="auto"/>
        <w:rPr>
          <w:rFonts w:ascii="Arial" w:hAnsi="Arial" w:cs="Arial"/>
        </w:rPr>
      </w:pPr>
    </w:p>
    <w:p w:rsidR="00B07B0B" w:rsidRDefault="000049CF" w:rsidP="00B07B0B">
      <w:pPr>
        <w:spacing w:afterLines="120" w:after="288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M</w:t>
      </w:r>
      <w:r w:rsidR="00B07B0B" w:rsidRPr="00BF0F42">
        <w:rPr>
          <w:rFonts w:ascii="Arial" w:hAnsi="Arial" w:cs="Arial"/>
        </w:rPr>
        <w:t xml:space="preserve">embers were </w:t>
      </w:r>
      <w:r w:rsidR="00B07B0B">
        <w:rPr>
          <w:rFonts w:ascii="Arial" w:hAnsi="Arial" w:cs="Arial"/>
        </w:rPr>
        <w:t xml:space="preserve">informed that the </w:t>
      </w:r>
      <w:r>
        <w:rPr>
          <w:rFonts w:ascii="Arial" w:hAnsi="Arial" w:cs="Arial"/>
        </w:rPr>
        <w:t xml:space="preserve">NHS GJ Conference </w:t>
      </w:r>
      <w:r w:rsidR="00B07B0B">
        <w:rPr>
          <w:rFonts w:ascii="Arial" w:hAnsi="Arial" w:cs="Arial"/>
        </w:rPr>
        <w:t xml:space="preserve">Hotel will re-open on a gradual basis with effect from 17 May 2021 and aims to be fully operational by 1 July 2021.  Business bookings for </w:t>
      </w:r>
      <w:r>
        <w:rPr>
          <w:rFonts w:ascii="Arial" w:hAnsi="Arial" w:cs="Arial"/>
        </w:rPr>
        <w:t>quarter 3 are</w:t>
      </w:r>
      <w:r w:rsidR="00B07B0B">
        <w:rPr>
          <w:rFonts w:ascii="Arial" w:hAnsi="Arial" w:cs="Arial"/>
        </w:rPr>
        <w:t xml:space="preserve"> currently strong.</w:t>
      </w:r>
    </w:p>
    <w:p w:rsidR="00B07B0B" w:rsidRDefault="00B07B0B" w:rsidP="00B07B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Rob Moore commented that he would</w:t>
      </w:r>
      <w:r w:rsidR="005054E3">
        <w:rPr>
          <w:rFonts w:ascii="Arial" w:hAnsi="Arial" w:cs="Arial"/>
        </w:rPr>
        <w:t xml:space="preserve"> be interested in </w:t>
      </w:r>
      <w:r>
        <w:rPr>
          <w:rFonts w:ascii="Arial" w:hAnsi="Arial" w:cs="Arial"/>
        </w:rPr>
        <w:t>visit</w:t>
      </w:r>
      <w:r w:rsidR="005054E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Hotel team and it was recommended for one of the Executive team to accompany </w:t>
      </w:r>
      <w:r w:rsidR="000049CF">
        <w:rPr>
          <w:rFonts w:ascii="Arial" w:hAnsi="Arial" w:cs="Arial"/>
        </w:rPr>
        <w:t>this site visit</w:t>
      </w:r>
      <w:r>
        <w:rPr>
          <w:rFonts w:ascii="Arial" w:hAnsi="Arial" w:cs="Arial"/>
        </w:rPr>
        <w:t>.</w:t>
      </w:r>
    </w:p>
    <w:p w:rsidR="00B07B0B" w:rsidRDefault="00B07B0B" w:rsidP="00B07B0B">
      <w:pPr>
        <w:spacing w:after="0" w:line="240" w:lineRule="auto"/>
        <w:rPr>
          <w:rFonts w:ascii="Arial" w:hAnsi="Arial" w:cs="Arial"/>
        </w:rPr>
      </w:pPr>
    </w:p>
    <w:p w:rsidR="00B07B0B" w:rsidRDefault="00B07B0B" w:rsidP="00B07B0B">
      <w:pPr>
        <w:spacing w:afterLines="120" w:after="288" w:line="240" w:lineRule="auto"/>
        <w:rPr>
          <w:rFonts w:ascii="Arial" w:hAnsi="Arial" w:cs="Arial"/>
        </w:rPr>
      </w:pPr>
      <w:r w:rsidRPr="007B36D4">
        <w:rPr>
          <w:rFonts w:ascii="Arial" w:hAnsi="Arial" w:cs="Arial"/>
          <w:b/>
        </w:rPr>
        <w:t xml:space="preserve">Action:  </w:t>
      </w:r>
      <w:r>
        <w:rPr>
          <w:rFonts w:ascii="Arial" w:hAnsi="Arial" w:cs="Arial"/>
          <w:b/>
        </w:rPr>
        <w:t>RM/Member of Exec team</w:t>
      </w:r>
      <w:r w:rsidRPr="007B36D4">
        <w:rPr>
          <w:rFonts w:ascii="Arial" w:hAnsi="Arial" w:cs="Arial"/>
          <w:b/>
        </w:rPr>
        <w:t xml:space="preserve"> to </w:t>
      </w:r>
      <w:r>
        <w:rPr>
          <w:rFonts w:ascii="Arial" w:hAnsi="Arial" w:cs="Arial"/>
          <w:b/>
        </w:rPr>
        <w:t>visit the Hotel team following its reopening</w:t>
      </w:r>
      <w:r w:rsidR="005054E3">
        <w:rPr>
          <w:rFonts w:ascii="Arial" w:hAnsi="Arial" w:cs="Arial"/>
          <w:b/>
        </w:rPr>
        <w:t>.</w:t>
      </w:r>
    </w:p>
    <w:p w:rsidR="00B07B0B" w:rsidRDefault="00B07B0B" w:rsidP="00B07B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acknowledged the flexibility of both the Hotel and Hospital staff during the past year.  Consideration will be given </w:t>
      </w:r>
      <w:r w:rsidR="00A43BE4">
        <w:rPr>
          <w:rFonts w:ascii="Arial" w:hAnsi="Arial" w:cs="Arial"/>
        </w:rPr>
        <w:t xml:space="preserve">to </w:t>
      </w:r>
      <w:proofErr w:type="spellStart"/>
      <w:r w:rsidR="00A43BE4">
        <w:rPr>
          <w:rFonts w:ascii="Arial" w:hAnsi="Arial" w:cs="Arial"/>
        </w:rPr>
        <w:t>organising</w:t>
      </w:r>
      <w:proofErr w:type="spellEnd"/>
      <w:r w:rsidR="00A43BE4">
        <w:rPr>
          <w:rFonts w:ascii="Arial" w:hAnsi="Arial" w:cs="Arial"/>
        </w:rPr>
        <w:t xml:space="preserve"> an event</w:t>
      </w:r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recognise</w:t>
      </w:r>
      <w:proofErr w:type="spellEnd"/>
      <w:r>
        <w:rPr>
          <w:rFonts w:ascii="Arial" w:hAnsi="Arial" w:cs="Arial"/>
        </w:rPr>
        <w:t xml:space="preserve"> and show ap</w:t>
      </w:r>
      <w:r w:rsidR="00A43BE4">
        <w:rPr>
          <w:rFonts w:ascii="Arial" w:hAnsi="Arial" w:cs="Arial"/>
        </w:rPr>
        <w:t>preciation to all staff.</w:t>
      </w:r>
    </w:p>
    <w:p w:rsidR="008D2059" w:rsidRDefault="00D143AF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DD3" w:rsidRDefault="00141171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4E3AFC">
        <w:rPr>
          <w:rFonts w:ascii="Arial" w:hAnsi="Arial" w:cs="Arial"/>
        </w:rPr>
        <w:t>approved</w:t>
      </w:r>
      <w:r w:rsidR="004D7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="007706F8">
        <w:rPr>
          <w:rFonts w:ascii="Arial" w:hAnsi="Arial" w:cs="Arial"/>
        </w:rPr>
        <w:t xml:space="preserve">e Operational Performance </w:t>
      </w:r>
      <w:r>
        <w:rPr>
          <w:rFonts w:ascii="Arial" w:hAnsi="Arial" w:cs="Arial"/>
        </w:rPr>
        <w:t>update</w:t>
      </w:r>
      <w:r w:rsidR="009B757C">
        <w:rPr>
          <w:rFonts w:ascii="Arial" w:hAnsi="Arial" w:cs="Arial"/>
        </w:rPr>
        <w:t>.</w:t>
      </w:r>
    </w:p>
    <w:p w:rsidR="00F81A03" w:rsidRDefault="00F81A03" w:rsidP="007F48C5">
      <w:pPr>
        <w:spacing w:after="0" w:line="240" w:lineRule="auto"/>
        <w:rPr>
          <w:rFonts w:ascii="Arial" w:hAnsi="Arial" w:cs="Arial"/>
        </w:rPr>
      </w:pPr>
    </w:p>
    <w:p w:rsidR="00A43BE4" w:rsidRDefault="00A43BE4" w:rsidP="007F48C5">
      <w:pPr>
        <w:spacing w:after="0" w:line="240" w:lineRule="auto"/>
        <w:rPr>
          <w:rFonts w:ascii="Arial" w:hAnsi="Arial" w:cs="Arial"/>
        </w:rPr>
      </w:pPr>
    </w:p>
    <w:p w:rsidR="00393FDA" w:rsidRPr="003B0D03" w:rsidRDefault="00615ECC" w:rsidP="007F48C5">
      <w:pPr>
        <w:spacing w:after="0" w:line="240" w:lineRule="auto"/>
        <w:rPr>
          <w:rFonts w:ascii="Arial" w:hAnsi="Arial" w:cs="Arial"/>
        </w:rPr>
      </w:pPr>
      <w:r w:rsidRPr="00193577">
        <w:rPr>
          <w:rFonts w:ascii="Arial" w:hAnsi="Arial" w:cs="Arial"/>
          <w:b/>
        </w:rPr>
        <w:t>5.</w:t>
      </w:r>
      <w:r w:rsidR="004244D4">
        <w:rPr>
          <w:rFonts w:ascii="Arial" w:hAnsi="Arial" w:cs="Arial"/>
          <w:b/>
        </w:rPr>
        <w:t>2</w:t>
      </w:r>
      <w:r w:rsidR="00F81A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Financial </w:t>
      </w:r>
      <w:r w:rsidRPr="00193577">
        <w:rPr>
          <w:rFonts w:ascii="Arial" w:hAnsi="Arial" w:cs="Arial"/>
          <w:b/>
        </w:rPr>
        <w:t xml:space="preserve">Performance – Integrated Performance Report </w:t>
      </w:r>
      <w:r w:rsidR="005054E3">
        <w:rPr>
          <w:rFonts w:ascii="Arial" w:hAnsi="Arial" w:cs="Arial"/>
          <w:b/>
        </w:rPr>
        <w:t>April</w:t>
      </w:r>
      <w:r w:rsidRPr="00193577">
        <w:rPr>
          <w:rFonts w:ascii="Arial" w:hAnsi="Arial" w:cs="Arial"/>
          <w:b/>
        </w:rPr>
        <w:t xml:space="preserve"> 202</w:t>
      </w:r>
      <w:r w:rsidR="004D7467">
        <w:rPr>
          <w:rFonts w:ascii="Arial" w:hAnsi="Arial" w:cs="Arial"/>
          <w:b/>
        </w:rPr>
        <w:t>1</w:t>
      </w:r>
    </w:p>
    <w:p w:rsidR="00D404A4" w:rsidRDefault="00D404A4" w:rsidP="007F48C5">
      <w:pPr>
        <w:spacing w:after="0" w:line="240" w:lineRule="auto"/>
        <w:rPr>
          <w:rFonts w:ascii="Arial" w:hAnsi="Arial" w:cs="Arial"/>
          <w:b/>
        </w:rPr>
      </w:pPr>
    </w:p>
    <w:p w:rsidR="00B3086C" w:rsidRDefault="00D404A4" w:rsidP="006B58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Colin Neil </w:t>
      </w:r>
      <w:r w:rsidR="00E84B36">
        <w:rPr>
          <w:rFonts w:ascii="Arial" w:hAnsi="Arial" w:cs="Arial"/>
        </w:rPr>
        <w:t>presented the</w:t>
      </w:r>
      <w:r>
        <w:rPr>
          <w:rFonts w:ascii="Arial" w:hAnsi="Arial" w:cs="Arial"/>
        </w:rPr>
        <w:t xml:space="preserve"> </w:t>
      </w:r>
      <w:r w:rsidR="006B58D9">
        <w:rPr>
          <w:rFonts w:ascii="Arial" w:hAnsi="Arial" w:cs="Arial"/>
        </w:rPr>
        <w:t xml:space="preserve">finance report and </w:t>
      </w:r>
      <w:r w:rsidR="00A43BE4">
        <w:rPr>
          <w:rFonts w:ascii="Arial" w:hAnsi="Arial" w:cs="Arial"/>
        </w:rPr>
        <w:t>Committee M</w:t>
      </w:r>
      <w:r w:rsidR="006B58D9" w:rsidRPr="006B58D9">
        <w:rPr>
          <w:rFonts w:ascii="Arial" w:hAnsi="Arial" w:cs="Arial"/>
        </w:rPr>
        <w:t xml:space="preserve">embers were assured of the </w:t>
      </w:r>
      <w:proofErr w:type="spellStart"/>
      <w:r w:rsidR="00A43BE4">
        <w:rPr>
          <w:rFonts w:ascii="Arial" w:hAnsi="Arial" w:cs="Arial"/>
        </w:rPr>
        <w:t>year end</w:t>
      </w:r>
      <w:proofErr w:type="spellEnd"/>
      <w:r w:rsidR="00A43BE4">
        <w:rPr>
          <w:rFonts w:ascii="Arial" w:hAnsi="Arial" w:cs="Arial"/>
        </w:rPr>
        <w:t xml:space="preserve"> </w:t>
      </w:r>
      <w:r w:rsidR="006B58D9" w:rsidRPr="006B58D9">
        <w:rPr>
          <w:rFonts w:ascii="Arial" w:hAnsi="Arial" w:cs="Arial"/>
        </w:rPr>
        <w:t xml:space="preserve">financial position </w:t>
      </w:r>
      <w:r w:rsidR="00A43BE4">
        <w:rPr>
          <w:rFonts w:ascii="Arial" w:hAnsi="Arial" w:cs="Arial"/>
        </w:rPr>
        <w:t>for</w:t>
      </w:r>
      <w:r w:rsidR="006B58D9" w:rsidRPr="006B58D9">
        <w:rPr>
          <w:rFonts w:ascii="Arial" w:hAnsi="Arial" w:cs="Arial"/>
        </w:rPr>
        <w:t xml:space="preserve"> 2020/21.  A small surplus of £38k including core, non-core and income was reported, which is in line with the previously indicated year-end breakeven forecast position.  </w:t>
      </w:r>
    </w:p>
    <w:p w:rsidR="00B3086C" w:rsidRDefault="00B3086C" w:rsidP="006B58D9">
      <w:pPr>
        <w:spacing w:after="0" w:line="240" w:lineRule="auto"/>
        <w:rPr>
          <w:rFonts w:ascii="Arial" w:hAnsi="Arial" w:cs="Arial"/>
        </w:rPr>
      </w:pPr>
    </w:p>
    <w:p w:rsidR="006B58D9" w:rsidRPr="006B58D9" w:rsidRDefault="006B58D9" w:rsidP="006B58D9">
      <w:pPr>
        <w:spacing w:after="0" w:line="240" w:lineRule="auto"/>
        <w:rPr>
          <w:rFonts w:ascii="Arial" w:hAnsi="Arial" w:cs="Arial"/>
        </w:rPr>
      </w:pPr>
      <w:r w:rsidRPr="006B58D9">
        <w:rPr>
          <w:rFonts w:ascii="Arial" w:hAnsi="Arial" w:cs="Arial"/>
        </w:rPr>
        <w:t>The Capital positon was also reported as break-even at the end of the financial year</w:t>
      </w:r>
      <w:r w:rsidR="00B3086C">
        <w:rPr>
          <w:rFonts w:ascii="Arial" w:hAnsi="Arial" w:cs="Arial"/>
        </w:rPr>
        <w:t xml:space="preserve">.  </w:t>
      </w:r>
      <w:r w:rsidR="0044341A">
        <w:rPr>
          <w:rFonts w:ascii="Arial" w:hAnsi="Arial" w:cs="Arial"/>
        </w:rPr>
        <w:t>The Capital Resource Limit (CRL) allocations are progressing well and towards the year end it was also agreed with the Scottish Government</w:t>
      </w:r>
      <w:r w:rsidR="00A43BE4">
        <w:rPr>
          <w:rFonts w:ascii="Arial" w:hAnsi="Arial" w:cs="Arial"/>
        </w:rPr>
        <w:t xml:space="preserve"> </w:t>
      </w:r>
      <w:r w:rsidR="00BA09BA">
        <w:rPr>
          <w:rFonts w:ascii="Arial" w:hAnsi="Arial" w:cs="Arial"/>
        </w:rPr>
        <w:t>(SG)</w:t>
      </w:r>
      <w:r w:rsidR="0044341A">
        <w:rPr>
          <w:rFonts w:ascii="Arial" w:hAnsi="Arial" w:cs="Arial"/>
        </w:rPr>
        <w:t xml:space="preserve"> to purchase a second De Vinci robot in collaboration with NHS Lanarkshire. </w:t>
      </w:r>
    </w:p>
    <w:p w:rsidR="006B58D9" w:rsidRPr="006B58D9" w:rsidRDefault="006B58D9" w:rsidP="006B58D9">
      <w:pPr>
        <w:spacing w:after="0" w:line="240" w:lineRule="auto"/>
        <w:rPr>
          <w:rFonts w:ascii="Arial" w:hAnsi="Arial" w:cs="Arial"/>
        </w:rPr>
      </w:pPr>
    </w:p>
    <w:p w:rsidR="00111076" w:rsidRDefault="006B58D9" w:rsidP="006B58D9">
      <w:pPr>
        <w:spacing w:after="0" w:line="240" w:lineRule="auto"/>
        <w:rPr>
          <w:rFonts w:ascii="Arial" w:hAnsi="Arial" w:cs="Arial"/>
        </w:rPr>
      </w:pPr>
      <w:r w:rsidRPr="006B58D9">
        <w:rPr>
          <w:rFonts w:ascii="Arial" w:hAnsi="Arial" w:cs="Arial"/>
        </w:rPr>
        <w:t>Members were updated on the £2.409m efficiency savings achieved, of which £1.097 was non-recurring</w:t>
      </w:r>
      <w:r w:rsidR="00767EBC">
        <w:rPr>
          <w:rFonts w:ascii="Arial" w:hAnsi="Arial" w:cs="Arial"/>
        </w:rPr>
        <w:t>, the remainder will be carried forward in the finance plan and this is in line with forecast.</w:t>
      </w:r>
    </w:p>
    <w:p w:rsidR="006B58D9" w:rsidRDefault="006B58D9" w:rsidP="006B58D9">
      <w:pPr>
        <w:spacing w:after="0" w:line="240" w:lineRule="auto"/>
        <w:rPr>
          <w:rFonts w:ascii="Arial" w:hAnsi="Arial" w:cs="Arial"/>
        </w:rPr>
      </w:pPr>
    </w:p>
    <w:p w:rsidR="00F07D3B" w:rsidRDefault="00A43BE4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NHS GJ </w:t>
      </w:r>
      <w:r w:rsidR="00B3086C">
        <w:rPr>
          <w:rFonts w:ascii="Arial" w:hAnsi="Arial" w:cs="Arial"/>
        </w:rPr>
        <w:t>Conference Hotel i</w:t>
      </w:r>
      <w:r w:rsidR="00B3086C" w:rsidRPr="00ED7705">
        <w:rPr>
          <w:rFonts w:ascii="Arial" w:hAnsi="Arial" w:cs="Arial"/>
        </w:rPr>
        <w:t xml:space="preserve">ncome was reported </w:t>
      </w:r>
      <w:r>
        <w:rPr>
          <w:rFonts w:ascii="Arial" w:hAnsi="Arial" w:cs="Arial"/>
        </w:rPr>
        <w:t xml:space="preserve">with a </w:t>
      </w:r>
      <w:r w:rsidR="00B3086C">
        <w:rPr>
          <w:rFonts w:ascii="Arial" w:hAnsi="Arial" w:cs="Arial"/>
        </w:rPr>
        <w:t xml:space="preserve">break-even position following the receipt the Scottish Government support during the pandemic.  </w:t>
      </w:r>
    </w:p>
    <w:p w:rsidR="00B3086C" w:rsidRDefault="00B3086C" w:rsidP="007F48C5">
      <w:pPr>
        <w:spacing w:after="0" w:line="240" w:lineRule="auto"/>
        <w:rPr>
          <w:rFonts w:ascii="Arial" w:hAnsi="Arial" w:cs="Arial"/>
        </w:rPr>
      </w:pPr>
    </w:p>
    <w:p w:rsidR="00F07D3B" w:rsidRDefault="00B3086C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 allocations </w:t>
      </w:r>
      <w:r w:rsidR="00F07D3B">
        <w:rPr>
          <w:rFonts w:ascii="Arial" w:hAnsi="Arial" w:cs="Arial"/>
        </w:rPr>
        <w:t xml:space="preserve">to the </w:t>
      </w:r>
      <w:r w:rsidR="009F1B25">
        <w:rPr>
          <w:rFonts w:ascii="Arial" w:hAnsi="Arial" w:cs="Arial"/>
        </w:rPr>
        <w:t xml:space="preserve">Revenue Resource Limit (RRL) </w:t>
      </w:r>
      <w:r>
        <w:rPr>
          <w:rFonts w:ascii="Arial" w:hAnsi="Arial" w:cs="Arial"/>
        </w:rPr>
        <w:t xml:space="preserve">funds were </w:t>
      </w:r>
      <w:r w:rsidR="00A43BE4">
        <w:rPr>
          <w:rFonts w:ascii="Arial" w:hAnsi="Arial" w:cs="Arial"/>
        </w:rPr>
        <w:t xml:space="preserve">outlined </w:t>
      </w:r>
      <w:r>
        <w:rPr>
          <w:rFonts w:ascii="Arial" w:hAnsi="Arial" w:cs="Arial"/>
        </w:rPr>
        <w:t xml:space="preserve">including the </w:t>
      </w:r>
      <w:r w:rsidR="00A43BE4">
        <w:rPr>
          <w:rFonts w:ascii="Arial" w:hAnsi="Arial" w:cs="Arial"/>
        </w:rPr>
        <w:t xml:space="preserve">national </w:t>
      </w:r>
      <w:r>
        <w:rPr>
          <w:rFonts w:ascii="Arial" w:hAnsi="Arial" w:cs="Arial"/>
        </w:rPr>
        <w:t>staff bonus and contribution to the annual staff pay increase.</w:t>
      </w:r>
    </w:p>
    <w:p w:rsidR="009F1B25" w:rsidRDefault="009F1B25" w:rsidP="007F48C5">
      <w:pPr>
        <w:spacing w:after="0" w:line="240" w:lineRule="auto"/>
        <w:rPr>
          <w:rFonts w:ascii="Arial" w:hAnsi="Arial" w:cs="Arial"/>
        </w:rPr>
      </w:pPr>
    </w:p>
    <w:p w:rsidR="005175A3" w:rsidRDefault="0044341A" w:rsidP="007F4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Colin Neil explained the details of impairment which describes a reduction in the capital value initially recorded for assets. The two projects which fell into this category in 2020/21 were Phase 1 </w:t>
      </w:r>
      <w:r w:rsidR="00A43BE4">
        <w:rPr>
          <w:rFonts w:ascii="Arial" w:hAnsi="Arial" w:cs="Arial"/>
        </w:rPr>
        <w:t>Hospital E</w:t>
      </w:r>
      <w:r>
        <w:rPr>
          <w:rFonts w:ascii="Arial" w:hAnsi="Arial" w:cs="Arial"/>
        </w:rPr>
        <w:t>xpansion and Cath Lab building works.</w:t>
      </w:r>
    </w:p>
    <w:p w:rsidR="00314E3F" w:rsidRDefault="00314E3F" w:rsidP="007F48C5">
      <w:pPr>
        <w:spacing w:after="0" w:line="240" w:lineRule="auto"/>
        <w:rPr>
          <w:rFonts w:ascii="Arial" w:hAnsi="Arial" w:cs="Arial"/>
        </w:rPr>
      </w:pPr>
    </w:p>
    <w:p w:rsidR="009D6B3E" w:rsidRDefault="00CC07CD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were </w:t>
      </w:r>
      <w:r w:rsidR="002F757B" w:rsidRPr="002F757B">
        <w:rPr>
          <w:rFonts w:ascii="Arial" w:hAnsi="Arial" w:cs="Arial"/>
        </w:rPr>
        <w:t xml:space="preserve">assured of the financial </w:t>
      </w:r>
      <w:r>
        <w:rPr>
          <w:rFonts w:ascii="Arial" w:hAnsi="Arial" w:cs="Arial"/>
        </w:rPr>
        <w:t>position</w:t>
      </w:r>
      <w:r w:rsidR="002F757B" w:rsidRPr="002F757B">
        <w:rPr>
          <w:rFonts w:ascii="Arial" w:hAnsi="Arial" w:cs="Arial"/>
        </w:rPr>
        <w:t xml:space="preserve"> </w:t>
      </w:r>
      <w:r w:rsidR="0044341A">
        <w:rPr>
          <w:rFonts w:ascii="Arial" w:hAnsi="Arial" w:cs="Arial"/>
        </w:rPr>
        <w:t>as at 31 March 2021</w:t>
      </w:r>
      <w:r w:rsidR="00814021">
        <w:rPr>
          <w:rFonts w:ascii="Arial" w:hAnsi="Arial" w:cs="Arial"/>
        </w:rPr>
        <w:t xml:space="preserve"> </w:t>
      </w:r>
      <w:r w:rsidR="002F757B" w:rsidRPr="002F757B">
        <w:rPr>
          <w:rFonts w:ascii="Arial" w:hAnsi="Arial" w:cs="Arial"/>
        </w:rPr>
        <w:t xml:space="preserve">and approved the </w:t>
      </w:r>
    </w:p>
    <w:p w:rsidR="00141171" w:rsidRDefault="002F757B" w:rsidP="008E0B90">
      <w:pPr>
        <w:spacing w:after="0" w:line="240" w:lineRule="auto"/>
        <w:rPr>
          <w:rFonts w:ascii="Arial" w:hAnsi="Arial" w:cs="Arial"/>
        </w:rPr>
      </w:pPr>
      <w:r w:rsidRPr="002F757B">
        <w:rPr>
          <w:rFonts w:ascii="Arial" w:hAnsi="Arial" w:cs="Arial"/>
        </w:rPr>
        <w:t>Finance Report.</w:t>
      </w:r>
    </w:p>
    <w:p w:rsidR="009D6B3E" w:rsidRDefault="009D6B3E" w:rsidP="008E0B90">
      <w:pPr>
        <w:spacing w:after="0" w:line="240" w:lineRule="auto"/>
        <w:rPr>
          <w:rFonts w:ascii="Arial" w:hAnsi="Arial" w:cs="Arial"/>
        </w:rPr>
      </w:pPr>
    </w:p>
    <w:p w:rsidR="00A43BE4" w:rsidRDefault="00A43BE4" w:rsidP="008E0B90">
      <w:pPr>
        <w:spacing w:after="0" w:line="240" w:lineRule="auto"/>
        <w:rPr>
          <w:rFonts w:ascii="Arial" w:hAnsi="Arial" w:cs="Arial"/>
        </w:rPr>
      </w:pPr>
    </w:p>
    <w:p w:rsidR="009D6B3E" w:rsidRDefault="009D6B3E" w:rsidP="009D6B3E">
      <w:pPr>
        <w:spacing w:after="0" w:line="240" w:lineRule="auto"/>
        <w:rPr>
          <w:rFonts w:ascii="Arial" w:hAnsi="Arial" w:cs="Arial"/>
          <w:b/>
        </w:rPr>
      </w:pPr>
      <w:r w:rsidRPr="00193577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>3</w:t>
      </w:r>
      <w:r w:rsidRPr="0019357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Year End Weekly Activity Report</w:t>
      </w:r>
    </w:p>
    <w:p w:rsidR="009D6B3E" w:rsidRDefault="009D6B3E" w:rsidP="009D6B3E">
      <w:pPr>
        <w:spacing w:after="0" w:line="240" w:lineRule="auto"/>
        <w:rPr>
          <w:rFonts w:ascii="Arial" w:hAnsi="Arial" w:cs="Arial"/>
          <w:b/>
        </w:rPr>
      </w:pPr>
    </w:p>
    <w:p w:rsidR="00CD7BC2" w:rsidRDefault="009D6B3E" w:rsidP="009D6B3E">
      <w:pPr>
        <w:spacing w:after="0" w:line="240" w:lineRule="auto"/>
        <w:rPr>
          <w:rFonts w:ascii="Arial" w:hAnsi="Arial" w:cs="Arial"/>
        </w:rPr>
      </w:pPr>
      <w:r w:rsidRPr="009D6B3E">
        <w:rPr>
          <w:rFonts w:ascii="Arial" w:hAnsi="Arial" w:cs="Arial"/>
        </w:rPr>
        <w:t>Colin Neil advised</w:t>
      </w:r>
      <w:r>
        <w:rPr>
          <w:rFonts w:ascii="Arial" w:hAnsi="Arial" w:cs="Arial"/>
        </w:rPr>
        <w:t xml:space="preserve"> that a weekly Performance Report </w:t>
      </w:r>
      <w:r w:rsidR="00CD7BC2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 xml:space="preserve">provided </w:t>
      </w:r>
      <w:r w:rsidR="00CD7BC2">
        <w:rPr>
          <w:rFonts w:ascii="Arial" w:hAnsi="Arial" w:cs="Arial"/>
        </w:rPr>
        <w:t xml:space="preserve">since the recommencement of activity in July 2020.  As reported in item 5.1 activity is within 8.7% of planned procedures. </w:t>
      </w:r>
    </w:p>
    <w:p w:rsidR="00CD7BC2" w:rsidRDefault="00CD7BC2" w:rsidP="009D6B3E">
      <w:pPr>
        <w:spacing w:after="0" w:line="240" w:lineRule="auto"/>
        <w:rPr>
          <w:rFonts w:ascii="Arial" w:hAnsi="Arial" w:cs="Arial"/>
        </w:rPr>
      </w:pPr>
    </w:p>
    <w:p w:rsidR="009D6B3E" w:rsidRPr="009D6B3E" w:rsidRDefault="00CD7BC2" w:rsidP="009D6B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Carole Anderson added that there has been overall high theatre utilisation</w:t>
      </w:r>
      <w:r w:rsidR="00F823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ophthalmology and the Cath Lab. </w:t>
      </w:r>
    </w:p>
    <w:p w:rsidR="009D6B3E" w:rsidRDefault="009D6B3E" w:rsidP="008E0B90">
      <w:pPr>
        <w:spacing w:after="0" w:line="240" w:lineRule="auto"/>
        <w:rPr>
          <w:rFonts w:ascii="Arial" w:hAnsi="Arial" w:cs="Arial"/>
        </w:rPr>
      </w:pPr>
    </w:p>
    <w:p w:rsidR="006B0A63" w:rsidRDefault="00CD7BC2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noted the Year End Activity Report and commented positively on the excellent achievement </w:t>
      </w:r>
      <w:r w:rsidR="00F823EB">
        <w:rPr>
          <w:rFonts w:ascii="Arial" w:hAnsi="Arial" w:cs="Arial"/>
        </w:rPr>
        <w:t xml:space="preserve">of all staff, </w:t>
      </w:r>
      <w:r>
        <w:rPr>
          <w:rFonts w:ascii="Arial" w:hAnsi="Arial" w:cs="Arial"/>
        </w:rPr>
        <w:t>considering the impact of Covid-19 pandemic</w:t>
      </w:r>
      <w:r w:rsidR="00F823EB">
        <w:rPr>
          <w:rFonts w:ascii="Arial" w:hAnsi="Arial" w:cs="Arial"/>
        </w:rPr>
        <w:t>.</w:t>
      </w:r>
    </w:p>
    <w:p w:rsidR="00F823EB" w:rsidRDefault="00F823EB" w:rsidP="008E0B90">
      <w:pPr>
        <w:spacing w:after="0" w:line="240" w:lineRule="auto"/>
        <w:rPr>
          <w:rFonts w:ascii="Arial" w:hAnsi="Arial" w:cs="Arial"/>
        </w:rPr>
      </w:pPr>
    </w:p>
    <w:p w:rsidR="00A43BE4" w:rsidRDefault="00A43BE4" w:rsidP="008E0B90">
      <w:pPr>
        <w:spacing w:after="0" w:line="240" w:lineRule="auto"/>
        <w:rPr>
          <w:rFonts w:ascii="Arial" w:hAnsi="Arial" w:cs="Arial"/>
        </w:rPr>
      </w:pPr>
    </w:p>
    <w:p w:rsidR="00A43BE4" w:rsidRDefault="00A43BE4" w:rsidP="008E0B90">
      <w:pPr>
        <w:spacing w:after="0" w:line="240" w:lineRule="auto"/>
        <w:rPr>
          <w:rFonts w:ascii="Arial" w:hAnsi="Arial" w:cs="Arial"/>
        </w:rPr>
      </w:pPr>
    </w:p>
    <w:p w:rsidR="00A43BE4" w:rsidRDefault="00A43BE4" w:rsidP="008E0B90">
      <w:pPr>
        <w:spacing w:after="0" w:line="240" w:lineRule="auto"/>
        <w:rPr>
          <w:rFonts w:ascii="Arial" w:hAnsi="Arial" w:cs="Arial"/>
        </w:rPr>
      </w:pPr>
    </w:p>
    <w:p w:rsidR="00A43BE4" w:rsidRDefault="00A43BE4" w:rsidP="008E0B90">
      <w:pPr>
        <w:spacing w:after="0" w:line="240" w:lineRule="auto"/>
        <w:rPr>
          <w:rFonts w:ascii="Arial" w:hAnsi="Arial" w:cs="Arial"/>
        </w:rPr>
      </w:pPr>
    </w:p>
    <w:p w:rsidR="00611B94" w:rsidRDefault="008E0B90" w:rsidP="008E0B90">
      <w:pPr>
        <w:spacing w:after="0" w:line="240" w:lineRule="auto"/>
        <w:rPr>
          <w:rFonts w:ascii="Arial" w:hAnsi="Arial" w:cs="Arial"/>
          <w:b/>
        </w:rPr>
      </w:pPr>
      <w:r w:rsidRPr="00193577">
        <w:rPr>
          <w:rFonts w:ascii="Arial" w:hAnsi="Arial" w:cs="Arial"/>
          <w:b/>
        </w:rPr>
        <w:lastRenderedPageBreak/>
        <w:t>5.</w:t>
      </w:r>
      <w:r w:rsidR="009D6B3E">
        <w:rPr>
          <w:rFonts w:ascii="Arial" w:hAnsi="Arial" w:cs="Arial"/>
          <w:b/>
        </w:rPr>
        <w:t>4</w:t>
      </w:r>
      <w:r w:rsidRPr="00193577">
        <w:rPr>
          <w:rFonts w:ascii="Arial" w:hAnsi="Arial" w:cs="Arial"/>
          <w:b/>
        </w:rPr>
        <w:tab/>
      </w:r>
      <w:r w:rsidR="00611B94">
        <w:rPr>
          <w:rFonts w:ascii="Arial" w:hAnsi="Arial" w:cs="Arial"/>
          <w:b/>
        </w:rPr>
        <w:t xml:space="preserve">NHS Golden Jubilee Remobilisation </w:t>
      </w:r>
      <w:r w:rsidR="00223287">
        <w:rPr>
          <w:rFonts w:ascii="Arial" w:hAnsi="Arial" w:cs="Arial"/>
          <w:b/>
        </w:rPr>
        <w:t>Plan</w:t>
      </w:r>
      <w:r w:rsidR="008A70D6">
        <w:rPr>
          <w:rFonts w:ascii="Arial" w:hAnsi="Arial" w:cs="Arial"/>
          <w:b/>
        </w:rPr>
        <w:t xml:space="preserve"> (RMP)</w:t>
      </w:r>
    </w:p>
    <w:p w:rsidR="00CC07CD" w:rsidRDefault="00CC07CD" w:rsidP="008E0B90">
      <w:pPr>
        <w:spacing w:after="0" w:line="240" w:lineRule="auto"/>
        <w:rPr>
          <w:rFonts w:ascii="Arial" w:hAnsi="Arial" w:cs="Arial"/>
          <w:b/>
        </w:rPr>
      </w:pPr>
    </w:p>
    <w:p w:rsidR="00152AA4" w:rsidRDefault="00F823EB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Colin Neil provided</w:t>
      </w:r>
      <w:r w:rsidR="00223287">
        <w:rPr>
          <w:rFonts w:ascii="Arial" w:hAnsi="Arial" w:cs="Arial"/>
        </w:rPr>
        <w:t xml:space="preserve"> key highlights on the </w:t>
      </w:r>
      <w:r w:rsidR="00A43BE4">
        <w:rPr>
          <w:rFonts w:ascii="Arial" w:hAnsi="Arial" w:cs="Arial"/>
        </w:rPr>
        <w:t>RMP</w:t>
      </w:r>
      <w:r>
        <w:rPr>
          <w:rFonts w:ascii="Arial" w:hAnsi="Arial" w:cs="Arial"/>
        </w:rPr>
        <w:t xml:space="preserve">. </w:t>
      </w:r>
      <w:r w:rsidR="00A43BE4">
        <w:rPr>
          <w:rFonts w:ascii="Arial" w:hAnsi="Arial" w:cs="Arial"/>
        </w:rPr>
        <w:t xml:space="preserve"> This included </w:t>
      </w:r>
      <w:r>
        <w:rPr>
          <w:rFonts w:ascii="Arial" w:hAnsi="Arial" w:cs="Arial"/>
        </w:rPr>
        <w:t>workforce development to provide sustainable clinical and infrastructure support to meet the requirements of the plan.</w:t>
      </w:r>
    </w:p>
    <w:p w:rsidR="00F823EB" w:rsidRDefault="00F823EB" w:rsidP="008E0B90">
      <w:pPr>
        <w:spacing w:after="0" w:line="240" w:lineRule="auto"/>
        <w:rPr>
          <w:rFonts w:ascii="Arial" w:hAnsi="Arial" w:cs="Arial"/>
        </w:rPr>
      </w:pPr>
    </w:p>
    <w:p w:rsidR="00AF126F" w:rsidRDefault="00EE6A7F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D4656">
        <w:rPr>
          <w:rFonts w:ascii="Arial" w:hAnsi="Arial" w:cs="Arial"/>
        </w:rPr>
        <w:t>one-year</w:t>
      </w:r>
      <w:r>
        <w:rPr>
          <w:rFonts w:ascii="Arial" w:hAnsi="Arial" w:cs="Arial"/>
        </w:rPr>
        <w:t xml:space="preserve"> activity plan (2021/22) includes sustaining and developing core clinical services such as cardiology, cardiothoracic, ophthalmology and </w:t>
      </w:r>
      <w:proofErr w:type="spellStart"/>
      <w:r>
        <w:rPr>
          <w:rFonts w:ascii="Arial" w:hAnsi="Arial" w:cs="Arial"/>
        </w:rPr>
        <w:t>orthopaedics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optimise</w:t>
      </w:r>
      <w:proofErr w:type="spellEnd"/>
      <w:r>
        <w:rPr>
          <w:rFonts w:ascii="Arial" w:hAnsi="Arial" w:cs="Arial"/>
        </w:rPr>
        <w:t xml:space="preserve"> outcomes, productivity and patient care experience.</w:t>
      </w:r>
    </w:p>
    <w:p w:rsidR="00EE6A7F" w:rsidRDefault="00EE6A7F" w:rsidP="008E0B90">
      <w:pPr>
        <w:spacing w:after="0" w:line="240" w:lineRule="auto"/>
        <w:rPr>
          <w:rFonts w:ascii="Arial" w:hAnsi="Arial" w:cs="Arial"/>
        </w:rPr>
      </w:pPr>
    </w:p>
    <w:p w:rsidR="00BA09BA" w:rsidRDefault="00EE6A7F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8A70D6">
        <w:rPr>
          <w:rFonts w:ascii="Arial" w:hAnsi="Arial" w:cs="Arial"/>
        </w:rPr>
        <w:t>ment</w:t>
      </w:r>
      <w:r>
        <w:rPr>
          <w:rFonts w:ascii="Arial" w:hAnsi="Arial" w:cs="Arial"/>
        </w:rPr>
        <w:t xml:space="preserve"> of new essential services </w:t>
      </w:r>
      <w:r w:rsidR="008A70D6">
        <w:rPr>
          <w:rFonts w:ascii="Arial" w:hAnsi="Arial" w:cs="Arial"/>
        </w:rPr>
        <w:t xml:space="preserve">such as the provision of complex cancer surgery is included, in addition to the increase use of robotics </w:t>
      </w:r>
      <w:r>
        <w:rPr>
          <w:rFonts w:ascii="Arial" w:hAnsi="Arial" w:cs="Arial"/>
        </w:rPr>
        <w:t>a</w:t>
      </w:r>
      <w:r w:rsidR="008A70D6">
        <w:rPr>
          <w:rFonts w:ascii="Arial" w:hAnsi="Arial" w:cs="Arial"/>
        </w:rPr>
        <w:t>nd diagnostic capacity.</w:t>
      </w:r>
      <w:r w:rsidR="00BA09BA">
        <w:rPr>
          <w:rFonts w:ascii="Arial" w:hAnsi="Arial" w:cs="Arial"/>
        </w:rPr>
        <w:t xml:space="preserve">  Further details of planned activity for 2021/22 was provided across the key specialties and service areas.</w:t>
      </w:r>
    </w:p>
    <w:p w:rsidR="00BA09BA" w:rsidRDefault="00BA09BA" w:rsidP="008E0B90">
      <w:pPr>
        <w:spacing w:after="0" w:line="240" w:lineRule="auto"/>
        <w:rPr>
          <w:rFonts w:ascii="Arial" w:hAnsi="Arial" w:cs="Arial"/>
        </w:rPr>
      </w:pPr>
    </w:p>
    <w:p w:rsidR="00F823EB" w:rsidRDefault="00F823EB" w:rsidP="008E0B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advised that the RMP4 plans are at an early stage and further information will be available in July 2021.</w:t>
      </w:r>
    </w:p>
    <w:p w:rsidR="00F823EB" w:rsidRDefault="00F823EB" w:rsidP="008E0B90">
      <w:pPr>
        <w:spacing w:after="0" w:line="240" w:lineRule="auto"/>
        <w:rPr>
          <w:rFonts w:ascii="Arial" w:hAnsi="Arial" w:cs="Arial"/>
        </w:rPr>
      </w:pPr>
    </w:p>
    <w:p w:rsidR="003637CD" w:rsidRDefault="0018201B" w:rsidP="008B3D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637CD" w:rsidRPr="00942DF6">
        <w:rPr>
          <w:rFonts w:ascii="Arial" w:hAnsi="Arial" w:cs="Arial"/>
        </w:rPr>
        <w:t xml:space="preserve">Committee </w:t>
      </w:r>
      <w:r w:rsidR="008B3DD1">
        <w:rPr>
          <w:rFonts w:ascii="Arial" w:hAnsi="Arial" w:cs="Arial"/>
        </w:rPr>
        <w:t xml:space="preserve">noted the </w:t>
      </w:r>
      <w:r w:rsidR="00AC273F">
        <w:rPr>
          <w:rFonts w:ascii="Arial" w:hAnsi="Arial" w:cs="Arial"/>
        </w:rPr>
        <w:t xml:space="preserve">NHS Golden Jubilee </w:t>
      </w:r>
      <w:r w:rsidR="00A43BE4">
        <w:rPr>
          <w:rFonts w:ascii="Arial" w:hAnsi="Arial" w:cs="Arial"/>
        </w:rPr>
        <w:t>RMP update</w:t>
      </w:r>
      <w:r w:rsidR="008B3DD1">
        <w:rPr>
          <w:rFonts w:ascii="Arial" w:hAnsi="Arial" w:cs="Arial"/>
        </w:rPr>
        <w:t>.</w:t>
      </w:r>
    </w:p>
    <w:p w:rsidR="00223287" w:rsidRDefault="00223287" w:rsidP="008B3DD1">
      <w:pPr>
        <w:spacing w:after="0" w:line="240" w:lineRule="auto"/>
        <w:rPr>
          <w:rFonts w:ascii="Arial" w:hAnsi="Arial" w:cs="Arial"/>
          <w:b/>
        </w:rPr>
      </w:pPr>
    </w:p>
    <w:p w:rsidR="00A43BE4" w:rsidRPr="003637CD" w:rsidRDefault="00A43BE4" w:rsidP="008B3DD1">
      <w:pPr>
        <w:spacing w:after="0" w:line="240" w:lineRule="auto"/>
        <w:rPr>
          <w:rFonts w:ascii="Arial" w:hAnsi="Arial" w:cs="Arial"/>
          <w:b/>
        </w:rPr>
      </w:pPr>
    </w:p>
    <w:p w:rsidR="000548BE" w:rsidRDefault="00BB0C78" w:rsidP="000548BE">
      <w:pPr>
        <w:spacing w:after="0" w:line="240" w:lineRule="auto"/>
        <w:rPr>
          <w:rFonts w:ascii="Arial" w:hAnsi="Arial" w:cs="Arial"/>
          <w:b/>
          <w:bCs/>
        </w:rPr>
      </w:pPr>
      <w:r w:rsidRPr="00BB0C78">
        <w:rPr>
          <w:rFonts w:ascii="Arial" w:hAnsi="Arial" w:cs="Arial"/>
          <w:b/>
        </w:rPr>
        <w:t>5.</w:t>
      </w:r>
      <w:r w:rsidR="00BA09BA">
        <w:rPr>
          <w:rFonts w:ascii="Arial" w:hAnsi="Arial" w:cs="Arial"/>
          <w:b/>
        </w:rPr>
        <w:t>5</w:t>
      </w:r>
      <w:r w:rsidRPr="00BB0C78">
        <w:rPr>
          <w:rFonts w:ascii="Arial" w:hAnsi="Arial" w:cs="Arial"/>
          <w:b/>
        </w:rPr>
        <w:tab/>
      </w:r>
      <w:r w:rsidR="005D1622">
        <w:rPr>
          <w:rFonts w:ascii="Arial" w:hAnsi="Arial" w:cs="Arial"/>
          <w:b/>
          <w:bCs/>
        </w:rPr>
        <w:t>NHS GJ Financial Plan 2021/22</w:t>
      </w:r>
    </w:p>
    <w:p w:rsidR="005D1622" w:rsidRDefault="005D1622" w:rsidP="000548BE">
      <w:pPr>
        <w:spacing w:after="0" w:line="240" w:lineRule="auto"/>
        <w:rPr>
          <w:rFonts w:ascii="Arial" w:hAnsi="Arial" w:cs="Arial"/>
          <w:b/>
          <w:bCs/>
        </w:rPr>
      </w:pPr>
    </w:p>
    <w:p w:rsidR="003E6023" w:rsidRDefault="00D25EBE" w:rsidP="00F909D5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Colin Neil delivered a presentation on the 2021/22 </w:t>
      </w:r>
      <w:r w:rsidR="003E6023">
        <w:rPr>
          <w:rFonts w:ascii="Arial" w:hAnsi="Arial" w:cs="Arial"/>
          <w:lang w:val="en-GB"/>
        </w:rPr>
        <w:t>financial plan and the following points were highlighted:</w:t>
      </w:r>
    </w:p>
    <w:p w:rsidR="003E6023" w:rsidRDefault="003E6023" w:rsidP="00F909D5">
      <w:pPr>
        <w:spacing w:after="0" w:line="240" w:lineRule="auto"/>
        <w:rPr>
          <w:rFonts w:ascii="Arial" w:hAnsi="Arial" w:cs="Arial"/>
          <w:lang w:val="en-GB"/>
        </w:rPr>
      </w:pPr>
    </w:p>
    <w:p w:rsidR="00F909D5" w:rsidRPr="003E6023" w:rsidRDefault="003E6023" w:rsidP="003E602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lang w:val="en-GB"/>
        </w:rPr>
      </w:pPr>
      <w:r w:rsidRPr="003E6023">
        <w:rPr>
          <w:rFonts w:ascii="Arial" w:hAnsi="Arial" w:cs="Arial"/>
          <w:lang w:val="en-GB"/>
        </w:rPr>
        <w:t xml:space="preserve">Funding has been identified for the NHS Scotland </w:t>
      </w:r>
      <w:r w:rsidR="00F909D5" w:rsidRPr="003E6023">
        <w:rPr>
          <w:rFonts w:ascii="Arial" w:hAnsi="Arial" w:cs="Arial"/>
          <w:lang w:val="en-GB"/>
        </w:rPr>
        <w:t>Academy</w:t>
      </w:r>
      <w:r w:rsidR="00A43BE4">
        <w:rPr>
          <w:rFonts w:ascii="Arial" w:hAnsi="Arial" w:cs="Arial"/>
          <w:lang w:val="en-GB"/>
        </w:rPr>
        <w:t>.</w:t>
      </w:r>
    </w:p>
    <w:p w:rsidR="00F909D5" w:rsidRPr="003E6023" w:rsidRDefault="00F909D5" w:rsidP="003E602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lang w:val="en-GB"/>
        </w:rPr>
      </w:pPr>
      <w:r w:rsidRPr="003E6023">
        <w:rPr>
          <w:rFonts w:ascii="Arial" w:hAnsi="Arial" w:cs="Arial"/>
          <w:lang w:val="en-GB"/>
        </w:rPr>
        <w:t xml:space="preserve">CfSD </w:t>
      </w:r>
      <w:r w:rsidR="004104D1">
        <w:rPr>
          <w:rFonts w:ascii="Arial" w:hAnsi="Arial" w:cs="Arial"/>
          <w:lang w:val="en-GB"/>
        </w:rPr>
        <w:t>agreed funding is progressing well</w:t>
      </w:r>
      <w:r w:rsidR="00A43BE4">
        <w:rPr>
          <w:rFonts w:ascii="Arial" w:hAnsi="Arial" w:cs="Arial"/>
          <w:lang w:val="en-GB"/>
        </w:rPr>
        <w:t>.</w:t>
      </w:r>
    </w:p>
    <w:p w:rsidR="00F909D5" w:rsidRDefault="003E6023" w:rsidP="003E602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lang w:val="en-GB"/>
        </w:rPr>
      </w:pPr>
      <w:r w:rsidRPr="003E6023">
        <w:rPr>
          <w:rFonts w:ascii="Arial" w:hAnsi="Arial" w:cs="Arial"/>
          <w:lang w:val="en-GB"/>
        </w:rPr>
        <w:t xml:space="preserve">2021/22 pay </w:t>
      </w:r>
      <w:r w:rsidR="00A43BE4">
        <w:rPr>
          <w:rFonts w:ascii="Arial" w:hAnsi="Arial" w:cs="Arial"/>
          <w:lang w:val="en-GB"/>
        </w:rPr>
        <w:t>a</w:t>
      </w:r>
      <w:r w:rsidRPr="003E6023">
        <w:rPr>
          <w:rFonts w:ascii="Arial" w:hAnsi="Arial" w:cs="Arial"/>
          <w:lang w:val="en-GB"/>
        </w:rPr>
        <w:t xml:space="preserve">ward </w:t>
      </w:r>
      <w:r w:rsidR="004104D1">
        <w:rPr>
          <w:rFonts w:ascii="Arial" w:hAnsi="Arial" w:cs="Arial"/>
          <w:lang w:val="en-GB"/>
        </w:rPr>
        <w:t>remain</w:t>
      </w:r>
      <w:r w:rsidR="005054E3">
        <w:rPr>
          <w:rFonts w:ascii="Arial" w:hAnsi="Arial" w:cs="Arial"/>
          <w:lang w:val="en-GB"/>
        </w:rPr>
        <w:t>s</w:t>
      </w:r>
      <w:r w:rsidR="004104D1">
        <w:rPr>
          <w:rFonts w:ascii="Arial" w:hAnsi="Arial" w:cs="Arial"/>
          <w:lang w:val="en-GB"/>
        </w:rPr>
        <w:t xml:space="preserve"> intact</w:t>
      </w:r>
      <w:r w:rsidR="00A43BE4">
        <w:rPr>
          <w:rFonts w:ascii="Arial" w:hAnsi="Arial" w:cs="Arial"/>
          <w:lang w:val="en-GB"/>
        </w:rPr>
        <w:t>.</w:t>
      </w:r>
    </w:p>
    <w:p w:rsidR="00F909D5" w:rsidRPr="003E6023" w:rsidRDefault="00F909D5" w:rsidP="00F909D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lang w:val="en-GB"/>
        </w:rPr>
      </w:pPr>
      <w:r w:rsidRPr="003E6023">
        <w:rPr>
          <w:rFonts w:ascii="Arial" w:hAnsi="Arial" w:cs="Arial"/>
          <w:lang w:val="en-GB"/>
        </w:rPr>
        <w:t xml:space="preserve">Efficiency savings </w:t>
      </w:r>
      <w:r w:rsidR="00D6031F">
        <w:rPr>
          <w:rFonts w:ascii="Arial" w:hAnsi="Arial" w:cs="Arial"/>
          <w:lang w:val="en-GB"/>
        </w:rPr>
        <w:t xml:space="preserve">programme </w:t>
      </w:r>
      <w:r w:rsidR="004104D1">
        <w:rPr>
          <w:rFonts w:ascii="Arial" w:hAnsi="Arial" w:cs="Arial"/>
          <w:lang w:val="en-GB"/>
        </w:rPr>
        <w:t xml:space="preserve">remains at </w:t>
      </w:r>
      <w:r w:rsidR="00D7624D" w:rsidRPr="003E6023">
        <w:rPr>
          <w:rFonts w:ascii="Arial" w:hAnsi="Arial" w:cs="Arial"/>
          <w:lang w:val="en-GB"/>
        </w:rPr>
        <w:t>£</w:t>
      </w:r>
      <w:r w:rsidRPr="003E6023">
        <w:rPr>
          <w:rFonts w:ascii="Arial" w:hAnsi="Arial" w:cs="Arial"/>
          <w:lang w:val="en-GB"/>
        </w:rPr>
        <w:t>4</w:t>
      </w:r>
      <w:r w:rsidR="004104D1">
        <w:rPr>
          <w:rFonts w:ascii="Arial" w:hAnsi="Arial" w:cs="Arial"/>
          <w:lang w:val="en-GB"/>
        </w:rPr>
        <w:t>.0</w:t>
      </w:r>
      <w:r w:rsidR="00687E46">
        <w:rPr>
          <w:rFonts w:ascii="Arial" w:hAnsi="Arial" w:cs="Arial"/>
          <w:lang w:val="en-GB"/>
        </w:rPr>
        <w:t>4</w:t>
      </w:r>
      <w:r w:rsidR="004104D1">
        <w:rPr>
          <w:rFonts w:ascii="Arial" w:hAnsi="Arial" w:cs="Arial"/>
          <w:lang w:val="en-GB"/>
        </w:rPr>
        <w:t>4</w:t>
      </w:r>
      <w:r w:rsidRPr="003E6023">
        <w:rPr>
          <w:rFonts w:ascii="Arial" w:hAnsi="Arial" w:cs="Arial"/>
          <w:lang w:val="en-GB"/>
        </w:rPr>
        <w:t>m</w:t>
      </w:r>
      <w:r w:rsidR="00D6031F">
        <w:rPr>
          <w:rFonts w:ascii="Arial" w:hAnsi="Arial" w:cs="Arial"/>
          <w:lang w:val="en-GB"/>
        </w:rPr>
        <w:t>.</w:t>
      </w:r>
      <w:r w:rsidRPr="003E6023">
        <w:rPr>
          <w:rFonts w:ascii="Arial" w:hAnsi="Arial" w:cs="Arial"/>
          <w:lang w:val="en-GB"/>
        </w:rPr>
        <w:t xml:space="preserve"> </w:t>
      </w:r>
    </w:p>
    <w:p w:rsidR="00F909D5" w:rsidRPr="00F909D5" w:rsidRDefault="00F909D5" w:rsidP="00F909D5">
      <w:pPr>
        <w:spacing w:after="0" w:line="240" w:lineRule="auto"/>
        <w:rPr>
          <w:rFonts w:ascii="Arial" w:hAnsi="Arial" w:cs="Arial"/>
          <w:lang w:val="en-GB"/>
        </w:rPr>
      </w:pPr>
    </w:p>
    <w:p w:rsidR="00F61D45" w:rsidRDefault="004104D1" w:rsidP="00F909D5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are currently areas under discussion</w:t>
      </w:r>
      <w:r w:rsidR="00F61D45">
        <w:rPr>
          <w:rFonts w:ascii="Arial" w:hAnsi="Arial" w:cs="Arial"/>
          <w:lang w:val="en-GB"/>
        </w:rPr>
        <w:t xml:space="preserve"> including Ophthalmology </w:t>
      </w:r>
      <w:r w:rsidR="00A43BE4">
        <w:rPr>
          <w:rFonts w:ascii="Arial" w:hAnsi="Arial" w:cs="Arial"/>
          <w:lang w:val="en-GB"/>
        </w:rPr>
        <w:t>activity using i</w:t>
      </w:r>
      <w:r w:rsidR="00F61D45">
        <w:rPr>
          <w:rFonts w:ascii="Arial" w:hAnsi="Arial" w:cs="Arial"/>
          <w:lang w:val="en-GB"/>
        </w:rPr>
        <w:t xml:space="preserve">ndependent sector </w:t>
      </w:r>
      <w:r w:rsidR="00A43BE4">
        <w:rPr>
          <w:rFonts w:ascii="Arial" w:hAnsi="Arial" w:cs="Arial"/>
          <w:lang w:val="en-GB"/>
        </w:rPr>
        <w:t xml:space="preserve">support </w:t>
      </w:r>
      <w:r w:rsidR="00F61D45">
        <w:rPr>
          <w:rFonts w:ascii="Arial" w:hAnsi="Arial" w:cs="Arial"/>
          <w:lang w:val="en-GB"/>
        </w:rPr>
        <w:t xml:space="preserve">and the acceleration of Phase 2 Theatres and workforce. </w:t>
      </w:r>
    </w:p>
    <w:p w:rsidR="00F61D45" w:rsidRDefault="00F61D45" w:rsidP="00F909D5">
      <w:pPr>
        <w:spacing w:after="0" w:line="240" w:lineRule="auto"/>
        <w:rPr>
          <w:rFonts w:ascii="Arial" w:hAnsi="Arial" w:cs="Arial"/>
          <w:lang w:val="en-GB"/>
        </w:rPr>
      </w:pPr>
    </w:p>
    <w:p w:rsidR="00F909D5" w:rsidRDefault="00F61D45" w:rsidP="00F909D5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initial funding allocation is anticipated in </w:t>
      </w:r>
      <w:r w:rsidR="00A43BE4">
        <w:rPr>
          <w:rFonts w:ascii="Arial" w:hAnsi="Arial" w:cs="Arial"/>
          <w:lang w:val="en-GB"/>
        </w:rPr>
        <w:t>Q</w:t>
      </w:r>
      <w:r>
        <w:rPr>
          <w:rFonts w:ascii="Arial" w:hAnsi="Arial" w:cs="Arial"/>
          <w:lang w:val="en-GB"/>
        </w:rPr>
        <w:t>uarter one</w:t>
      </w:r>
      <w:r w:rsidR="00A43BE4">
        <w:rPr>
          <w:rFonts w:ascii="Arial" w:hAnsi="Arial" w:cs="Arial"/>
          <w:lang w:val="en-GB"/>
        </w:rPr>
        <w:t xml:space="preserve"> of 2021/22</w:t>
      </w:r>
      <w:r>
        <w:rPr>
          <w:rFonts w:ascii="Arial" w:hAnsi="Arial" w:cs="Arial"/>
          <w:lang w:val="en-GB"/>
        </w:rPr>
        <w:t xml:space="preserve">. </w:t>
      </w:r>
    </w:p>
    <w:p w:rsidR="005D1622" w:rsidRDefault="005D1622" w:rsidP="000548BE">
      <w:pPr>
        <w:spacing w:after="0" w:line="240" w:lineRule="auto"/>
        <w:rPr>
          <w:rFonts w:ascii="Arial" w:hAnsi="Arial" w:cs="Arial"/>
          <w:b/>
          <w:bCs/>
        </w:rPr>
      </w:pPr>
    </w:p>
    <w:p w:rsidR="00D6031F" w:rsidRDefault="00D6031F" w:rsidP="000548BE">
      <w:pPr>
        <w:spacing w:after="0" w:line="240" w:lineRule="auto"/>
        <w:rPr>
          <w:rFonts w:ascii="Arial" w:hAnsi="Arial" w:cs="Arial"/>
        </w:rPr>
      </w:pPr>
      <w:r w:rsidRPr="00D6031F">
        <w:rPr>
          <w:rFonts w:ascii="Arial" w:hAnsi="Arial" w:cs="Arial"/>
        </w:rPr>
        <w:t>The Committee noted the Financial Plan 2021/22.</w:t>
      </w:r>
    </w:p>
    <w:p w:rsidR="00F61D45" w:rsidRDefault="00F61D45" w:rsidP="000548BE">
      <w:pPr>
        <w:spacing w:after="0" w:line="240" w:lineRule="auto"/>
        <w:rPr>
          <w:rFonts w:ascii="Arial" w:hAnsi="Arial" w:cs="Arial"/>
        </w:rPr>
      </w:pPr>
    </w:p>
    <w:p w:rsidR="00A43BE4" w:rsidRDefault="00A43BE4" w:rsidP="000548BE">
      <w:pPr>
        <w:spacing w:after="0" w:line="240" w:lineRule="auto"/>
        <w:rPr>
          <w:rFonts w:ascii="Arial" w:hAnsi="Arial" w:cs="Arial"/>
        </w:rPr>
      </w:pPr>
    </w:p>
    <w:p w:rsidR="00030A58" w:rsidRPr="00030A58" w:rsidRDefault="00687E46" w:rsidP="005D5E4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5.6</w:t>
      </w:r>
      <w:r w:rsidR="00A43BE4">
        <w:rPr>
          <w:rFonts w:ascii="Arial" w:hAnsi="Arial" w:cs="Arial"/>
          <w:b/>
          <w:bCs/>
        </w:rPr>
        <w:tab/>
        <w:t>Hospital E</w:t>
      </w:r>
      <w:r w:rsidR="00030A58" w:rsidRPr="00030A58">
        <w:rPr>
          <w:rFonts w:ascii="Arial" w:hAnsi="Arial" w:cs="Arial"/>
          <w:b/>
          <w:bCs/>
        </w:rPr>
        <w:t>xpansion Programme Update</w:t>
      </w:r>
    </w:p>
    <w:p w:rsidR="001D717C" w:rsidRDefault="001D717C" w:rsidP="009D0020">
      <w:pPr>
        <w:spacing w:after="0" w:line="240" w:lineRule="auto"/>
        <w:ind w:left="360"/>
        <w:rPr>
          <w:rFonts w:ascii="Arial" w:hAnsi="Arial" w:cs="Arial"/>
        </w:rPr>
      </w:pPr>
    </w:p>
    <w:p w:rsidR="00D51DE2" w:rsidRDefault="00D51DE2" w:rsidP="0038387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June Rogers updated members on </w:t>
      </w:r>
      <w:r w:rsidR="009154DA">
        <w:rPr>
          <w:rFonts w:ascii="Arial" w:hAnsi="Arial" w:cs="Arial"/>
          <w:bCs/>
        </w:rPr>
        <w:t>the New Eye Centre and advised that r</w:t>
      </w:r>
      <w:r>
        <w:rPr>
          <w:rFonts w:ascii="Arial" w:hAnsi="Arial" w:cs="Arial"/>
          <w:bCs/>
        </w:rPr>
        <w:t xml:space="preserve">ecruitment has been accelerated to accommodate the future </w:t>
      </w:r>
      <w:r w:rsidR="004E3AFC">
        <w:rPr>
          <w:rFonts w:ascii="Arial" w:hAnsi="Arial" w:cs="Arial"/>
          <w:bCs/>
        </w:rPr>
        <w:t>workforce plan</w:t>
      </w:r>
      <w:r w:rsidR="009154D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</w:t>
      </w:r>
    </w:p>
    <w:p w:rsidR="00AE348E" w:rsidRDefault="00D51DE2" w:rsidP="0038387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87EBA" w:rsidRDefault="004E3AFC" w:rsidP="0038387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advised </w:t>
      </w:r>
      <w:r w:rsidR="00BA644C">
        <w:rPr>
          <w:rFonts w:ascii="Arial" w:hAnsi="Arial" w:cs="Arial"/>
          <w:bCs/>
        </w:rPr>
        <w:t>that the final H</w:t>
      </w:r>
      <w:r w:rsidR="00A43BE4">
        <w:rPr>
          <w:rFonts w:ascii="Arial" w:hAnsi="Arial" w:cs="Arial"/>
          <w:bCs/>
        </w:rPr>
        <w:t>ealthcare Facilities Scotland (HFS)</w:t>
      </w:r>
      <w:r w:rsidR="00BA644C">
        <w:rPr>
          <w:rFonts w:ascii="Arial" w:hAnsi="Arial" w:cs="Arial"/>
          <w:bCs/>
        </w:rPr>
        <w:t xml:space="preserve"> Assurance Review report for Phase 2 </w:t>
      </w:r>
      <w:r>
        <w:rPr>
          <w:rFonts w:ascii="Arial" w:hAnsi="Arial" w:cs="Arial"/>
          <w:bCs/>
        </w:rPr>
        <w:t>was formally issued at the beginning of March 2021.</w:t>
      </w:r>
      <w:r w:rsidR="004835E9">
        <w:rPr>
          <w:rFonts w:ascii="Arial" w:hAnsi="Arial" w:cs="Arial"/>
          <w:bCs/>
        </w:rPr>
        <w:t xml:space="preserve"> </w:t>
      </w:r>
    </w:p>
    <w:p w:rsidR="004E3AFC" w:rsidRDefault="004E3AFC" w:rsidP="0038387B">
      <w:pPr>
        <w:spacing w:after="0" w:line="240" w:lineRule="auto"/>
        <w:rPr>
          <w:rFonts w:ascii="Arial" w:hAnsi="Arial" w:cs="Arial"/>
          <w:bCs/>
        </w:rPr>
      </w:pPr>
    </w:p>
    <w:p w:rsidR="004E3AFC" w:rsidRPr="00EF5268" w:rsidRDefault="004E3AFC" w:rsidP="0038387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various </w:t>
      </w:r>
      <w:proofErr w:type="spellStart"/>
      <w:r>
        <w:rPr>
          <w:rFonts w:ascii="Arial" w:hAnsi="Arial" w:cs="Arial"/>
          <w:bCs/>
        </w:rPr>
        <w:t>workstreams</w:t>
      </w:r>
      <w:proofErr w:type="spellEnd"/>
      <w:r>
        <w:rPr>
          <w:rFonts w:ascii="Arial" w:hAnsi="Arial" w:cs="Arial"/>
          <w:bCs/>
        </w:rPr>
        <w:t xml:space="preserve"> continue to plan the requirements for the new build with regards to </w:t>
      </w:r>
      <w:r w:rsidR="00232D0B">
        <w:rPr>
          <w:rFonts w:ascii="Arial" w:hAnsi="Arial" w:cs="Arial"/>
          <w:bCs/>
        </w:rPr>
        <w:t xml:space="preserve">the transition of </w:t>
      </w:r>
      <w:r>
        <w:rPr>
          <w:rFonts w:ascii="Arial" w:hAnsi="Arial" w:cs="Arial"/>
          <w:bCs/>
        </w:rPr>
        <w:t>Level 1</w:t>
      </w:r>
      <w:r w:rsidR="00232D0B">
        <w:rPr>
          <w:rFonts w:ascii="Arial" w:hAnsi="Arial" w:cs="Arial"/>
          <w:bCs/>
        </w:rPr>
        <w:t xml:space="preserve"> (CSPD)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Orthope</w:t>
      </w:r>
      <w:r w:rsidR="00232D0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dic</w:t>
      </w:r>
      <w:proofErr w:type="spellEnd"/>
      <w:r>
        <w:rPr>
          <w:rFonts w:ascii="Arial" w:hAnsi="Arial" w:cs="Arial"/>
          <w:bCs/>
        </w:rPr>
        <w:t xml:space="preserve"> outpatients, </w:t>
      </w:r>
      <w:r w:rsidR="00232D0B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harmacy and theatres.</w:t>
      </w:r>
    </w:p>
    <w:p w:rsidR="00EF5268" w:rsidRDefault="00EF5268" w:rsidP="0038387B">
      <w:pPr>
        <w:spacing w:after="0" w:line="240" w:lineRule="auto"/>
        <w:rPr>
          <w:rFonts w:ascii="Arial" w:hAnsi="Arial" w:cs="Arial"/>
          <w:b/>
        </w:rPr>
      </w:pPr>
    </w:p>
    <w:p w:rsidR="00232D0B" w:rsidRDefault="00232D0B" w:rsidP="003838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Susan Douglas-Scott</w:t>
      </w:r>
      <w:r w:rsidRPr="00232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commented on</w:t>
      </w:r>
      <w:r w:rsidRPr="00232D0B">
        <w:rPr>
          <w:rFonts w:ascii="Arial" w:hAnsi="Arial" w:cs="Arial"/>
        </w:rPr>
        <w:t xml:space="preserve"> </w:t>
      </w:r>
      <w:r w:rsidR="00A43BE4">
        <w:rPr>
          <w:rFonts w:ascii="Arial" w:hAnsi="Arial" w:cs="Arial"/>
        </w:rPr>
        <w:t>i</w:t>
      </w:r>
      <w:r w:rsidRPr="00232D0B">
        <w:rPr>
          <w:rFonts w:ascii="Arial" w:hAnsi="Arial" w:cs="Arial"/>
        </w:rPr>
        <w:t>nitial delay</w:t>
      </w:r>
      <w:r w:rsidR="00A43BE4">
        <w:rPr>
          <w:rFonts w:ascii="Arial" w:hAnsi="Arial" w:cs="Arial"/>
        </w:rPr>
        <w:t xml:space="preserve">s which </w:t>
      </w:r>
      <w:r>
        <w:rPr>
          <w:rFonts w:ascii="Arial" w:hAnsi="Arial" w:cs="Arial"/>
        </w:rPr>
        <w:t xml:space="preserve">impacted </w:t>
      </w:r>
      <w:r w:rsidR="004E35F6">
        <w:rPr>
          <w:rFonts w:ascii="Arial" w:hAnsi="Arial" w:cs="Arial"/>
        </w:rPr>
        <w:t xml:space="preserve">the </w:t>
      </w:r>
      <w:r w:rsidR="00A43BE4">
        <w:rPr>
          <w:rFonts w:ascii="Arial" w:hAnsi="Arial" w:cs="Arial"/>
        </w:rPr>
        <w:t xml:space="preserve">Principle Supply Chain Partner (PSCP) work </w:t>
      </w:r>
      <w:r>
        <w:rPr>
          <w:rFonts w:ascii="Arial" w:hAnsi="Arial" w:cs="Arial"/>
        </w:rPr>
        <w:t xml:space="preserve">programme </w:t>
      </w:r>
      <w:r w:rsidRPr="00232D0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it was advised that discussions are ongoing with </w:t>
      </w:r>
      <w:r w:rsidR="00A43BE4">
        <w:rPr>
          <w:rFonts w:ascii="Arial" w:hAnsi="Arial" w:cs="Arial"/>
        </w:rPr>
        <w:t xml:space="preserve">the PSCP </w:t>
      </w:r>
      <w:r>
        <w:rPr>
          <w:rFonts w:ascii="Arial" w:hAnsi="Arial" w:cs="Arial"/>
        </w:rPr>
        <w:t xml:space="preserve">to ensure that the appropriate </w:t>
      </w:r>
      <w:r w:rsidR="00650209">
        <w:rPr>
          <w:rFonts w:ascii="Arial" w:hAnsi="Arial" w:cs="Arial"/>
        </w:rPr>
        <w:t xml:space="preserve">measures are in place to </w:t>
      </w:r>
      <w:r w:rsidR="00A43BE4">
        <w:rPr>
          <w:rFonts w:ascii="Arial" w:hAnsi="Arial" w:cs="Arial"/>
        </w:rPr>
        <w:t>mitigate against any further impacts to the programme timescale</w:t>
      </w:r>
      <w:r w:rsidR="0065020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</w:p>
    <w:p w:rsidR="00232D0B" w:rsidRPr="00232D0B" w:rsidRDefault="00232D0B" w:rsidP="0038387B">
      <w:pPr>
        <w:spacing w:after="0" w:line="240" w:lineRule="auto"/>
        <w:rPr>
          <w:rFonts w:ascii="Arial" w:hAnsi="Arial" w:cs="Arial"/>
        </w:rPr>
      </w:pPr>
    </w:p>
    <w:p w:rsidR="004835E9" w:rsidRDefault="004835E9" w:rsidP="0038387B">
      <w:pPr>
        <w:spacing w:after="0" w:line="240" w:lineRule="auto"/>
        <w:rPr>
          <w:rFonts w:ascii="Arial" w:hAnsi="Arial" w:cs="Arial"/>
          <w:b/>
        </w:rPr>
      </w:pPr>
      <w:r w:rsidRPr="004835E9">
        <w:rPr>
          <w:rFonts w:ascii="Arial" w:hAnsi="Arial" w:cs="Arial"/>
        </w:rPr>
        <w:t>The Committee noted this update</w:t>
      </w:r>
      <w:r>
        <w:rPr>
          <w:rFonts w:ascii="Arial" w:hAnsi="Arial" w:cs="Arial"/>
          <w:b/>
        </w:rPr>
        <w:t>.</w:t>
      </w:r>
    </w:p>
    <w:p w:rsidR="00EF5268" w:rsidRDefault="00EF5268" w:rsidP="0038387B">
      <w:pPr>
        <w:spacing w:after="0" w:line="240" w:lineRule="auto"/>
        <w:rPr>
          <w:rFonts w:ascii="Arial" w:hAnsi="Arial" w:cs="Arial"/>
          <w:b/>
        </w:rPr>
      </w:pPr>
    </w:p>
    <w:p w:rsidR="00BA644C" w:rsidRDefault="00BA644C" w:rsidP="0038387B">
      <w:pPr>
        <w:spacing w:after="0" w:line="240" w:lineRule="auto"/>
        <w:rPr>
          <w:rFonts w:ascii="Arial" w:hAnsi="Arial" w:cs="Arial"/>
          <w:b/>
        </w:rPr>
      </w:pPr>
    </w:p>
    <w:p w:rsidR="00AC77CA" w:rsidRDefault="00B06422" w:rsidP="0038387B">
      <w:pPr>
        <w:spacing w:after="0" w:line="240" w:lineRule="auto"/>
        <w:rPr>
          <w:rFonts w:ascii="Arial" w:hAnsi="Arial" w:cs="Arial"/>
          <w:b/>
        </w:rPr>
      </w:pPr>
      <w:r w:rsidRPr="00B06422">
        <w:rPr>
          <w:rFonts w:ascii="Arial" w:hAnsi="Arial" w:cs="Arial"/>
          <w:b/>
        </w:rPr>
        <w:t>6</w:t>
      </w:r>
      <w:r w:rsidRPr="00B06422">
        <w:rPr>
          <w:rFonts w:ascii="Arial" w:hAnsi="Arial" w:cs="Arial"/>
          <w:b/>
        </w:rPr>
        <w:tab/>
      </w:r>
      <w:r w:rsidR="00BA644C">
        <w:rPr>
          <w:rFonts w:ascii="Arial" w:hAnsi="Arial" w:cs="Arial"/>
          <w:b/>
        </w:rPr>
        <w:t>Corporate Governance</w:t>
      </w:r>
    </w:p>
    <w:p w:rsidR="00BB0C78" w:rsidRDefault="00BB0C78" w:rsidP="0038387B">
      <w:pPr>
        <w:spacing w:after="0" w:line="240" w:lineRule="auto"/>
        <w:rPr>
          <w:rFonts w:ascii="Arial" w:hAnsi="Arial" w:cs="Arial"/>
          <w:b/>
        </w:rPr>
      </w:pPr>
    </w:p>
    <w:p w:rsidR="00046DA6" w:rsidRDefault="00BA644C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BA644C">
        <w:rPr>
          <w:rFonts w:ascii="Arial" w:hAnsi="Arial" w:cs="Arial"/>
          <w:b/>
        </w:rPr>
        <w:t xml:space="preserve">6.1 </w:t>
      </w:r>
      <w:r>
        <w:rPr>
          <w:rFonts w:ascii="Arial" w:hAnsi="Arial" w:cs="Arial"/>
          <w:b/>
        </w:rPr>
        <w:tab/>
      </w:r>
      <w:r w:rsidRPr="00BA644C">
        <w:rPr>
          <w:rFonts w:ascii="Arial" w:hAnsi="Arial" w:cs="Arial"/>
          <w:b/>
        </w:rPr>
        <w:t>Annual Review of KPIs for IPR</w:t>
      </w:r>
    </w:p>
    <w:p w:rsidR="00BA644C" w:rsidRDefault="00BA644C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BA644C" w:rsidRDefault="005716C1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Colin Neil took the opportunity to thank </w:t>
      </w:r>
      <w:r w:rsidR="00BA644C" w:rsidRPr="00BA644C">
        <w:rPr>
          <w:rFonts w:ascii="Arial" w:hAnsi="Arial" w:cs="Arial"/>
        </w:rPr>
        <w:t xml:space="preserve">Carole Anderson </w:t>
      </w:r>
      <w:r>
        <w:rPr>
          <w:rFonts w:ascii="Arial" w:hAnsi="Arial" w:cs="Arial"/>
        </w:rPr>
        <w:t xml:space="preserve">and the Performance and Planning team who have reviewed the </w:t>
      </w:r>
      <w:r w:rsidR="00BA644C">
        <w:rPr>
          <w:rFonts w:ascii="Arial" w:hAnsi="Arial" w:cs="Arial"/>
        </w:rPr>
        <w:t>I</w:t>
      </w:r>
      <w:r w:rsidR="00A43BE4">
        <w:rPr>
          <w:rFonts w:ascii="Arial" w:hAnsi="Arial" w:cs="Arial"/>
        </w:rPr>
        <w:t>ntegrated Performan</w:t>
      </w:r>
      <w:r w:rsidR="00C4746E">
        <w:rPr>
          <w:rFonts w:ascii="Arial" w:hAnsi="Arial" w:cs="Arial"/>
        </w:rPr>
        <w:t>c</w:t>
      </w:r>
      <w:r w:rsidR="00A43BE4">
        <w:rPr>
          <w:rFonts w:ascii="Arial" w:hAnsi="Arial" w:cs="Arial"/>
        </w:rPr>
        <w:t>e Report (IPR) Key P</w:t>
      </w:r>
      <w:r w:rsidR="00BA644C">
        <w:rPr>
          <w:rFonts w:ascii="Arial" w:hAnsi="Arial" w:cs="Arial"/>
        </w:rPr>
        <w:t xml:space="preserve">erformance </w:t>
      </w:r>
      <w:r w:rsidR="00A43BE4">
        <w:rPr>
          <w:rFonts w:ascii="Arial" w:hAnsi="Arial" w:cs="Arial"/>
        </w:rPr>
        <w:t>I</w:t>
      </w:r>
      <w:r w:rsidR="00BA644C">
        <w:rPr>
          <w:rFonts w:ascii="Arial" w:hAnsi="Arial" w:cs="Arial"/>
        </w:rPr>
        <w:t xml:space="preserve">ndicators </w:t>
      </w:r>
      <w:r w:rsidR="00A43BE4">
        <w:rPr>
          <w:rFonts w:ascii="Arial" w:hAnsi="Arial" w:cs="Arial"/>
        </w:rPr>
        <w:t xml:space="preserve">(KPIs) </w:t>
      </w:r>
      <w:r>
        <w:rPr>
          <w:rFonts w:ascii="Arial" w:hAnsi="Arial" w:cs="Arial"/>
        </w:rPr>
        <w:t>for 2021/22 in conjunction with Service Leads.</w:t>
      </w:r>
    </w:p>
    <w:p w:rsidR="006F0D10" w:rsidRDefault="006F0D10" w:rsidP="0038387B">
      <w:pPr>
        <w:spacing w:after="0" w:line="240" w:lineRule="auto"/>
        <w:contextualSpacing/>
        <w:rPr>
          <w:rFonts w:ascii="Arial" w:hAnsi="Arial" w:cs="Arial"/>
        </w:rPr>
      </w:pPr>
    </w:p>
    <w:p w:rsidR="005716C1" w:rsidRDefault="005716C1" w:rsidP="0038387B">
      <w:pPr>
        <w:spacing w:after="0" w:line="240" w:lineRule="auto"/>
        <w:contextualSpacing/>
        <w:rPr>
          <w:rFonts w:ascii="Arial" w:hAnsi="Arial" w:cs="Arial"/>
        </w:rPr>
      </w:pPr>
      <w:r w:rsidRPr="007C2A9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recommended amendments to current measures was provided to members for comment.</w:t>
      </w:r>
    </w:p>
    <w:p w:rsidR="005716C1" w:rsidRDefault="005716C1" w:rsidP="0038387B">
      <w:pPr>
        <w:spacing w:after="0" w:line="240" w:lineRule="auto"/>
        <w:contextualSpacing/>
        <w:rPr>
          <w:rFonts w:ascii="Arial" w:hAnsi="Arial" w:cs="Arial"/>
        </w:rPr>
      </w:pPr>
    </w:p>
    <w:p w:rsidR="00650209" w:rsidRDefault="00650209" w:rsidP="00650209">
      <w:pPr>
        <w:spacing w:after="0" w:line="240" w:lineRule="auto"/>
        <w:contextualSpacing/>
        <w:rPr>
          <w:rFonts w:ascii="Arial" w:hAnsi="Arial" w:cs="Arial"/>
        </w:rPr>
      </w:pPr>
      <w:r w:rsidRPr="00650209">
        <w:rPr>
          <w:rFonts w:ascii="Arial" w:hAnsi="Arial" w:cs="Arial"/>
        </w:rPr>
        <w:t xml:space="preserve">The Committee approved the recommended amendment of the </w:t>
      </w:r>
      <w:r w:rsidR="00A43BE4">
        <w:rPr>
          <w:rFonts w:ascii="Arial" w:hAnsi="Arial" w:cs="Arial"/>
        </w:rPr>
        <w:t xml:space="preserve">IPR </w:t>
      </w:r>
      <w:r w:rsidRPr="00650209">
        <w:rPr>
          <w:rFonts w:ascii="Arial" w:hAnsi="Arial" w:cs="Arial"/>
        </w:rPr>
        <w:t xml:space="preserve">KPIs.  It was noted that the </w:t>
      </w:r>
      <w:r w:rsidR="00A43BE4">
        <w:rPr>
          <w:rFonts w:ascii="Arial" w:hAnsi="Arial" w:cs="Arial"/>
        </w:rPr>
        <w:t xml:space="preserve">NHS GJ Conference </w:t>
      </w:r>
      <w:r w:rsidRPr="00650209">
        <w:rPr>
          <w:rFonts w:ascii="Arial" w:hAnsi="Arial" w:cs="Arial"/>
        </w:rPr>
        <w:t xml:space="preserve">Hotel indicators will be reviewed when </w:t>
      </w:r>
      <w:r w:rsidR="00A43BE4">
        <w:rPr>
          <w:rFonts w:ascii="Arial" w:hAnsi="Arial" w:cs="Arial"/>
        </w:rPr>
        <w:t xml:space="preserve">the facility </w:t>
      </w:r>
      <w:r w:rsidRPr="00650209">
        <w:rPr>
          <w:rFonts w:ascii="Arial" w:hAnsi="Arial" w:cs="Arial"/>
        </w:rPr>
        <w:t>is fully operational</w:t>
      </w:r>
      <w:r w:rsidR="00A43BE4">
        <w:rPr>
          <w:rFonts w:ascii="Arial" w:hAnsi="Arial" w:cs="Arial"/>
        </w:rPr>
        <w:t xml:space="preserve">.  </w:t>
      </w:r>
      <w:r w:rsidRPr="00650209">
        <w:rPr>
          <w:rFonts w:ascii="Arial" w:hAnsi="Arial" w:cs="Arial"/>
        </w:rPr>
        <w:t xml:space="preserve">Research and Innovation indicators will be reviewed when the new strategy is </w:t>
      </w:r>
      <w:proofErr w:type="spellStart"/>
      <w:r w:rsidRPr="00650209">
        <w:rPr>
          <w:rFonts w:ascii="Arial" w:hAnsi="Arial" w:cs="Arial"/>
        </w:rPr>
        <w:t>finalised</w:t>
      </w:r>
      <w:proofErr w:type="spellEnd"/>
      <w:r w:rsidRPr="00650209">
        <w:rPr>
          <w:rFonts w:ascii="Arial" w:hAnsi="Arial" w:cs="Arial"/>
        </w:rPr>
        <w:t>.</w:t>
      </w:r>
    </w:p>
    <w:p w:rsidR="00650209" w:rsidRPr="00650209" w:rsidRDefault="00650209" w:rsidP="00650209">
      <w:pPr>
        <w:spacing w:after="0" w:line="240" w:lineRule="auto"/>
        <w:contextualSpacing/>
        <w:rPr>
          <w:rFonts w:ascii="Arial" w:hAnsi="Arial" w:cs="Arial"/>
        </w:rPr>
      </w:pPr>
      <w:r w:rsidRPr="00650209">
        <w:rPr>
          <w:rFonts w:ascii="Arial" w:hAnsi="Arial" w:cs="Arial"/>
        </w:rPr>
        <w:t xml:space="preserve"> </w:t>
      </w:r>
    </w:p>
    <w:p w:rsidR="00F7225B" w:rsidRDefault="00650209" w:rsidP="00650209">
      <w:pPr>
        <w:spacing w:after="0" w:line="240" w:lineRule="auto"/>
        <w:contextualSpacing/>
        <w:rPr>
          <w:rFonts w:ascii="Arial" w:hAnsi="Arial" w:cs="Arial"/>
        </w:rPr>
      </w:pPr>
      <w:r w:rsidRPr="00650209">
        <w:rPr>
          <w:rFonts w:ascii="Arial" w:hAnsi="Arial" w:cs="Arial"/>
        </w:rPr>
        <w:t xml:space="preserve">It is anticipated that the revised format of the KPIs will be reported for the June 2021 Committee meetings.   </w:t>
      </w:r>
    </w:p>
    <w:p w:rsidR="00650209" w:rsidRDefault="00650209" w:rsidP="00650209">
      <w:pPr>
        <w:spacing w:after="0" w:line="240" w:lineRule="auto"/>
        <w:contextualSpacing/>
        <w:rPr>
          <w:rFonts w:ascii="Arial" w:hAnsi="Arial" w:cs="Arial"/>
        </w:rPr>
      </w:pPr>
    </w:p>
    <w:p w:rsidR="00A43BE4" w:rsidRDefault="00A43BE4" w:rsidP="00650209">
      <w:pPr>
        <w:spacing w:after="0" w:line="240" w:lineRule="auto"/>
        <w:contextualSpacing/>
        <w:rPr>
          <w:rFonts w:ascii="Arial" w:hAnsi="Arial" w:cs="Arial"/>
        </w:rPr>
      </w:pPr>
    </w:p>
    <w:p w:rsidR="00F13106" w:rsidRDefault="00F13106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BA644C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2</w:t>
      </w:r>
      <w:r w:rsidRPr="00BA64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FPC Annual Report 2020/21</w:t>
      </w:r>
    </w:p>
    <w:p w:rsidR="00F7225B" w:rsidRDefault="00F7225B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F7225B" w:rsidRDefault="00F7225B" w:rsidP="0038387B">
      <w:pPr>
        <w:spacing w:after="0" w:line="240" w:lineRule="auto"/>
        <w:contextualSpacing/>
        <w:rPr>
          <w:rFonts w:ascii="Arial" w:hAnsi="Arial" w:cs="Arial"/>
        </w:rPr>
      </w:pPr>
      <w:r w:rsidRPr="00F7225B">
        <w:rPr>
          <w:rFonts w:ascii="Arial" w:hAnsi="Arial" w:cs="Arial"/>
        </w:rPr>
        <w:t xml:space="preserve">The </w:t>
      </w:r>
      <w:r w:rsidR="00064DDE">
        <w:rPr>
          <w:rFonts w:ascii="Arial" w:hAnsi="Arial" w:cs="Arial"/>
        </w:rPr>
        <w:t>final version of the</w:t>
      </w:r>
      <w:r w:rsidRPr="00F7225B">
        <w:rPr>
          <w:rFonts w:ascii="Arial" w:hAnsi="Arial" w:cs="Arial"/>
        </w:rPr>
        <w:t xml:space="preserve"> Finance and Performance Committee </w:t>
      </w:r>
      <w:r>
        <w:rPr>
          <w:rFonts w:ascii="Arial" w:hAnsi="Arial" w:cs="Arial"/>
        </w:rPr>
        <w:t>(FPC) Annual Report was presented, which reflect</w:t>
      </w:r>
      <w:r w:rsidR="00064D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the change of title of the Committee membership </w:t>
      </w:r>
      <w:r w:rsidR="00064DDE">
        <w:rPr>
          <w:rFonts w:ascii="Arial" w:hAnsi="Arial" w:cs="Arial"/>
        </w:rPr>
        <w:t>and includes the Terms of Reference</w:t>
      </w:r>
      <w:r>
        <w:rPr>
          <w:rFonts w:ascii="Arial" w:hAnsi="Arial" w:cs="Arial"/>
        </w:rPr>
        <w:t>.</w:t>
      </w:r>
    </w:p>
    <w:p w:rsidR="000424D6" w:rsidRDefault="000424D6" w:rsidP="0038387B">
      <w:pPr>
        <w:spacing w:after="0" w:line="240" w:lineRule="auto"/>
        <w:contextualSpacing/>
        <w:rPr>
          <w:rFonts w:ascii="Arial" w:hAnsi="Arial" w:cs="Arial"/>
        </w:rPr>
      </w:pPr>
    </w:p>
    <w:p w:rsidR="000424D6" w:rsidRDefault="000424D6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Members approved the FPC Annual Report.</w:t>
      </w:r>
    </w:p>
    <w:p w:rsidR="00064DDE" w:rsidRDefault="00064DDE" w:rsidP="0038387B">
      <w:pPr>
        <w:spacing w:after="0" w:line="240" w:lineRule="auto"/>
        <w:contextualSpacing/>
        <w:rPr>
          <w:rFonts w:ascii="Arial" w:hAnsi="Arial" w:cs="Arial"/>
        </w:rPr>
      </w:pPr>
    </w:p>
    <w:p w:rsidR="00A43BE4" w:rsidRDefault="00A43BE4" w:rsidP="0038387B">
      <w:pPr>
        <w:spacing w:after="0" w:line="240" w:lineRule="auto"/>
        <w:contextualSpacing/>
        <w:rPr>
          <w:rFonts w:ascii="Arial" w:hAnsi="Arial" w:cs="Arial"/>
        </w:rPr>
      </w:pPr>
    </w:p>
    <w:p w:rsidR="00064DDE" w:rsidRDefault="00064DDE" w:rsidP="00064DDE">
      <w:pPr>
        <w:spacing w:after="0" w:line="240" w:lineRule="auto"/>
        <w:contextualSpacing/>
        <w:rPr>
          <w:rFonts w:ascii="Arial" w:hAnsi="Arial" w:cs="Arial"/>
          <w:b/>
        </w:rPr>
      </w:pPr>
      <w:r w:rsidRPr="00BA644C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FPC Work plan 2021/22</w:t>
      </w:r>
    </w:p>
    <w:p w:rsidR="00064DDE" w:rsidRDefault="00064DDE" w:rsidP="0038387B">
      <w:pPr>
        <w:spacing w:after="0" w:line="240" w:lineRule="auto"/>
        <w:contextualSpacing/>
        <w:rPr>
          <w:rFonts w:ascii="Arial" w:hAnsi="Arial" w:cs="Arial"/>
        </w:rPr>
      </w:pPr>
    </w:p>
    <w:p w:rsidR="007B36D4" w:rsidRDefault="00A43BE4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Colin Neil outlined the FPC Workplan for 2021/22.  Committee Members approved the plan</w:t>
      </w:r>
      <w:r w:rsidR="00064DDE">
        <w:rPr>
          <w:rFonts w:ascii="Arial" w:hAnsi="Arial" w:cs="Arial"/>
        </w:rPr>
        <w:t>.</w:t>
      </w:r>
    </w:p>
    <w:p w:rsidR="00064DDE" w:rsidRDefault="00064DDE" w:rsidP="0038387B">
      <w:pPr>
        <w:spacing w:after="0" w:line="240" w:lineRule="auto"/>
        <w:contextualSpacing/>
        <w:rPr>
          <w:rFonts w:ascii="Arial" w:hAnsi="Arial" w:cs="Arial"/>
        </w:rPr>
      </w:pPr>
    </w:p>
    <w:p w:rsidR="00911F7E" w:rsidRDefault="00911F7E" w:rsidP="007B36D4">
      <w:pPr>
        <w:spacing w:after="0" w:line="240" w:lineRule="auto"/>
        <w:contextualSpacing/>
        <w:rPr>
          <w:rFonts w:ascii="Arial" w:hAnsi="Arial" w:cs="Arial"/>
          <w:b/>
        </w:rPr>
      </w:pPr>
    </w:p>
    <w:p w:rsidR="007B36D4" w:rsidRDefault="003C764B" w:rsidP="007B36D4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916E2">
        <w:rPr>
          <w:rFonts w:ascii="Arial" w:hAnsi="Arial" w:cs="Arial"/>
          <w:b/>
        </w:rPr>
        <w:tab/>
      </w:r>
      <w:r w:rsidR="007B36D4">
        <w:rPr>
          <w:rFonts w:ascii="Arial" w:hAnsi="Arial" w:cs="Arial"/>
          <w:b/>
        </w:rPr>
        <w:t>For Noting</w:t>
      </w:r>
    </w:p>
    <w:p w:rsidR="001916E2" w:rsidRDefault="001916E2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7B36D4" w:rsidRDefault="00225F9B" w:rsidP="007B36D4">
      <w:pPr>
        <w:spacing w:after="0" w:line="240" w:lineRule="auto"/>
        <w:contextualSpacing/>
        <w:rPr>
          <w:rFonts w:ascii="Arial" w:hAnsi="Arial" w:cs="Arial"/>
          <w:b/>
        </w:rPr>
      </w:pPr>
      <w:r w:rsidRPr="008E0B90">
        <w:rPr>
          <w:rFonts w:ascii="Arial" w:hAnsi="Arial" w:cs="Arial"/>
          <w:b/>
        </w:rPr>
        <w:t>7</w:t>
      </w:r>
      <w:r w:rsidR="00CD574B" w:rsidRPr="008E0B90">
        <w:rPr>
          <w:rFonts w:ascii="Arial" w:hAnsi="Arial" w:cs="Arial"/>
          <w:b/>
        </w:rPr>
        <w:t>.1</w:t>
      </w:r>
      <w:r w:rsidR="001916E2">
        <w:rPr>
          <w:rFonts w:ascii="Arial" w:hAnsi="Arial" w:cs="Arial"/>
          <w:b/>
        </w:rPr>
        <w:tab/>
      </w:r>
      <w:r w:rsidR="007B36D4">
        <w:rPr>
          <w:rFonts w:ascii="Arial" w:hAnsi="Arial" w:cs="Arial"/>
          <w:b/>
        </w:rPr>
        <w:t xml:space="preserve">Integrated Performance Report – </w:t>
      </w:r>
      <w:r w:rsidR="00911F7E">
        <w:rPr>
          <w:rFonts w:ascii="Arial" w:hAnsi="Arial" w:cs="Arial"/>
          <w:b/>
        </w:rPr>
        <w:t>March</w:t>
      </w:r>
      <w:r w:rsidR="007B36D4">
        <w:rPr>
          <w:rFonts w:ascii="Arial" w:hAnsi="Arial" w:cs="Arial"/>
          <w:b/>
        </w:rPr>
        <w:t xml:space="preserve"> 2021</w:t>
      </w:r>
    </w:p>
    <w:p w:rsidR="00280C1B" w:rsidRDefault="00280C1B" w:rsidP="00BA644C">
      <w:pPr>
        <w:spacing w:after="0" w:line="240" w:lineRule="auto"/>
        <w:contextualSpacing/>
        <w:rPr>
          <w:rFonts w:ascii="Arial" w:hAnsi="Arial" w:cs="Arial"/>
        </w:rPr>
      </w:pPr>
    </w:p>
    <w:p w:rsidR="000025EE" w:rsidRPr="00280C1B" w:rsidRDefault="007B36D4" w:rsidP="00383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Integrated Performance Report for </w:t>
      </w:r>
      <w:r w:rsidR="00911F7E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2021.</w:t>
      </w:r>
    </w:p>
    <w:p w:rsidR="00280C1B" w:rsidRPr="003C764B" w:rsidRDefault="00280C1B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055DAC" w:rsidRDefault="00055DAC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280C1B" w:rsidRDefault="003C764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3C764B">
        <w:rPr>
          <w:rFonts w:ascii="Arial" w:hAnsi="Arial" w:cs="Arial"/>
          <w:b/>
        </w:rPr>
        <w:t>8</w:t>
      </w:r>
      <w:r w:rsidR="00CD574B" w:rsidRPr="003C764B">
        <w:rPr>
          <w:rFonts w:ascii="Arial" w:hAnsi="Arial" w:cs="Arial"/>
          <w:b/>
        </w:rPr>
        <w:tab/>
      </w:r>
      <w:r w:rsidR="00055DAC">
        <w:rPr>
          <w:rFonts w:ascii="Arial" w:hAnsi="Arial" w:cs="Arial"/>
          <w:b/>
        </w:rPr>
        <w:t>Any Other Competent Business</w:t>
      </w:r>
    </w:p>
    <w:p w:rsidR="00280C1B" w:rsidRDefault="00280C1B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280C1B" w:rsidRPr="00055DAC" w:rsidRDefault="00055DAC" w:rsidP="0038387B">
      <w:pPr>
        <w:spacing w:after="0" w:line="240" w:lineRule="auto"/>
        <w:contextualSpacing/>
        <w:rPr>
          <w:rFonts w:ascii="Arial" w:hAnsi="Arial" w:cs="Arial"/>
        </w:rPr>
      </w:pPr>
      <w:r w:rsidRPr="00055DAC">
        <w:rPr>
          <w:rFonts w:ascii="Arial" w:hAnsi="Arial" w:cs="Arial"/>
        </w:rPr>
        <w:t>There was no other competent business to discuss</w:t>
      </w:r>
      <w:r>
        <w:rPr>
          <w:rFonts w:ascii="Arial" w:hAnsi="Arial" w:cs="Arial"/>
        </w:rPr>
        <w:t>.</w:t>
      </w:r>
      <w:r w:rsidR="00280C1B" w:rsidRPr="00055DAC">
        <w:rPr>
          <w:rFonts w:ascii="Arial" w:hAnsi="Arial" w:cs="Arial"/>
        </w:rPr>
        <w:tab/>
      </w:r>
    </w:p>
    <w:p w:rsidR="00280C1B" w:rsidRDefault="00280C1B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932F51" w:rsidRDefault="00932F51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280C1B" w:rsidRDefault="00280C1B" w:rsidP="0038387B">
      <w:pPr>
        <w:spacing w:after="0" w:line="240" w:lineRule="auto"/>
        <w:contextualSpacing/>
        <w:rPr>
          <w:rFonts w:ascii="Arial" w:hAnsi="Arial" w:cs="Arial"/>
          <w:b/>
        </w:rPr>
      </w:pPr>
      <w:r w:rsidRPr="004334F5">
        <w:rPr>
          <w:rFonts w:ascii="Arial" w:hAnsi="Arial" w:cs="Arial"/>
          <w:b/>
        </w:rPr>
        <w:t>9</w:t>
      </w:r>
      <w:r w:rsidRPr="004334F5">
        <w:rPr>
          <w:rFonts w:ascii="Arial" w:hAnsi="Arial" w:cs="Arial"/>
          <w:b/>
        </w:rPr>
        <w:tab/>
      </w:r>
      <w:r w:rsidR="004334F5" w:rsidRPr="004334F5">
        <w:rPr>
          <w:rFonts w:ascii="Arial" w:hAnsi="Arial" w:cs="Arial"/>
          <w:b/>
        </w:rPr>
        <w:t>Issues for reporting to GJ Board</w:t>
      </w:r>
      <w:r w:rsidRPr="004334F5">
        <w:rPr>
          <w:rFonts w:ascii="Arial" w:hAnsi="Arial" w:cs="Arial"/>
          <w:b/>
        </w:rPr>
        <w:t xml:space="preserve"> </w:t>
      </w:r>
    </w:p>
    <w:p w:rsidR="004334F5" w:rsidRPr="004334F5" w:rsidRDefault="004334F5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63304A" w:rsidRPr="009143A3" w:rsidRDefault="001221AB" w:rsidP="009143A3">
      <w:pPr>
        <w:spacing w:after="60" w:line="240" w:lineRule="auto"/>
        <w:rPr>
          <w:rFonts w:ascii="Arial" w:hAnsi="Arial" w:cs="Arial"/>
        </w:rPr>
      </w:pPr>
      <w:r w:rsidRPr="009143A3">
        <w:rPr>
          <w:rFonts w:ascii="Arial" w:hAnsi="Arial" w:cs="Arial"/>
        </w:rPr>
        <w:t xml:space="preserve">Committee Members agreed </w:t>
      </w:r>
      <w:r w:rsidR="008C0F70">
        <w:rPr>
          <w:rFonts w:ascii="Arial" w:hAnsi="Arial" w:cs="Arial"/>
        </w:rPr>
        <w:t xml:space="preserve">the following items for inclusion in the FPC Board Update for the </w:t>
      </w:r>
      <w:r w:rsidR="00911F7E">
        <w:rPr>
          <w:rFonts w:ascii="Arial" w:hAnsi="Arial" w:cs="Arial"/>
        </w:rPr>
        <w:t>May</w:t>
      </w:r>
      <w:r w:rsidR="00055DAC">
        <w:rPr>
          <w:rFonts w:ascii="Arial" w:hAnsi="Arial" w:cs="Arial"/>
        </w:rPr>
        <w:t xml:space="preserve"> </w:t>
      </w:r>
      <w:r w:rsidRPr="009143A3">
        <w:rPr>
          <w:rFonts w:ascii="Arial" w:hAnsi="Arial" w:cs="Arial"/>
        </w:rPr>
        <w:t>202</w:t>
      </w:r>
      <w:r w:rsidR="00055DAC">
        <w:rPr>
          <w:rFonts w:ascii="Arial" w:hAnsi="Arial" w:cs="Arial"/>
        </w:rPr>
        <w:t>1</w:t>
      </w:r>
      <w:r w:rsidRPr="009143A3">
        <w:rPr>
          <w:rFonts w:ascii="Arial" w:hAnsi="Arial" w:cs="Arial"/>
        </w:rPr>
        <w:t xml:space="preserve"> Board Meeting:</w:t>
      </w:r>
    </w:p>
    <w:p w:rsidR="009143A3" w:rsidRPr="009143A3" w:rsidRDefault="00055DAC" w:rsidP="009143A3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Operational Performance</w:t>
      </w:r>
    </w:p>
    <w:p w:rsidR="00055DAC" w:rsidRDefault="00055DAC" w:rsidP="009143A3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Financial Position</w:t>
      </w:r>
      <w:r w:rsidR="00911F7E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at </w:t>
      </w:r>
      <w:r w:rsidR="004E35F6">
        <w:rPr>
          <w:rFonts w:ascii="Arial" w:hAnsi="Arial" w:cs="Arial"/>
        </w:rPr>
        <w:t>31 March 2021</w:t>
      </w:r>
    </w:p>
    <w:p w:rsidR="008C666C" w:rsidRDefault="004B3F9E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update on the Recovery </w:t>
      </w:r>
      <w:r w:rsidR="008C666C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s (RMP) </w:t>
      </w:r>
    </w:p>
    <w:p w:rsidR="004B3F9E" w:rsidRDefault="008C0F70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NHS GJ Conference </w:t>
      </w:r>
      <w:r w:rsidR="004B3F9E">
        <w:rPr>
          <w:rFonts w:ascii="Arial" w:hAnsi="Arial" w:cs="Arial"/>
        </w:rPr>
        <w:t>Hotel reopening on a gradual basis with effect from 17 May 2021</w:t>
      </w:r>
    </w:p>
    <w:p w:rsidR="004B3F9E" w:rsidRDefault="004B3F9E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Consideration </w:t>
      </w:r>
      <w:r w:rsidR="008C0F70">
        <w:rPr>
          <w:rFonts w:ascii="Arial" w:hAnsi="Arial" w:cs="Arial"/>
        </w:rPr>
        <w:t xml:space="preserve">of an event for staff to </w:t>
      </w:r>
      <w:proofErr w:type="spellStart"/>
      <w:r w:rsidR="008C0F70">
        <w:rPr>
          <w:rFonts w:ascii="Arial" w:hAnsi="Arial" w:cs="Arial"/>
        </w:rPr>
        <w:t>recognise</w:t>
      </w:r>
      <w:proofErr w:type="spellEnd"/>
      <w:r w:rsidR="004E35F6">
        <w:rPr>
          <w:rFonts w:ascii="Arial" w:hAnsi="Arial" w:cs="Arial"/>
        </w:rPr>
        <w:t xml:space="preserve"> their flexibility and </w:t>
      </w:r>
      <w:r w:rsidR="008C0F70">
        <w:rPr>
          <w:rFonts w:ascii="Arial" w:hAnsi="Arial" w:cs="Arial"/>
        </w:rPr>
        <w:t>commitment over the pandemic period.</w:t>
      </w:r>
    </w:p>
    <w:p w:rsidR="008C666C" w:rsidRDefault="004B3F9E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</w:t>
      </w:r>
      <w:r w:rsidR="008C666C">
        <w:rPr>
          <w:rFonts w:ascii="Arial" w:hAnsi="Arial" w:cs="Arial"/>
        </w:rPr>
        <w:t>Annual Review of the KPIs for the Integrated Performance Report</w:t>
      </w:r>
    </w:p>
    <w:p w:rsidR="008C666C" w:rsidRDefault="008C666C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Approval of the FPC Annual Report</w:t>
      </w:r>
    </w:p>
    <w:p w:rsidR="004B3F9E" w:rsidRDefault="004B3F9E" w:rsidP="009143A3">
      <w:pPr>
        <w:numPr>
          <w:ilvl w:val="0"/>
          <w:numId w:val="17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Approval of the FPC work plan for the coming year</w:t>
      </w:r>
    </w:p>
    <w:p w:rsidR="00AC77CA" w:rsidRDefault="00AC77CA" w:rsidP="009143A3">
      <w:pPr>
        <w:spacing w:after="60" w:line="240" w:lineRule="auto"/>
        <w:rPr>
          <w:rFonts w:ascii="Arial" w:hAnsi="Arial" w:cs="Arial"/>
          <w:color w:val="00B0F0"/>
          <w:sz w:val="10"/>
          <w:szCs w:val="10"/>
        </w:rPr>
      </w:pPr>
    </w:p>
    <w:p w:rsidR="00E01C5F" w:rsidRDefault="00E01C5F" w:rsidP="0038387B">
      <w:pPr>
        <w:spacing w:after="0" w:line="240" w:lineRule="auto"/>
        <w:contextualSpacing/>
        <w:rPr>
          <w:rFonts w:ascii="Arial" w:hAnsi="Arial" w:cs="Arial"/>
          <w:b/>
        </w:rPr>
      </w:pPr>
    </w:p>
    <w:p w:rsidR="00D8742C" w:rsidRPr="008C666C" w:rsidRDefault="00E01C5F" w:rsidP="008C666C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ab/>
      </w:r>
      <w:r w:rsidR="00AC77CA" w:rsidRPr="00D8742C">
        <w:rPr>
          <w:rFonts w:ascii="Arial" w:hAnsi="Arial" w:cs="Arial"/>
          <w:b/>
        </w:rPr>
        <w:t>Date and Time of Next Meeting</w:t>
      </w:r>
      <w:r w:rsidR="00D8742C">
        <w:rPr>
          <w:rFonts w:ascii="Arial" w:hAnsi="Arial" w:cs="Arial"/>
          <w:b/>
        </w:rPr>
        <w:tab/>
      </w:r>
    </w:p>
    <w:p w:rsidR="009143A3" w:rsidRPr="009143A3" w:rsidRDefault="009143A3" w:rsidP="005C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b/>
          <w:sz w:val="6"/>
          <w:szCs w:val="6"/>
        </w:rPr>
      </w:pPr>
    </w:p>
    <w:p w:rsidR="008C666C" w:rsidRDefault="008C666C" w:rsidP="005C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</w:rPr>
      </w:pPr>
    </w:p>
    <w:p w:rsidR="00AC77CA" w:rsidRDefault="00C80F1C" w:rsidP="005C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5E77E6">
        <w:rPr>
          <w:rFonts w:ascii="Arial" w:hAnsi="Arial" w:cs="Arial"/>
        </w:rPr>
        <w:t xml:space="preserve"> </w:t>
      </w:r>
      <w:r w:rsidR="004B3F9E">
        <w:rPr>
          <w:rFonts w:ascii="Arial" w:hAnsi="Arial" w:cs="Arial"/>
        </w:rPr>
        <w:t>8 July</w:t>
      </w:r>
      <w:r w:rsidR="008C666C">
        <w:rPr>
          <w:rFonts w:ascii="Arial" w:hAnsi="Arial" w:cs="Arial"/>
        </w:rPr>
        <w:t xml:space="preserve"> 2021</w:t>
      </w:r>
      <w:r w:rsidR="005E77E6">
        <w:rPr>
          <w:rFonts w:ascii="Arial" w:hAnsi="Arial" w:cs="Arial"/>
        </w:rPr>
        <w:t xml:space="preserve"> </w:t>
      </w:r>
      <w:r w:rsidR="00AC77CA" w:rsidRPr="002E680F">
        <w:rPr>
          <w:rFonts w:ascii="Arial" w:hAnsi="Arial" w:cs="Arial"/>
        </w:rPr>
        <w:t>at 10am</w:t>
      </w:r>
      <w:r w:rsidR="002E680F">
        <w:rPr>
          <w:rFonts w:ascii="Arial" w:hAnsi="Arial" w:cs="Arial"/>
        </w:rPr>
        <w:t>.</w:t>
      </w:r>
      <w:r w:rsidR="005C2BD0">
        <w:rPr>
          <w:rFonts w:ascii="Arial" w:hAnsi="Arial" w:cs="Arial"/>
        </w:rPr>
        <w:tab/>
      </w:r>
    </w:p>
    <w:p w:rsidR="00C15DE0" w:rsidRDefault="00C15DE0" w:rsidP="005C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</w:rPr>
      </w:pPr>
    </w:p>
    <w:p w:rsidR="00C15DE0" w:rsidRPr="009970D6" w:rsidRDefault="00C15DE0" w:rsidP="005C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color w:val="00B0F0"/>
        </w:rPr>
      </w:pPr>
    </w:p>
    <w:sectPr w:rsidR="00C15DE0" w:rsidRPr="009970D6" w:rsidSect="00143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BC" w:rsidRDefault="001135BC" w:rsidP="00FC1AED">
      <w:pPr>
        <w:spacing w:after="0" w:line="240" w:lineRule="auto"/>
      </w:pPr>
      <w:r>
        <w:separator/>
      </w:r>
    </w:p>
  </w:endnote>
  <w:endnote w:type="continuationSeparator" w:id="0">
    <w:p w:rsidR="001135BC" w:rsidRDefault="001135BC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F0" w:rsidRDefault="00EE4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767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852" w:rsidRDefault="000838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3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3852" w:rsidRDefault="00083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F0" w:rsidRDefault="00EE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BC" w:rsidRDefault="001135BC" w:rsidP="00FC1AED">
      <w:pPr>
        <w:spacing w:after="0" w:line="240" w:lineRule="auto"/>
      </w:pPr>
      <w:r>
        <w:separator/>
      </w:r>
    </w:p>
  </w:footnote>
  <w:footnote w:type="continuationSeparator" w:id="0">
    <w:p w:rsidR="001135BC" w:rsidRDefault="001135BC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F0" w:rsidRDefault="00EE4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D0" w:rsidRPr="004B49F0" w:rsidRDefault="003042D0" w:rsidP="003042D0">
    <w:pPr>
      <w:rPr>
        <w:rFonts w:ascii="Arial" w:hAnsi="Arial" w:cs="Arial"/>
        <w:b/>
        <w:color w:val="5B9BD5" w:themeColor="accent1"/>
        <w:sz w:val="24"/>
        <w:szCs w:val="24"/>
      </w:rPr>
    </w:pPr>
  </w:p>
  <w:p w:rsidR="00CD574B" w:rsidRDefault="00CD574B">
    <w:pPr>
      <w:pStyle w:val="Header"/>
      <w:rPr>
        <w:rFonts w:ascii="Arial" w:hAnsi="Arial" w:cs="Arial"/>
      </w:rPr>
    </w:pPr>
  </w:p>
  <w:p w:rsidR="00FC1AED" w:rsidRPr="00FC1AED" w:rsidRDefault="00CD574B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C1AED" w:rsidRPr="00FC1AED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6" w:rsidRPr="001608F7" w:rsidRDefault="001436E6" w:rsidP="001608F7">
    <w:pPr>
      <w:pStyle w:val="Header"/>
      <w:jc w:val="right"/>
      <w:rPr>
        <w:b/>
        <w:color w:val="00B0F0"/>
        <w:sz w:val="28"/>
        <w:szCs w:val="28"/>
      </w:rPr>
    </w:pPr>
    <w:r>
      <w:rPr>
        <w:b/>
        <w:color w:val="00B0F0"/>
        <w:sz w:val="28"/>
        <w:szCs w:val="28"/>
      </w:rPr>
      <w:tab/>
      <w:t xml:space="preserve">                                                                                 </w:t>
    </w:r>
    <w:r w:rsidR="00EE40F0">
      <w:rPr>
        <w:b/>
        <w:color w:val="00B0F0"/>
        <w:sz w:val="28"/>
        <w:szCs w:val="28"/>
      </w:rPr>
      <w:t xml:space="preserve">Item 9.3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9"/>
    <w:multiLevelType w:val="hybridMultilevel"/>
    <w:tmpl w:val="62FE4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60583"/>
    <w:multiLevelType w:val="hybridMultilevel"/>
    <w:tmpl w:val="7C28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1B6"/>
    <w:multiLevelType w:val="hybridMultilevel"/>
    <w:tmpl w:val="D204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841"/>
    <w:multiLevelType w:val="hybridMultilevel"/>
    <w:tmpl w:val="9B1286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11F88"/>
    <w:multiLevelType w:val="hybridMultilevel"/>
    <w:tmpl w:val="D6D2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08CE"/>
    <w:multiLevelType w:val="hybridMultilevel"/>
    <w:tmpl w:val="3662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0494"/>
    <w:multiLevelType w:val="hybridMultilevel"/>
    <w:tmpl w:val="906E74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73927"/>
    <w:multiLevelType w:val="hybridMultilevel"/>
    <w:tmpl w:val="B666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16F6"/>
    <w:multiLevelType w:val="hybridMultilevel"/>
    <w:tmpl w:val="FFB8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252"/>
    <w:multiLevelType w:val="hybridMultilevel"/>
    <w:tmpl w:val="23B2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542CF"/>
    <w:multiLevelType w:val="hybridMultilevel"/>
    <w:tmpl w:val="3628198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97172F4"/>
    <w:multiLevelType w:val="hybridMultilevel"/>
    <w:tmpl w:val="8372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710"/>
    <w:multiLevelType w:val="hybridMultilevel"/>
    <w:tmpl w:val="C06C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97ACB"/>
    <w:multiLevelType w:val="hybridMultilevel"/>
    <w:tmpl w:val="71CE590E"/>
    <w:lvl w:ilvl="0" w:tplc="D76257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75EF"/>
    <w:multiLevelType w:val="hybridMultilevel"/>
    <w:tmpl w:val="2848A95E"/>
    <w:lvl w:ilvl="0" w:tplc="302207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3FB6"/>
    <w:multiLevelType w:val="hybridMultilevel"/>
    <w:tmpl w:val="BDA6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062"/>
    <w:multiLevelType w:val="hybridMultilevel"/>
    <w:tmpl w:val="B3B81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B41CF"/>
    <w:multiLevelType w:val="hybridMultilevel"/>
    <w:tmpl w:val="AD30BFAC"/>
    <w:lvl w:ilvl="0" w:tplc="0AAA6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50EFCD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3116B"/>
    <w:multiLevelType w:val="hybridMultilevel"/>
    <w:tmpl w:val="C58E87EC"/>
    <w:lvl w:ilvl="0" w:tplc="5754B8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8E2"/>
    <w:multiLevelType w:val="hybridMultilevel"/>
    <w:tmpl w:val="E48C8966"/>
    <w:lvl w:ilvl="0" w:tplc="4B4E712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679D4"/>
    <w:multiLevelType w:val="hybridMultilevel"/>
    <w:tmpl w:val="1CA0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20836"/>
    <w:multiLevelType w:val="hybridMultilevel"/>
    <w:tmpl w:val="41B051AA"/>
    <w:lvl w:ilvl="0" w:tplc="49BE6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D1D2D"/>
    <w:multiLevelType w:val="hybridMultilevel"/>
    <w:tmpl w:val="687E2F46"/>
    <w:lvl w:ilvl="0" w:tplc="F94097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"/>
  </w:num>
  <w:num w:numId="5">
    <w:abstractNumId w:val="19"/>
  </w:num>
  <w:num w:numId="6">
    <w:abstractNumId w:val="17"/>
  </w:num>
  <w:num w:numId="7">
    <w:abstractNumId w:val="2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9"/>
  </w:num>
  <w:num w:numId="17">
    <w:abstractNumId w:val="7"/>
  </w:num>
  <w:num w:numId="18">
    <w:abstractNumId w:val="22"/>
  </w:num>
  <w:num w:numId="19">
    <w:abstractNumId w:val="12"/>
  </w:num>
  <w:num w:numId="20">
    <w:abstractNumId w:val="11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25EE"/>
    <w:rsid w:val="000049CF"/>
    <w:rsid w:val="00013D5E"/>
    <w:rsid w:val="00020968"/>
    <w:rsid w:val="000257A5"/>
    <w:rsid w:val="00026F48"/>
    <w:rsid w:val="00030A58"/>
    <w:rsid w:val="00036A72"/>
    <w:rsid w:val="00040589"/>
    <w:rsid w:val="00040663"/>
    <w:rsid w:val="000424D6"/>
    <w:rsid w:val="00042B5C"/>
    <w:rsid w:val="00046DA6"/>
    <w:rsid w:val="00052A6F"/>
    <w:rsid w:val="000548BE"/>
    <w:rsid w:val="00054CCF"/>
    <w:rsid w:val="00055DAC"/>
    <w:rsid w:val="00064DDE"/>
    <w:rsid w:val="000742BC"/>
    <w:rsid w:val="00075703"/>
    <w:rsid w:val="00082C03"/>
    <w:rsid w:val="000836C5"/>
    <w:rsid w:val="00083852"/>
    <w:rsid w:val="00090279"/>
    <w:rsid w:val="000908EC"/>
    <w:rsid w:val="000B5C85"/>
    <w:rsid w:val="000F3451"/>
    <w:rsid w:val="001032BE"/>
    <w:rsid w:val="00111076"/>
    <w:rsid w:val="0011260B"/>
    <w:rsid w:val="001135BC"/>
    <w:rsid w:val="00114822"/>
    <w:rsid w:val="001221AB"/>
    <w:rsid w:val="00127037"/>
    <w:rsid w:val="00133B96"/>
    <w:rsid w:val="001347DE"/>
    <w:rsid w:val="00141171"/>
    <w:rsid w:val="001436E6"/>
    <w:rsid w:val="00150B17"/>
    <w:rsid w:val="001526DA"/>
    <w:rsid w:val="00152AA4"/>
    <w:rsid w:val="001608F7"/>
    <w:rsid w:val="001660C1"/>
    <w:rsid w:val="00172517"/>
    <w:rsid w:val="0018201B"/>
    <w:rsid w:val="0018662B"/>
    <w:rsid w:val="001916E2"/>
    <w:rsid w:val="00193577"/>
    <w:rsid w:val="001A7853"/>
    <w:rsid w:val="001B2753"/>
    <w:rsid w:val="001D717C"/>
    <w:rsid w:val="001E5D2B"/>
    <w:rsid w:val="001E61AD"/>
    <w:rsid w:val="001F7F96"/>
    <w:rsid w:val="00202154"/>
    <w:rsid w:val="00206C67"/>
    <w:rsid w:val="002105E9"/>
    <w:rsid w:val="002167D7"/>
    <w:rsid w:val="0022096E"/>
    <w:rsid w:val="00222419"/>
    <w:rsid w:val="00223287"/>
    <w:rsid w:val="00225F9B"/>
    <w:rsid w:val="00232D0B"/>
    <w:rsid w:val="00236A49"/>
    <w:rsid w:val="00251461"/>
    <w:rsid w:val="00253183"/>
    <w:rsid w:val="00270A39"/>
    <w:rsid w:val="00280C1B"/>
    <w:rsid w:val="00281C5B"/>
    <w:rsid w:val="00282B6F"/>
    <w:rsid w:val="002A50E3"/>
    <w:rsid w:val="002C748A"/>
    <w:rsid w:val="002E0A85"/>
    <w:rsid w:val="002E54DA"/>
    <w:rsid w:val="002E680F"/>
    <w:rsid w:val="002F757B"/>
    <w:rsid w:val="003042D0"/>
    <w:rsid w:val="003112CD"/>
    <w:rsid w:val="00314E3F"/>
    <w:rsid w:val="00320A60"/>
    <w:rsid w:val="00323964"/>
    <w:rsid w:val="00326F90"/>
    <w:rsid w:val="00356044"/>
    <w:rsid w:val="003628BD"/>
    <w:rsid w:val="003637CD"/>
    <w:rsid w:val="00363B83"/>
    <w:rsid w:val="003820E9"/>
    <w:rsid w:val="0038387B"/>
    <w:rsid w:val="00384056"/>
    <w:rsid w:val="00393FDA"/>
    <w:rsid w:val="003A2638"/>
    <w:rsid w:val="003B0D03"/>
    <w:rsid w:val="003B3564"/>
    <w:rsid w:val="003C44AE"/>
    <w:rsid w:val="003C5E27"/>
    <w:rsid w:val="003C764B"/>
    <w:rsid w:val="003D04D6"/>
    <w:rsid w:val="003E3AF5"/>
    <w:rsid w:val="003E6023"/>
    <w:rsid w:val="003E7A10"/>
    <w:rsid w:val="0040312F"/>
    <w:rsid w:val="00406B2A"/>
    <w:rsid w:val="00407B65"/>
    <w:rsid w:val="004104D1"/>
    <w:rsid w:val="00421495"/>
    <w:rsid w:val="004244D4"/>
    <w:rsid w:val="004334F5"/>
    <w:rsid w:val="0044341A"/>
    <w:rsid w:val="00445BD9"/>
    <w:rsid w:val="00445E4F"/>
    <w:rsid w:val="00472A1D"/>
    <w:rsid w:val="00472EA6"/>
    <w:rsid w:val="004826EF"/>
    <w:rsid w:val="004835E9"/>
    <w:rsid w:val="00487EBA"/>
    <w:rsid w:val="00492D08"/>
    <w:rsid w:val="0049568E"/>
    <w:rsid w:val="004A4782"/>
    <w:rsid w:val="004A6681"/>
    <w:rsid w:val="004B3F9E"/>
    <w:rsid w:val="004B7D91"/>
    <w:rsid w:val="004C1FFF"/>
    <w:rsid w:val="004D4356"/>
    <w:rsid w:val="004D7467"/>
    <w:rsid w:val="004E2A7A"/>
    <w:rsid w:val="004E35F6"/>
    <w:rsid w:val="004E3AFC"/>
    <w:rsid w:val="004E7EBE"/>
    <w:rsid w:val="004F2BC5"/>
    <w:rsid w:val="004F7DFF"/>
    <w:rsid w:val="00502BF6"/>
    <w:rsid w:val="005054E3"/>
    <w:rsid w:val="00512076"/>
    <w:rsid w:val="005175A3"/>
    <w:rsid w:val="00530243"/>
    <w:rsid w:val="00531451"/>
    <w:rsid w:val="005347DA"/>
    <w:rsid w:val="00540B87"/>
    <w:rsid w:val="005414EB"/>
    <w:rsid w:val="005660B2"/>
    <w:rsid w:val="00570A05"/>
    <w:rsid w:val="00570DD3"/>
    <w:rsid w:val="005716C1"/>
    <w:rsid w:val="0057210E"/>
    <w:rsid w:val="00581523"/>
    <w:rsid w:val="00581814"/>
    <w:rsid w:val="0059115F"/>
    <w:rsid w:val="005A3941"/>
    <w:rsid w:val="005A3E69"/>
    <w:rsid w:val="005C2BD0"/>
    <w:rsid w:val="005C7246"/>
    <w:rsid w:val="005D090D"/>
    <w:rsid w:val="005D0BB9"/>
    <w:rsid w:val="005D1622"/>
    <w:rsid w:val="005D3AE9"/>
    <w:rsid w:val="005D5E43"/>
    <w:rsid w:val="005E06C4"/>
    <w:rsid w:val="005E77E6"/>
    <w:rsid w:val="005F12EE"/>
    <w:rsid w:val="005F2385"/>
    <w:rsid w:val="00605523"/>
    <w:rsid w:val="00611B94"/>
    <w:rsid w:val="00615ECC"/>
    <w:rsid w:val="0061666A"/>
    <w:rsid w:val="00625B9C"/>
    <w:rsid w:val="0063304A"/>
    <w:rsid w:val="00637FB6"/>
    <w:rsid w:val="0064036E"/>
    <w:rsid w:val="00641BE5"/>
    <w:rsid w:val="00644FCD"/>
    <w:rsid w:val="00650209"/>
    <w:rsid w:val="00657B77"/>
    <w:rsid w:val="00661A6C"/>
    <w:rsid w:val="006718AF"/>
    <w:rsid w:val="00687020"/>
    <w:rsid w:val="00687E46"/>
    <w:rsid w:val="006A7700"/>
    <w:rsid w:val="006B0A63"/>
    <w:rsid w:val="006B58D9"/>
    <w:rsid w:val="006C0AB5"/>
    <w:rsid w:val="006C135B"/>
    <w:rsid w:val="006E30DC"/>
    <w:rsid w:val="006E5032"/>
    <w:rsid w:val="006E65D6"/>
    <w:rsid w:val="006E7DB9"/>
    <w:rsid w:val="006F0A64"/>
    <w:rsid w:val="006F0D10"/>
    <w:rsid w:val="006F23DF"/>
    <w:rsid w:val="006F322C"/>
    <w:rsid w:val="007035C5"/>
    <w:rsid w:val="007164BA"/>
    <w:rsid w:val="0073372C"/>
    <w:rsid w:val="007456BA"/>
    <w:rsid w:val="00746B25"/>
    <w:rsid w:val="00754FE9"/>
    <w:rsid w:val="00754FF5"/>
    <w:rsid w:val="00765322"/>
    <w:rsid w:val="007667B1"/>
    <w:rsid w:val="00767EBC"/>
    <w:rsid w:val="007706F8"/>
    <w:rsid w:val="00770A8D"/>
    <w:rsid w:val="00776A53"/>
    <w:rsid w:val="00777A56"/>
    <w:rsid w:val="00792D64"/>
    <w:rsid w:val="007A3CD9"/>
    <w:rsid w:val="007B36D4"/>
    <w:rsid w:val="007B5469"/>
    <w:rsid w:val="007B5950"/>
    <w:rsid w:val="007B6A48"/>
    <w:rsid w:val="007C122F"/>
    <w:rsid w:val="007C2450"/>
    <w:rsid w:val="007C53D5"/>
    <w:rsid w:val="007D388A"/>
    <w:rsid w:val="007E2C56"/>
    <w:rsid w:val="007F14BF"/>
    <w:rsid w:val="007F48C5"/>
    <w:rsid w:val="007F79A7"/>
    <w:rsid w:val="0080097E"/>
    <w:rsid w:val="00801AE5"/>
    <w:rsid w:val="0080354A"/>
    <w:rsid w:val="00814021"/>
    <w:rsid w:val="008220C0"/>
    <w:rsid w:val="00823AF9"/>
    <w:rsid w:val="00841277"/>
    <w:rsid w:val="00842B83"/>
    <w:rsid w:val="00842F76"/>
    <w:rsid w:val="0084737E"/>
    <w:rsid w:val="00850885"/>
    <w:rsid w:val="008566BD"/>
    <w:rsid w:val="008567B1"/>
    <w:rsid w:val="008603A0"/>
    <w:rsid w:val="00860966"/>
    <w:rsid w:val="00874939"/>
    <w:rsid w:val="00885FC5"/>
    <w:rsid w:val="008A0FFD"/>
    <w:rsid w:val="008A70D6"/>
    <w:rsid w:val="008B3DD1"/>
    <w:rsid w:val="008B7B1F"/>
    <w:rsid w:val="008C0F70"/>
    <w:rsid w:val="008C3925"/>
    <w:rsid w:val="008C666C"/>
    <w:rsid w:val="008D1503"/>
    <w:rsid w:val="008D2059"/>
    <w:rsid w:val="008E0B90"/>
    <w:rsid w:val="008E4F8A"/>
    <w:rsid w:val="008F3234"/>
    <w:rsid w:val="008F6CC9"/>
    <w:rsid w:val="00911F7E"/>
    <w:rsid w:val="009143A3"/>
    <w:rsid w:val="00914626"/>
    <w:rsid w:val="009154DA"/>
    <w:rsid w:val="00925691"/>
    <w:rsid w:val="0093035B"/>
    <w:rsid w:val="00932F51"/>
    <w:rsid w:val="00935106"/>
    <w:rsid w:val="00937711"/>
    <w:rsid w:val="00942DF6"/>
    <w:rsid w:val="0094372B"/>
    <w:rsid w:val="009458E5"/>
    <w:rsid w:val="009505C6"/>
    <w:rsid w:val="0095372A"/>
    <w:rsid w:val="00960095"/>
    <w:rsid w:val="00961799"/>
    <w:rsid w:val="00976D34"/>
    <w:rsid w:val="00976F11"/>
    <w:rsid w:val="00977123"/>
    <w:rsid w:val="00983D28"/>
    <w:rsid w:val="00983EEE"/>
    <w:rsid w:val="009970D6"/>
    <w:rsid w:val="009A4DFB"/>
    <w:rsid w:val="009B6F7E"/>
    <w:rsid w:val="009B757C"/>
    <w:rsid w:val="009C0149"/>
    <w:rsid w:val="009C4CB4"/>
    <w:rsid w:val="009D0020"/>
    <w:rsid w:val="009D289E"/>
    <w:rsid w:val="009D6B3E"/>
    <w:rsid w:val="009E56F1"/>
    <w:rsid w:val="009E6DCE"/>
    <w:rsid w:val="009E7E96"/>
    <w:rsid w:val="009F08D2"/>
    <w:rsid w:val="009F1B25"/>
    <w:rsid w:val="009F2E2D"/>
    <w:rsid w:val="009F36D7"/>
    <w:rsid w:val="009F7053"/>
    <w:rsid w:val="00A10B04"/>
    <w:rsid w:val="00A121F2"/>
    <w:rsid w:val="00A171E2"/>
    <w:rsid w:val="00A225D7"/>
    <w:rsid w:val="00A32C8A"/>
    <w:rsid w:val="00A36E43"/>
    <w:rsid w:val="00A43567"/>
    <w:rsid w:val="00A43BE4"/>
    <w:rsid w:val="00A459D8"/>
    <w:rsid w:val="00A52EA4"/>
    <w:rsid w:val="00A54B3A"/>
    <w:rsid w:val="00A64483"/>
    <w:rsid w:val="00A91010"/>
    <w:rsid w:val="00A96ED6"/>
    <w:rsid w:val="00AB509A"/>
    <w:rsid w:val="00AB79B0"/>
    <w:rsid w:val="00AC273F"/>
    <w:rsid w:val="00AC77CA"/>
    <w:rsid w:val="00AD4656"/>
    <w:rsid w:val="00AD6964"/>
    <w:rsid w:val="00AE2EB9"/>
    <w:rsid w:val="00AE348E"/>
    <w:rsid w:val="00AF126F"/>
    <w:rsid w:val="00B028D9"/>
    <w:rsid w:val="00B06422"/>
    <w:rsid w:val="00B07B0B"/>
    <w:rsid w:val="00B17D65"/>
    <w:rsid w:val="00B251CD"/>
    <w:rsid w:val="00B3086C"/>
    <w:rsid w:val="00B32E5E"/>
    <w:rsid w:val="00B33C5B"/>
    <w:rsid w:val="00B36EAB"/>
    <w:rsid w:val="00B42E3A"/>
    <w:rsid w:val="00B449BE"/>
    <w:rsid w:val="00B45296"/>
    <w:rsid w:val="00B5261B"/>
    <w:rsid w:val="00B60350"/>
    <w:rsid w:val="00B60E6A"/>
    <w:rsid w:val="00B67DF8"/>
    <w:rsid w:val="00B70C66"/>
    <w:rsid w:val="00B725C8"/>
    <w:rsid w:val="00B74421"/>
    <w:rsid w:val="00B83ED6"/>
    <w:rsid w:val="00B87FB5"/>
    <w:rsid w:val="00B93B0D"/>
    <w:rsid w:val="00B944B8"/>
    <w:rsid w:val="00B952D2"/>
    <w:rsid w:val="00B969CE"/>
    <w:rsid w:val="00BA09BA"/>
    <w:rsid w:val="00BA2CFF"/>
    <w:rsid w:val="00BA644C"/>
    <w:rsid w:val="00BB0C78"/>
    <w:rsid w:val="00BB4C3F"/>
    <w:rsid w:val="00BE25B7"/>
    <w:rsid w:val="00BE3FEE"/>
    <w:rsid w:val="00BF1184"/>
    <w:rsid w:val="00BF11B9"/>
    <w:rsid w:val="00BF13E1"/>
    <w:rsid w:val="00C01BC8"/>
    <w:rsid w:val="00C0384D"/>
    <w:rsid w:val="00C05FF6"/>
    <w:rsid w:val="00C06E2C"/>
    <w:rsid w:val="00C12E02"/>
    <w:rsid w:val="00C15DE0"/>
    <w:rsid w:val="00C4305F"/>
    <w:rsid w:val="00C43EBD"/>
    <w:rsid w:val="00C4746E"/>
    <w:rsid w:val="00C556BE"/>
    <w:rsid w:val="00C66D75"/>
    <w:rsid w:val="00C66F4A"/>
    <w:rsid w:val="00C73CC2"/>
    <w:rsid w:val="00C80F1C"/>
    <w:rsid w:val="00C858B3"/>
    <w:rsid w:val="00C85C45"/>
    <w:rsid w:val="00C907C2"/>
    <w:rsid w:val="00C93E16"/>
    <w:rsid w:val="00C95436"/>
    <w:rsid w:val="00C97E38"/>
    <w:rsid w:val="00CB2CF0"/>
    <w:rsid w:val="00CC07CD"/>
    <w:rsid w:val="00CD574B"/>
    <w:rsid w:val="00CD7BC2"/>
    <w:rsid w:val="00CE13D2"/>
    <w:rsid w:val="00CE16C3"/>
    <w:rsid w:val="00CF213F"/>
    <w:rsid w:val="00CF3D20"/>
    <w:rsid w:val="00CF418B"/>
    <w:rsid w:val="00CF6C21"/>
    <w:rsid w:val="00D133E8"/>
    <w:rsid w:val="00D143AF"/>
    <w:rsid w:val="00D247F4"/>
    <w:rsid w:val="00D25EBE"/>
    <w:rsid w:val="00D404A4"/>
    <w:rsid w:val="00D51DE2"/>
    <w:rsid w:val="00D57977"/>
    <w:rsid w:val="00D6031F"/>
    <w:rsid w:val="00D7624D"/>
    <w:rsid w:val="00D810F2"/>
    <w:rsid w:val="00D81149"/>
    <w:rsid w:val="00D818C2"/>
    <w:rsid w:val="00D86A45"/>
    <w:rsid w:val="00D87040"/>
    <w:rsid w:val="00D8742C"/>
    <w:rsid w:val="00D94573"/>
    <w:rsid w:val="00DA5E52"/>
    <w:rsid w:val="00DA745F"/>
    <w:rsid w:val="00DA7DCA"/>
    <w:rsid w:val="00DB0BC8"/>
    <w:rsid w:val="00DB28A6"/>
    <w:rsid w:val="00DB6A27"/>
    <w:rsid w:val="00DC0E9C"/>
    <w:rsid w:val="00DC64D1"/>
    <w:rsid w:val="00DD006C"/>
    <w:rsid w:val="00DE6B42"/>
    <w:rsid w:val="00E01C5F"/>
    <w:rsid w:val="00E1019D"/>
    <w:rsid w:val="00E11570"/>
    <w:rsid w:val="00E25CB1"/>
    <w:rsid w:val="00E26DC3"/>
    <w:rsid w:val="00E42470"/>
    <w:rsid w:val="00E473F3"/>
    <w:rsid w:val="00E5552B"/>
    <w:rsid w:val="00E73B7D"/>
    <w:rsid w:val="00E74D34"/>
    <w:rsid w:val="00E81C72"/>
    <w:rsid w:val="00E84B36"/>
    <w:rsid w:val="00E86BA3"/>
    <w:rsid w:val="00E955C2"/>
    <w:rsid w:val="00E962F1"/>
    <w:rsid w:val="00EA2AC7"/>
    <w:rsid w:val="00EB7138"/>
    <w:rsid w:val="00EC1B57"/>
    <w:rsid w:val="00EC292A"/>
    <w:rsid w:val="00ED0938"/>
    <w:rsid w:val="00ED7903"/>
    <w:rsid w:val="00EE40F0"/>
    <w:rsid w:val="00EE6A7F"/>
    <w:rsid w:val="00EF5268"/>
    <w:rsid w:val="00F07036"/>
    <w:rsid w:val="00F07D3B"/>
    <w:rsid w:val="00F11434"/>
    <w:rsid w:val="00F127D1"/>
    <w:rsid w:val="00F13106"/>
    <w:rsid w:val="00F1771D"/>
    <w:rsid w:val="00F32B7F"/>
    <w:rsid w:val="00F350EF"/>
    <w:rsid w:val="00F412A2"/>
    <w:rsid w:val="00F61D45"/>
    <w:rsid w:val="00F7225B"/>
    <w:rsid w:val="00F72A3C"/>
    <w:rsid w:val="00F81A03"/>
    <w:rsid w:val="00F823EB"/>
    <w:rsid w:val="00F8377B"/>
    <w:rsid w:val="00F857C4"/>
    <w:rsid w:val="00F867AE"/>
    <w:rsid w:val="00F868EC"/>
    <w:rsid w:val="00F909D5"/>
    <w:rsid w:val="00FA5B6F"/>
    <w:rsid w:val="00FB7907"/>
    <w:rsid w:val="00FC016B"/>
    <w:rsid w:val="00FC1AED"/>
    <w:rsid w:val="00FD38EC"/>
    <w:rsid w:val="00FD63B5"/>
    <w:rsid w:val="00FD66FC"/>
    <w:rsid w:val="00FE47EB"/>
    <w:rsid w:val="00FE65FC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basedOn w:val="Normal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08BD-F57F-4180-9D7C-A0C86C4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Alison Mackay</cp:lastModifiedBy>
  <cp:revision>6</cp:revision>
  <cp:lastPrinted>2021-05-19T16:20:00Z</cp:lastPrinted>
  <dcterms:created xsi:type="dcterms:W3CDTF">2021-06-03T10:43:00Z</dcterms:created>
  <dcterms:modified xsi:type="dcterms:W3CDTF">2021-07-23T16:03:00Z</dcterms:modified>
</cp:coreProperties>
</file>