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AE3A7" w14:textId="77777777" w:rsidR="00B74AAD" w:rsidRDefault="00B74AAD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5DE4DDB" w14:textId="7BB84CE5" w:rsidR="00A22C00" w:rsidRPr="008339B4" w:rsidRDefault="006012CB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77191EF" wp14:editId="7AF83F62">
            <wp:simplePos x="0" y="0"/>
            <wp:positionH relativeFrom="margin">
              <wp:posOffset>5219700</wp:posOffset>
            </wp:positionH>
            <wp:positionV relativeFrom="margin">
              <wp:posOffset>-170180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2C00">
        <w:rPr>
          <w:rFonts w:ascii="Arial" w:hAnsi="Arial" w:cs="Arial"/>
          <w:b/>
          <w:sz w:val="28"/>
          <w:szCs w:val="28"/>
        </w:rPr>
        <w:t xml:space="preserve">NHS Golden Jubilee </w:t>
      </w:r>
      <w:r w:rsidR="00A22C00" w:rsidRPr="00EC1427">
        <w:rPr>
          <w:rFonts w:ascii="Arial" w:hAnsi="Arial" w:cs="Arial"/>
          <w:b/>
          <w:sz w:val="28"/>
          <w:szCs w:val="28"/>
        </w:rPr>
        <w:t>Board Meeting Agenda</w:t>
      </w:r>
    </w:p>
    <w:p w14:paraId="3C5D751E" w14:textId="77777777"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862E054" w14:textId="00A70182" w:rsidR="00A22C00" w:rsidRPr="00AA6BFC" w:rsidRDefault="00CF4ED6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 </w:t>
      </w:r>
      <w:r w:rsidR="006B4DD7"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F6609">
        <w:rPr>
          <w:rFonts w:ascii="Arial" w:hAnsi="Arial" w:cs="Arial"/>
          <w:b/>
          <w:sz w:val="24"/>
          <w:szCs w:val="24"/>
        </w:rPr>
        <w:t>March</w:t>
      </w:r>
      <w:r w:rsidR="00142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2021</w:t>
      </w:r>
      <w:r w:rsidR="00A22C00">
        <w:rPr>
          <w:rFonts w:ascii="Arial" w:hAnsi="Arial" w:cs="Arial"/>
          <w:b/>
          <w:sz w:val="24"/>
          <w:szCs w:val="24"/>
        </w:rPr>
        <w:t>, 10am</w:t>
      </w:r>
    </w:p>
    <w:p w14:paraId="3444EDF4" w14:textId="77777777"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36971A5" w14:textId="77777777"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14:paraId="0F39B623" w14:textId="77777777" w:rsidR="00A22C00" w:rsidRPr="00787610" w:rsidRDefault="00A22C00" w:rsidP="00A22C00">
      <w:pPr>
        <w:spacing w:after="0" w:line="240" w:lineRule="auto"/>
        <w:rPr>
          <w:rFonts w:ascii="Arial" w:hAnsi="Arial" w:cs="Arial"/>
        </w:rPr>
      </w:pPr>
      <w:r w:rsidRPr="00787610">
        <w:rPr>
          <w:rFonts w:ascii="Arial" w:hAnsi="Arial" w:cs="Arial"/>
        </w:rPr>
        <w:t>MS Teams Meeting, please join via following link:</w:t>
      </w:r>
    </w:p>
    <w:p w14:paraId="340D2579" w14:textId="77777777" w:rsidR="00645C12" w:rsidRPr="006012CB" w:rsidRDefault="00645C12" w:rsidP="00645C12">
      <w:pPr>
        <w:spacing w:after="0" w:line="240" w:lineRule="auto"/>
        <w:rPr>
          <w:rFonts w:ascii="Segoe UI" w:eastAsia="Times New Roman" w:hAnsi="Segoe UI" w:cs="Segoe UI"/>
          <w:color w:val="252424"/>
          <w:sz w:val="10"/>
          <w:szCs w:val="10"/>
          <w:lang w:eastAsia="en-GB"/>
        </w:rPr>
      </w:pPr>
    </w:p>
    <w:p w14:paraId="776354BE" w14:textId="6F16C325" w:rsidR="00645C12" w:rsidRDefault="00080D3A" w:rsidP="00645C12">
      <w:pPr>
        <w:spacing w:after="150" w:line="240" w:lineRule="auto"/>
        <w:rPr>
          <w:rFonts w:ascii="Segoe UI" w:eastAsia="Times New Roman" w:hAnsi="Segoe UI" w:cs="Segoe UI"/>
          <w:color w:val="252424"/>
          <w:sz w:val="24"/>
          <w:szCs w:val="24"/>
          <w:lang w:eastAsia="en-GB"/>
        </w:rPr>
      </w:pPr>
      <w:hyperlink r:id="rId9" w:tgtFrame="_blank" w:tooltip="https://teams.microsoft.com/l/meetup-join/19%3a4c7bfa789852413d80ccc7e88f101987%40thread.tacv2/1594810473049?context=%7b%22tid%22%3a%2210efe0bd-a030-4bca-809c-b5e6745e499a%22%2c%22oid%22%3a%22940e008d-780f-4395-aafd-3ba63acc3313%22%7d" w:history="1">
        <w:r w:rsidR="00645C12" w:rsidRPr="00645C12">
          <w:rPr>
            <w:rFonts w:ascii="Segoe UI Semibold" w:eastAsia="Times New Roman" w:hAnsi="Segoe UI Semibold" w:cs="Segoe UI"/>
            <w:color w:val="6264A7"/>
            <w:sz w:val="27"/>
            <w:szCs w:val="27"/>
            <w:u w:val="single"/>
            <w:lang w:eastAsia="en-GB"/>
          </w:rPr>
          <w:t>Join Microsoft Teams Meeting</w:t>
        </w:r>
      </w:hyperlink>
      <w:r w:rsidR="00645C12" w:rsidRPr="00645C12">
        <w:rPr>
          <w:rFonts w:ascii="Segoe UI" w:eastAsia="Times New Roman" w:hAnsi="Segoe UI" w:cs="Segoe UI"/>
          <w:color w:val="252424"/>
          <w:sz w:val="24"/>
          <w:szCs w:val="24"/>
          <w:lang w:eastAsia="en-GB"/>
        </w:rPr>
        <w:t xml:space="preserve"> </w:t>
      </w:r>
    </w:p>
    <w:p w14:paraId="38B6E94C" w14:textId="77777777" w:rsidR="001F1225" w:rsidRDefault="001F1225" w:rsidP="006D1C9F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600"/>
        <w:gridCol w:w="4581"/>
        <w:gridCol w:w="2477"/>
        <w:gridCol w:w="1128"/>
        <w:gridCol w:w="1229"/>
      </w:tblGrid>
      <w:tr w:rsidR="00414D90" w:rsidRPr="00DC6352" w14:paraId="0F1CB3F9" w14:textId="77777777" w:rsidTr="00B74AAD">
        <w:trPr>
          <w:trHeight w:val="680"/>
          <w:tblHeader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98BCF2"/>
          </w:tcPr>
          <w:p w14:paraId="5C20CE37" w14:textId="77777777" w:rsidR="00C14C37" w:rsidRPr="0038679E" w:rsidRDefault="001F1225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8BCF2"/>
          </w:tcPr>
          <w:p w14:paraId="71940A5D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98BCF2"/>
          </w:tcPr>
          <w:p w14:paraId="575E91B0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98BCF2"/>
          </w:tcPr>
          <w:p w14:paraId="6207E92C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98BCF2"/>
          </w:tcPr>
          <w:p w14:paraId="64892DD3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98BCF2"/>
          </w:tcPr>
          <w:p w14:paraId="7DAFE69E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14:paraId="602F3BF9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414D90" w:rsidRPr="0080687C" w14:paraId="0CAA1729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5B311C3D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061546A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79432244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1F86891C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0746BB2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3F85D786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414D90" w:rsidRPr="00FB3285" w14:paraId="5018DEB1" w14:textId="77777777" w:rsidTr="003B4013">
        <w:trPr>
          <w:trHeight w:val="397"/>
        </w:trPr>
        <w:tc>
          <w:tcPr>
            <w:tcW w:w="689" w:type="dxa"/>
          </w:tcPr>
          <w:p w14:paraId="74472D73" w14:textId="1CBA504D" w:rsidR="00C14C37" w:rsidRPr="0038679E" w:rsidRDefault="00125B59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10:00</w:t>
            </w:r>
          </w:p>
        </w:tc>
        <w:tc>
          <w:tcPr>
            <w:tcW w:w="600" w:type="dxa"/>
          </w:tcPr>
          <w:p w14:paraId="69A77F66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1.1</w:t>
            </w:r>
          </w:p>
        </w:tc>
        <w:tc>
          <w:tcPr>
            <w:tcW w:w="4581" w:type="dxa"/>
          </w:tcPr>
          <w:p w14:paraId="59CF582D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Chair’s Introductory Remarks</w:t>
            </w:r>
          </w:p>
        </w:tc>
        <w:tc>
          <w:tcPr>
            <w:tcW w:w="2477" w:type="dxa"/>
          </w:tcPr>
          <w:p w14:paraId="0276945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128" w:type="dxa"/>
          </w:tcPr>
          <w:p w14:paraId="1A246C0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24FF28E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FB3285" w14:paraId="1918B99C" w14:textId="77777777" w:rsidTr="003B4013">
        <w:trPr>
          <w:trHeight w:val="397"/>
        </w:trPr>
        <w:tc>
          <w:tcPr>
            <w:tcW w:w="689" w:type="dxa"/>
            <w:tcBorders>
              <w:bottom w:val="single" w:sz="4" w:space="0" w:color="auto"/>
            </w:tcBorders>
          </w:tcPr>
          <w:p w14:paraId="6524137A" w14:textId="27055D9E" w:rsidR="00C14C37" w:rsidRPr="0038679E" w:rsidRDefault="00125B59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10:05</w:t>
            </w:r>
          </w:p>
        </w:tc>
        <w:tc>
          <w:tcPr>
            <w:tcW w:w="600" w:type="dxa"/>
          </w:tcPr>
          <w:p w14:paraId="340C24BC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1.2</w:t>
            </w:r>
          </w:p>
        </w:tc>
        <w:tc>
          <w:tcPr>
            <w:tcW w:w="4581" w:type="dxa"/>
          </w:tcPr>
          <w:p w14:paraId="50EA0BF9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Chief Executive Remarks</w:t>
            </w:r>
          </w:p>
        </w:tc>
        <w:tc>
          <w:tcPr>
            <w:tcW w:w="2477" w:type="dxa"/>
          </w:tcPr>
          <w:p w14:paraId="3DDA3AD4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128" w:type="dxa"/>
          </w:tcPr>
          <w:p w14:paraId="780FBC04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EACDFF7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4B29A384" w14:textId="77777777" w:rsidTr="003B4013">
        <w:trPr>
          <w:trHeight w:val="397"/>
        </w:trPr>
        <w:tc>
          <w:tcPr>
            <w:tcW w:w="689" w:type="dxa"/>
            <w:tcBorders>
              <w:bottom w:val="nil"/>
            </w:tcBorders>
          </w:tcPr>
          <w:p w14:paraId="649555F5" w14:textId="338B9685" w:rsidR="00C14C37" w:rsidRPr="0038679E" w:rsidRDefault="00125B59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10:10</w:t>
            </w:r>
          </w:p>
        </w:tc>
        <w:tc>
          <w:tcPr>
            <w:tcW w:w="600" w:type="dxa"/>
          </w:tcPr>
          <w:p w14:paraId="500F925C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4581" w:type="dxa"/>
          </w:tcPr>
          <w:p w14:paraId="006EC504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38679E">
              <w:rPr>
                <w:rFonts w:ascii="Arial Narrow" w:hAnsi="Arial Narrow" w:cs="Arial"/>
                <w:b/>
                <w:color w:val="000000" w:themeColor="text1"/>
              </w:rPr>
              <w:t>Apologies</w:t>
            </w:r>
          </w:p>
        </w:tc>
        <w:tc>
          <w:tcPr>
            <w:tcW w:w="2477" w:type="dxa"/>
          </w:tcPr>
          <w:p w14:paraId="3488EC04" w14:textId="77777777" w:rsidR="00C14C37" w:rsidRPr="0038679E" w:rsidRDefault="00C14C37" w:rsidP="00A22C0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</w:t>
            </w:r>
            <w:r w:rsidR="00A22C00" w:rsidRPr="0038679E">
              <w:rPr>
                <w:rFonts w:ascii="Arial Narrow" w:hAnsi="Arial Narrow" w:cs="Arial"/>
              </w:rPr>
              <w:t>Scott</w:t>
            </w:r>
          </w:p>
        </w:tc>
        <w:tc>
          <w:tcPr>
            <w:tcW w:w="1128" w:type="dxa"/>
          </w:tcPr>
          <w:p w14:paraId="03D32CD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576B51B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629E027F" w14:textId="77777777" w:rsidTr="003B4013">
        <w:trPr>
          <w:trHeight w:val="397"/>
        </w:trPr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1772E78E" w14:textId="3D6EB43A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2E29FBF1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1BB31FB9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38679E">
              <w:rPr>
                <w:rFonts w:ascii="Arial Narrow" w:hAnsi="Arial Narrow" w:cs="Arial"/>
                <w:b/>
                <w:color w:val="000000" w:themeColor="text1"/>
              </w:rPr>
              <w:t>Declarations of Interest</w:t>
            </w:r>
            <w:r w:rsidRPr="0038679E">
              <w:rPr>
                <w:rFonts w:ascii="Arial Narrow" w:hAnsi="Arial Narrow" w:cs="Arial"/>
                <w:b/>
                <w:color w:val="000000" w:themeColor="text1"/>
              </w:rPr>
              <w:tab/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41D4C78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All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1AF6B51F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58F398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5A55E670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62D2ACE8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47403A44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06081175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Updates from last meeting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7E92654E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51455D31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6D150461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14D90" w:rsidRPr="00FB3285" w14:paraId="19E77749" w14:textId="77777777" w:rsidTr="003B4013">
        <w:trPr>
          <w:trHeight w:val="397"/>
        </w:trPr>
        <w:tc>
          <w:tcPr>
            <w:tcW w:w="689" w:type="dxa"/>
          </w:tcPr>
          <w:p w14:paraId="2C76316D" w14:textId="55B4C607" w:rsidR="00C14C37" w:rsidRPr="0038679E" w:rsidRDefault="00125B59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10:12</w:t>
            </w:r>
          </w:p>
        </w:tc>
        <w:tc>
          <w:tcPr>
            <w:tcW w:w="600" w:type="dxa"/>
          </w:tcPr>
          <w:p w14:paraId="4D52FB2A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4.1</w:t>
            </w:r>
          </w:p>
        </w:tc>
        <w:tc>
          <w:tcPr>
            <w:tcW w:w="4581" w:type="dxa"/>
          </w:tcPr>
          <w:p w14:paraId="037A4890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Unapproved Minutes (for Board Members only)</w:t>
            </w:r>
          </w:p>
        </w:tc>
        <w:tc>
          <w:tcPr>
            <w:tcW w:w="2477" w:type="dxa"/>
          </w:tcPr>
          <w:p w14:paraId="053E68AD" w14:textId="77777777" w:rsidR="00C14C37" w:rsidRPr="0038679E" w:rsidRDefault="00C14C37" w:rsidP="00A22C0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</w:t>
            </w:r>
            <w:r w:rsidR="00A22C00" w:rsidRPr="0038679E">
              <w:rPr>
                <w:rFonts w:ascii="Arial Narrow" w:hAnsi="Arial Narrow" w:cs="Arial"/>
              </w:rPr>
              <w:t>Scott</w:t>
            </w:r>
          </w:p>
        </w:tc>
        <w:tc>
          <w:tcPr>
            <w:tcW w:w="1128" w:type="dxa"/>
          </w:tcPr>
          <w:p w14:paraId="46425657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79F728DC" w14:textId="261AEACA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</w:t>
            </w:r>
            <w:r w:rsidR="00202F51" w:rsidRPr="0038679E">
              <w:rPr>
                <w:rFonts w:ascii="Arial Narrow" w:hAnsi="Arial Narrow" w:cs="Arial"/>
              </w:rPr>
              <w:t xml:space="preserve"> 4.1</w:t>
            </w:r>
          </w:p>
        </w:tc>
      </w:tr>
      <w:tr w:rsidR="00414D90" w:rsidRPr="00FB3285" w14:paraId="7FA4AB33" w14:textId="77777777" w:rsidTr="003B4013">
        <w:trPr>
          <w:trHeight w:val="397"/>
        </w:trPr>
        <w:tc>
          <w:tcPr>
            <w:tcW w:w="689" w:type="dxa"/>
          </w:tcPr>
          <w:p w14:paraId="5FD7ECA1" w14:textId="395F48A3" w:rsidR="00C14C37" w:rsidRPr="0038679E" w:rsidRDefault="00125B59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10:15</w:t>
            </w:r>
          </w:p>
        </w:tc>
        <w:tc>
          <w:tcPr>
            <w:tcW w:w="600" w:type="dxa"/>
          </w:tcPr>
          <w:p w14:paraId="799DD6C5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4.2</w:t>
            </w:r>
          </w:p>
        </w:tc>
        <w:tc>
          <w:tcPr>
            <w:tcW w:w="4581" w:type="dxa"/>
          </w:tcPr>
          <w:p w14:paraId="37452E31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Actions (for Board Members only)</w:t>
            </w:r>
          </w:p>
        </w:tc>
        <w:tc>
          <w:tcPr>
            <w:tcW w:w="2477" w:type="dxa"/>
          </w:tcPr>
          <w:p w14:paraId="7409D38E" w14:textId="77777777" w:rsidR="00C14C37" w:rsidRPr="0038679E" w:rsidRDefault="00A22C00" w:rsidP="00A22C0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14:paraId="3805F2E9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5744A617" w14:textId="7B83E230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</w:t>
            </w:r>
            <w:r w:rsidR="00202F51" w:rsidRPr="0038679E">
              <w:rPr>
                <w:rFonts w:ascii="Arial Narrow" w:hAnsi="Arial Narrow" w:cs="Arial"/>
              </w:rPr>
              <w:t xml:space="preserve"> 4.2</w:t>
            </w:r>
          </w:p>
        </w:tc>
      </w:tr>
      <w:tr w:rsidR="00414D90" w:rsidRPr="00DC6352" w14:paraId="16F69133" w14:textId="77777777" w:rsidTr="003B4013">
        <w:trPr>
          <w:trHeight w:val="397"/>
        </w:trPr>
        <w:tc>
          <w:tcPr>
            <w:tcW w:w="689" w:type="dxa"/>
            <w:tcBorders>
              <w:bottom w:val="single" w:sz="4" w:space="0" w:color="auto"/>
            </w:tcBorders>
          </w:tcPr>
          <w:p w14:paraId="6B48C47A" w14:textId="3265A590" w:rsidR="00C14C37" w:rsidRPr="0038679E" w:rsidRDefault="00125B59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10:18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61A66D6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4.3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48BF4C8D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Matters Arising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6DE8920A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All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E377B27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17C41D7" w14:textId="482A2442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  <w:r w:rsidR="00202F51" w:rsidRPr="0038679E">
              <w:rPr>
                <w:rFonts w:ascii="Arial Narrow" w:hAnsi="Arial Narrow" w:cs="Arial"/>
              </w:rPr>
              <w:t xml:space="preserve"> </w:t>
            </w:r>
          </w:p>
        </w:tc>
      </w:tr>
      <w:tr w:rsidR="00414D90" w:rsidRPr="0080687C" w14:paraId="5AD430E5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0C2D1EEF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3A0867CA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6F8291F9" w14:textId="77777777" w:rsidR="00C14C37" w:rsidRPr="0038679E" w:rsidRDefault="006369BF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7F270107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165F684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652F18B8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207F4B" w:rsidRPr="00C86B22" w14:paraId="6E244B3A" w14:textId="77777777" w:rsidTr="00905E17">
        <w:tc>
          <w:tcPr>
            <w:tcW w:w="689" w:type="dxa"/>
            <w:shd w:val="clear" w:color="auto" w:fill="auto"/>
          </w:tcPr>
          <w:p w14:paraId="1964AA2B" w14:textId="37C22428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10:20</w:t>
            </w:r>
          </w:p>
        </w:tc>
        <w:tc>
          <w:tcPr>
            <w:tcW w:w="600" w:type="dxa"/>
            <w:shd w:val="clear" w:color="auto" w:fill="auto"/>
          </w:tcPr>
          <w:p w14:paraId="45E0F974" w14:textId="77777777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5.1</w:t>
            </w:r>
          </w:p>
        </w:tc>
        <w:tc>
          <w:tcPr>
            <w:tcW w:w="4581" w:type="dxa"/>
            <w:shd w:val="clear" w:color="auto" w:fill="auto"/>
          </w:tcPr>
          <w:p w14:paraId="4F7A4FFD" w14:textId="77777777" w:rsidR="00207F4B" w:rsidRPr="0038679E" w:rsidRDefault="00207F4B" w:rsidP="00207F4B">
            <w:pPr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Clinical Governance </w:t>
            </w:r>
          </w:p>
          <w:p w14:paraId="62CEBC11" w14:textId="4E380B42" w:rsidR="00207F4B" w:rsidRPr="0038679E" w:rsidRDefault="00E8020A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 7</w:t>
            </w:r>
            <w:r w:rsidR="00207F4B" w:rsidRPr="0038679E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7" w:type="dxa"/>
            <w:shd w:val="clear" w:color="auto" w:fill="auto"/>
          </w:tcPr>
          <w:p w14:paraId="3011CBB7" w14:textId="2B8562CD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28" w:type="dxa"/>
            <w:shd w:val="clear" w:color="auto" w:fill="auto"/>
          </w:tcPr>
          <w:p w14:paraId="35C108C4" w14:textId="31E9AA8D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14:paraId="497A2683" w14:textId="68153203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5.1</w:t>
            </w:r>
          </w:p>
        </w:tc>
      </w:tr>
      <w:tr w:rsidR="00207F4B" w:rsidRPr="001F1225" w14:paraId="5F0F8584" w14:textId="77777777" w:rsidTr="003B4013">
        <w:trPr>
          <w:trHeight w:val="397"/>
        </w:trPr>
        <w:tc>
          <w:tcPr>
            <w:tcW w:w="689" w:type="dxa"/>
            <w:shd w:val="clear" w:color="auto" w:fill="auto"/>
          </w:tcPr>
          <w:p w14:paraId="0166CF88" w14:textId="74EC1DAF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10:22</w:t>
            </w:r>
          </w:p>
        </w:tc>
        <w:tc>
          <w:tcPr>
            <w:tcW w:w="600" w:type="dxa"/>
            <w:shd w:val="clear" w:color="auto" w:fill="auto"/>
          </w:tcPr>
          <w:p w14:paraId="603457C4" w14:textId="77777777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5.2</w:t>
            </w:r>
          </w:p>
        </w:tc>
        <w:tc>
          <w:tcPr>
            <w:tcW w:w="4581" w:type="dxa"/>
            <w:shd w:val="clear" w:color="auto" w:fill="auto"/>
          </w:tcPr>
          <w:p w14:paraId="55E0939A" w14:textId="07438749" w:rsidR="00207F4B" w:rsidRPr="0038679E" w:rsidRDefault="00207F4B" w:rsidP="00207F4B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477" w:type="dxa"/>
            <w:shd w:val="clear" w:color="auto" w:fill="auto"/>
          </w:tcPr>
          <w:p w14:paraId="238B6A37" w14:textId="3DED2FD3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  <w:shd w:val="clear" w:color="auto" w:fill="auto"/>
          </w:tcPr>
          <w:p w14:paraId="36768FB5" w14:textId="5FC4F54A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7D73D06B" w14:textId="580DB89A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</w:t>
            </w:r>
            <w:r w:rsidR="00B014EA" w:rsidRPr="0038679E">
              <w:rPr>
                <w:rFonts w:ascii="Arial Narrow" w:hAnsi="Arial Narrow" w:cs="Arial"/>
              </w:rPr>
              <w:t xml:space="preserve"> 5.2</w:t>
            </w:r>
          </w:p>
        </w:tc>
      </w:tr>
      <w:tr w:rsidR="00207F4B" w:rsidRPr="00DC6352" w14:paraId="4299380C" w14:textId="77777777" w:rsidTr="003B4013">
        <w:trPr>
          <w:trHeight w:val="397"/>
        </w:trPr>
        <w:tc>
          <w:tcPr>
            <w:tcW w:w="689" w:type="dxa"/>
            <w:tcBorders>
              <w:bottom w:val="single" w:sz="4" w:space="0" w:color="auto"/>
            </w:tcBorders>
          </w:tcPr>
          <w:p w14:paraId="2F61A46F" w14:textId="5001FD5E" w:rsidR="00207F4B" w:rsidRPr="0038679E" w:rsidRDefault="003960FC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10:32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4FEE0573" w14:textId="03509F17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5.3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7953DF6C" w14:textId="7D92A93D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Covid Vaccination Programme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21AF197D" w14:textId="2DF1AD90" w:rsidR="00207F4B" w:rsidRPr="0038679E" w:rsidRDefault="00207F4B" w:rsidP="00207F4B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55718F93" w14:textId="61968E36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09DD8F7" w14:textId="06300233" w:rsidR="00207F4B" w:rsidRPr="0038679E" w:rsidRDefault="00E8020A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3A147159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5D03191B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5AE6FC85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6A7260BE" w14:textId="77777777" w:rsidR="00C14C37" w:rsidRPr="0038679E" w:rsidRDefault="006369BF" w:rsidP="00380F7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40F63E7A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41C7A5E9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2334C27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14D90" w:rsidRPr="00ED74A4" w14:paraId="48069440" w14:textId="77777777" w:rsidTr="00905E17">
        <w:tc>
          <w:tcPr>
            <w:tcW w:w="689" w:type="dxa"/>
          </w:tcPr>
          <w:p w14:paraId="3D4D2652" w14:textId="2BE4FDFF" w:rsidR="006369BF" w:rsidRPr="0038679E" w:rsidRDefault="00E8020A" w:rsidP="006369BF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10:35</w:t>
            </w:r>
          </w:p>
        </w:tc>
        <w:tc>
          <w:tcPr>
            <w:tcW w:w="600" w:type="dxa"/>
          </w:tcPr>
          <w:p w14:paraId="53C3DA1A" w14:textId="77777777" w:rsidR="006369BF" w:rsidRPr="0038679E" w:rsidRDefault="006369BF" w:rsidP="006369BF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6.1</w:t>
            </w:r>
          </w:p>
        </w:tc>
        <w:tc>
          <w:tcPr>
            <w:tcW w:w="4581" w:type="dxa"/>
          </w:tcPr>
          <w:p w14:paraId="1B92E7C5" w14:textId="77777777" w:rsidR="00A22C00" w:rsidRPr="0038679E" w:rsidRDefault="00A22C00" w:rsidP="00A22C00">
            <w:pPr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</w:rPr>
              <w:t>Staff Governance</w:t>
            </w:r>
          </w:p>
          <w:p w14:paraId="6DD23F9D" w14:textId="6E1AE42E" w:rsidR="006369BF" w:rsidRPr="0038679E" w:rsidRDefault="00E8020A" w:rsidP="007D4FDA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 10</w:t>
            </w:r>
            <w:r w:rsidR="00A22C00" w:rsidRPr="0038679E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7" w:type="dxa"/>
          </w:tcPr>
          <w:p w14:paraId="35DF5C14" w14:textId="77777777" w:rsidR="006369BF" w:rsidRPr="0038679E" w:rsidRDefault="006369BF" w:rsidP="006369BF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128" w:type="dxa"/>
          </w:tcPr>
          <w:p w14:paraId="54DC306C" w14:textId="77777777" w:rsidR="006369BF" w:rsidRPr="0038679E" w:rsidRDefault="00A22C00" w:rsidP="006369BF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1E3A922D" w14:textId="4BE0CC26" w:rsidR="006369BF" w:rsidRPr="0038679E" w:rsidRDefault="006369BF" w:rsidP="00905E17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</w:t>
            </w:r>
            <w:r w:rsidR="00202F51" w:rsidRPr="0038679E">
              <w:rPr>
                <w:rFonts w:ascii="Arial Narrow" w:hAnsi="Arial Narrow" w:cs="Arial"/>
              </w:rPr>
              <w:t xml:space="preserve"> </w:t>
            </w:r>
            <w:r w:rsidR="00666590" w:rsidRPr="0038679E">
              <w:rPr>
                <w:rFonts w:ascii="Arial Narrow" w:hAnsi="Arial Narrow" w:cs="Arial"/>
              </w:rPr>
              <w:t>5</w:t>
            </w:r>
            <w:r w:rsidR="00202F51" w:rsidRPr="0038679E">
              <w:rPr>
                <w:rFonts w:ascii="Arial Narrow" w:hAnsi="Arial Narrow" w:cs="Arial"/>
              </w:rPr>
              <w:t>.1</w:t>
            </w:r>
          </w:p>
        </w:tc>
      </w:tr>
      <w:tr w:rsidR="00414D90" w:rsidRPr="00DC6352" w14:paraId="7B6B1189" w14:textId="77777777" w:rsidTr="00905E17">
        <w:tc>
          <w:tcPr>
            <w:tcW w:w="689" w:type="dxa"/>
          </w:tcPr>
          <w:p w14:paraId="3F72352A" w14:textId="22360F87" w:rsidR="00C14C37" w:rsidRPr="0038679E" w:rsidRDefault="003960FC" w:rsidP="0040233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10:45</w:t>
            </w:r>
          </w:p>
        </w:tc>
        <w:tc>
          <w:tcPr>
            <w:tcW w:w="600" w:type="dxa"/>
          </w:tcPr>
          <w:p w14:paraId="1B6E64E7" w14:textId="77777777" w:rsidR="00C14C37" w:rsidRPr="0038679E" w:rsidRDefault="006369BF" w:rsidP="00A22C0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6.</w:t>
            </w:r>
            <w:r w:rsidR="00A22C00" w:rsidRPr="0038679E">
              <w:rPr>
                <w:rFonts w:ascii="Arial Narrow" w:hAnsi="Arial Narrow" w:cs="Arial"/>
              </w:rPr>
              <w:t>2</w:t>
            </w:r>
          </w:p>
        </w:tc>
        <w:tc>
          <w:tcPr>
            <w:tcW w:w="4581" w:type="dxa"/>
          </w:tcPr>
          <w:p w14:paraId="7521A0D2" w14:textId="289AEF1B" w:rsidR="00C14C37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Staff Governance and </w:t>
            </w:r>
            <w:r w:rsidR="00C14C37" w:rsidRPr="0038679E">
              <w:rPr>
                <w:rFonts w:ascii="Arial Narrow" w:hAnsi="Arial Narrow" w:cs="Arial"/>
              </w:rPr>
              <w:t>Person Centred Committee Update</w:t>
            </w:r>
          </w:p>
        </w:tc>
        <w:tc>
          <w:tcPr>
            <w:tcW w:w="2477" w:type="dxa"/>
          </w:tcPr>
          <w:p w14:paraId="26238D41" w14:textId="00807EFA" w:rsidR="00C14C37" w:rsidRPr="0038679E" w:rsidRDefault="00207F4B" w:rsidP="0040233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28" w:type="dxa"/>
          </w:tcPr>
          <w:p w14:paraId="3CEEBEEB" w14:textId="77777777" w:rsidR="00C14C37" w:rsidRPr="0038679E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2E1F2213" w14:textId="413EE115" w:rsidR="00C14C37" w:rsidRPr="0038679E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</w:t>
            </w:r>
            <w:r w:rsidR="00202F51" w:rsidRPr="0038679E">
              <w:rPr>
                <w:rFonts w:ascii="Arial Narrow" w:hAnsi="Arial Narrow" w:cs="Arial"/>
              </w:rPr>
              <w:t xml:space="preserve"> 6.2</w:t>
            </w:r>
          </w:p>
        </w:tc>
      </w:tr>
      <w:tr w:rsidR="00341501" w:rsidRPr="00DC6352" w14:paraId="02C78BF2" w14:textId="77777777" w:rsidTr="00905E17">
        <w:tc>
          <w:tcPr>
            <w:tcW w:w="689" w:type="dxa"/>
          </w:tcPr>
          <w:p w14:paraId="05833717" w14:textId="02299ED4" w:rsidR="00341501" w:rsidRPr="0038679E" w:rsidRDefault="003B4013" w:rsidP="0034150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10:50</w:t>
            </w:r>
          </w:p>
        </w:tc>
        <w:tc>
          <w:tcPr>
            <w:tcW w:w="600" w:type="dxa"/>
          </w:tcPr>
          <w:p w14:paraId="15E51F09" w14:textId="5578C500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6.3</w:t>
            </w:r>
          </w:p>
        </w:tc>
        <w:tc>
          <w:tcPr>
            <w:tcW w:w="4581" w:type="dxa"/>
          </w:tcPr>
          <w:p w14:paraId="11E46028" w14:textId="0D1ACF64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Staff Governance and Person Centred Committee</w:t>
            </w:r>
            <w:r>
              <w:rPr>
                <w:rFonts w:ascii="Arial Narrow" w:hAnsi="Arial Narrow" w:cs="Arial"/>
              </w:rPr>
              <w:t xml:space="preserve"> ToR</w:t>
            </w:r>
          </w:p>
        </w:tc>
        <w:tc>
          <w:tcPr>
            <w:tcW w:w="2477" w:type="dxa"/>
          </w:tcPr>
          <w:p w14:paraId="0149A7BE" w14:textId="72860BD9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128" w:type="dxa"/>
          </w:tcPr>
          <w:p w14:paraId="01B4C2E6" w14:textId="3B2F9B4C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EA59EBE" w14:textId="04914719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6.3</w:t>
            </w:r>
          </w:p>
        </w:tc>
      </w:tr>
      <w:tr w:rsidR="00341501" w:rsidRPr="00DC6352" w14:paraId="761BF8F0" w14:textId="77777777" w:rsidTr="003B4013">
        <w:trPr>
          <w:trHeight w:val="397"/>
        </w:trPr>
        <w:tc>
          <w:tcPr>
            <w:tcW w:w="689" w:type="dxa"/>
          </w:tcPr>
          <w:p w14:paraId="3C3BC6B6" w14:textId="32EC28B4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10:55</w:t>
            </w:r>
          </w:p>
        </w:tc>
        <w:tc>
          <w:tcPr>
            <w:tcW w:w="600" w:type="dxa"/>
          </w:tcPr>
          <w:p w14:paraId="5C43003E" w14:textId="18799E76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6.4</w:t>
            </w:r>
          </w:p>
        </w:tc>
        <w:tc>
          <w:tcPr>
            <w:tcW w:w="4581" w:type="dxa"/>
          </w:tcPr>
          <w:p w14:paraId="116D3958" w14:textId="51BDDCFA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Diversity and Inclusion Strategy</w:t>
            </w:r>
          </w:p>
        </w:tc>
        <w:tc>
          <w:tcPr>
            <w:tcW w:w="2477" w:type="dxa"/>
          </w:tcPr>
          <w:p w14:paraId="263DB13F" w14:textId="2E48B671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128" w:type="dxa"/>
          </w:tcPr>
          <w:p w14:paraId="27C59448" w14:textId="24203B30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61D65230" w14:textId="33BF6EE3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6.4</w:t>
            </w:r>
          </w:p>
        </w:tc>
      </w:tr>
      <w:tr w:rsidR="00341501" w:rsidRPr="00DC6352" w14:paraId="6AC0198D" w14:textId="77777777" w:rsidTr="003B4013">
        <w:trPr>
          <w:trHeight w:val="397"/>
        </w:trPr>
        <w:tc>
          <w:tcPr>
            <w:tcW w:w="689" w:type="dxa"/>
          </w:tcPr>
          <w:p w14:paraId="4C88A87E" w14:textId="30A2397D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11:05</w:t>
            </w:r>
          </w:p>
        </w:tc>
        <w:tc>
          <w:tcPr>
            <w:tcW w:w="600" w:type="dxa"/>
          </w:tcPr>
          <w:p w14:paraId="31B4DAEB" w14:textId="5AB19FE8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6.5</w:t>
            </w:r>
          </w:p>
        </w:tc>
        <w:tc>
          <w:tcPr>
            <w:tcW w:w="4581" w:type="dxa"/>
          </w:tcPr>
          <w:p w14:paraId="023F277E" w14:textId="3CB565EE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Mainstreaming Equalities Report</w:t>
            </w:r>
          </w:p>
        </w:tc>
        <w:tc>
          <w:tcPr>
            <w:tcW w:w="2477" w:type="dxa"/>
          </w:tcPr>
          <w:p w14:paraId="4BDAB024" w14:textId="723BD89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128" w:type="dxa"/>
          </w:tcPr>
          <w:p w14:paraId="1FA424BB" w14:textId="299878E1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7721E7A2" w14:textId="7BF690E3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6.5</w:t>
            </w:r>
          </w:p>
        </w:tc>
      </w:tr>
      <w:tr w:rsidR="00341501" w:rsidRPr="003D76C1" w14:paraId="0B3B6274" w14:textId="77777777" w:rsidTr="00B74AAD">
        <w:trPr>
          <w:trHeight w:val="397"/>
        </w:trPr>
        <w:tc>
          <w:tcPr>
            <w:tcW w:w="1070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9A5D2" w14:textId="7D537815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  <w:r w:rsidRPr="0038679E">
              <w:rPr>
                <w:rFonts w:ascii="Arial Narrow" w:hAnsi="Arial Narrow" w:cs="Arial"/>
                <w:b/>
              </w:rPr>
              <w:t>11:15 BREAK</w:t>
            </w:r>
          </w:p>
        </w:tc>
      </w:tr>
      <w:tr w:rsidR="00341501" w:rsidRPr="0080687C" w14:paraId="245E9BE3" w14:textId="77777777" w:rsidTr="00B74AAD">
        <w:trPr>
          <w:trHeight w:val="397"/>
        </w:trPr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558C9E6B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0EA64D36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1CECB808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405CD336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441FA352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0CC95F6D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41501" w:rsidRPr="00ED74A4" w14:paraId="31CA734A" w14:textId="77777777" w:rsidTr="00905E17">
        <w:tc>
          <w:tcPr>
            <w:tcW w:w="689" w:type="dxa"/>
          </w:tcPr>
          <w:p w14:paraId="5C8F0B49" w14:textId="4A84F8B9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11:25</w:t>
            </w:r>
          </w:p>
        </w:tc>
        <w:tc>
          <w:tcPr>
            <w:tcW w:w="600" w:type="dxa"/>
          </w:tcPr>
          <w:p w14:paraId="76B0D5B8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7.1</w:t>
            </w:r>
          </w:p>
        </w:tc>
        <w:tc>
          <w:tcPr>
            <w:tcW w:w="4581" w:type="dxa"/>
          </w:tcPr>
          <w:p w14:paraId="7903EAC0" w14:textId="77777777" w:rsidR="00341501" w:rsidRPr="0038679E" w:rsidRDefault="00341501" w:rsidP="00341501">
            <w:pPr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</w:rPr>
              <w:t>Operational Performance</w:t>
            </w:r>
          </w:p>
          <w:p w14:paraId="2651D225" w14:textId="0B7CD819" w:rsidR="00341501" w:rsidRPr="0038679E" w:rsidRDefault="00341501" w:rsidP="00341501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 13)</w:t>
            </w:r>
          </w:p>
        </w:tc>
        <w:tc>
          <w:tcPr>
            <w:tcW w:w="2477" w:type="dxa"/>
          </w:tcPr>
          <w:p w14:paraId="2BF79BCD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28" w:type="dxa"/>
          </w:tcPr>
          <w:p w14:paraId="5520D074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66E9C8D5" w14:textId="0CDC0AC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5.1</w:t>
            </w:r>
          </w:p>
        </w:tc>
      </w:tr>
      <w:tr w:rsidR="00341501" w:rsidRPr="00ED74A4" w14:paraId="00632A03" w14:textId="77777777" w:rsidTr="00905E17">
        <w:tc>
          <w:tcPr>
            <w:tcW w:w="689" w:type="dxa"/>
          </w:tcPr>
          <w:p w14:paraId="3EB5A48A" w14:textId="2DA19A44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11:40</w:t>
            </w:r>
          </w:p>
        </w:tc>
        <w:tc>
          <w:tcPr>
            <w:tcW w:w="600" w:type="dxa"/>
          </w:tcPr>
          <w:p w14:paraId="597626FC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7.2</w:t>
            </w:r>
          </w:p>
        </w:tc>
        <w:tc>
          <w:tcPr>
            <w:tcW w:w="4581" w:type="dxa"/>
          </w:tcPr>
          <w:p w14:paraId="24C27E1F" w14:textId="77777777" w:rsidR="00341501" w:rsidRPr="0038679E" w:rsidRDefault="00341501" w:rsidP="00341501">
            <w:pPr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Finance Report</w:t>
            </w:r>
          </w:p>
          <w:p w14:paraId="546D264E" w14:textId="1341B795" w:rsidR="00341501" w:rsidRPr="0038679E" w:rsidRDefault="00341501" w:rsidP="00341501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 15)</w:t>
            </w:r>
          </w:p>
        </w:tc>
        <w:tc>
          <w:tcPr>
            <w:tcW w:w="2477" w:type="dxa"/>
          </w:tcPr>
          <w:p w14:paraId="7A635D44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14:paraId="50FDFF3A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3B3521EC" w14:textId="0268AE4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5.1</w:t>
            </w:r>
          </w:p>
        </w:tc>
      </w:tr>
      <w:tr w:rsidR="00341501" w:rsidRPr="00DC6352" w14:paraId="74CC2327" w14:textId="77777777" w:rsidTr="00207F4B">
        <w:trPr>
          <w:trHeight w:val="403"/>
        </w:trPr>
        <w:tc>
          <w:tcPr>
            <w:tcW w:w="689" w:type="dxa"/>
          </w:tcPr>
          <w:p w14:paraId="774F6F4E" w14:textId="06448AA9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11:50</w:t>
            </w:r>
          </w:p>
        </w:tc>
        <w:tc>
          <w:tcPr>
            <w:tcW w:w="600" w:type="dxa"/>
          </w:tcPr>
          <w:p w14:paraId="3D6E08B6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7.3</w:t>
            </w:r>
          </w:p>
        </w:tc>
        <w:tc>
          <w:tcPr>
            <w:tcW w:w="4581" w:type="dxa"/>
          </w:tcPr>
          <w:p w14:paraId="4150FC45" w14:textId="070D0B53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Finance and Performance Committee Update</w:t>
            </w:r>
          </w:p>
        </w:tc>
        <w:tc>
          <w:tcPr>
            <w:tcW w:w="2477" w:type="dxa"/>
          </w:tcPr>
          <w:p w14:paraId="5AEAA7D9" w14:textId="2FF6EF24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28" w:type="dxa"/>
          </w:tcPr>
          <w:p w14:paraId="7736264A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7367EBC0" w14:textId="5D8FF6DB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7.3</w:t>
            </w:r>
          </w:p>
        </w:tc>
      </w:tr>
      <w:tr w:rsidR="00341501" w:rsidRPr="00DC6352" w14:paraId="246F3653" w14:textId="77777777" w:rsidTr="00207F4B">
        <w:trPr>
          <w:trHeight w:val="403"/>
        </w:trPr>
        <w:tc>
          <w:tcPr>
            <w:tcW w:w="689" w:type="dxa"/>
          </w:tcPr>
          <w:p w14:paraId="7DF77624" w14:textId="29DEA36E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lastRenderedPageBreak/>
              <w:t>11:55</w:t>
            </w:r>
          </w:p>
        </w:tc>
        <w:tc>
          <w:tcPr>
            <w:tcW w:w="600" w:type="dxa"/>
          </w:tcPr>
          <w:p w14:paraId="197C3B0A" w14:textId="787DE0D1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7.4</w:t>
            </w:r>
          </w:p>
        </w:tc>
        <w:tc>
          <w:tcPr>
            <w:tcW w:w="4581" w:type="dxa"/>
          </w:tcPr>
          <w:p w14:paraId="4DF1C121" w14:textId="6BC3E14F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Remobilisation Plan</w:t>
            </w:r>
          </w:p>
        </w:tc>
        <w:tc>
          <w:tcPr>
            <w:tcW w:w="2477" w:type="dxa"/>
          </w:tcPr>
          <w:p w14:paraId="4E8AE84D" w14:textId="441B5883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Jann Gardner/ June Rogers/ </w:t>
            </w:r>
            <w:r w:rsidRPr="0038679E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14:paraId="41FEBF98" w14:textId="46DF313F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6508FA17" w14:textId="13D8928D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341501" w:rsidRPr="00DC6352" w14:paraId="437E2770" w14:textId="77777777" w:rsidTr="003B4013">
        <w:trPr>
          <w:trHeight w:val="397"/>
        </w:trPr>
        <w:tc>
          <w:tcPr>
            <w:tcW w:w="689" w:type="dxa"/>
          </w:tcPr>
          <w:p w14:paraId="2D3B399F" w14:textId="4F19251A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12:00</w:t>
            </w:r>
          </w:p>
        </w:tc>
        <w:tc>
          <w:tcPr>
            <w:tcW w:w="600" w:type="dxa"/>
          </w:tcPr>
          <w:p w14:paraId="541E5364" w14:textId="6E1790EC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7.5</w:t>
            </w:r>
          </w:p>
        </w:tc>
        <w:tc>
          <w:tcPr>
            <w:tcW w:w="4581" w:type="dxa"/>
          </w:tcPr>
          <w:p w14:paraId="2A71F9DF" w14:textId="3B76FE33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Board Risk Register</w:t>
            </w:r>
          </w:p>
        </w:tc>
        <w:tc>
          <w:tcPr>
            <w:tcW w:w="2477" w:type="dxa"/>
          </w:tcPr>
          <w:p w14:paraId="718BB1FB" w14:textId="4A95FA5F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14:paraId="1737DF73" w14:textId="6AE8CDCC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5583FC98" w14:textId="05AEEE81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7.5</w:t>
            </w:r>
          </w:p>
        </w:tc>
      </w:tr>
      <w:tr w:rsidR="00341501" w:rsidRPr="00DC6352" w14:paraId="5EC6978C" w14:textId="77777777" w:rsidTr="003B4013">
        <w:trPr>
          <w:trHeight w:val="397"/>
        </w:trPr>
        <w:tc>
          <w:tcPr>
            <w:tcW w:w="689" w:type="dxa"/>
          </w:tcPr>
          <w:p w14:paraId="218617ED" w14:textId="7A261AD1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12:05</w:t>
            </w:r>
          </w:p>
        </w:tc>
        <w:tc>
          <w:tcPr>
            <w:tcW w:w="600" w:type="dxa"/>
          </w:tcPr>
          <w:p w14:paraId="3050A4A2" w14:textId="66FFA6F9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7.6</w:t>
            </w:r>
          </w:p>
        </w:tc>
        <w:tc>
          <w:tcPr>
            <w:tcW w:w="4581" w:type="dxa"/>
          </w:tcPr>
          <w:p w14:paraId="20C8A3E9" w14:textId="566FC656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Audit and Risk Committee Update</w:t>
            </w:r>
          </w:p>
        </w:tc>
        <w:tc>
          <w:tcPr>
            <w:tcW w:w="2477" w:type="dxa"/>
          </w:tcPr>
          <w:p w14:paraId="4C44D8F1" w14:textId="097CF3E9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</w:tcPr>
          <w:p w14:paraId="08437157" w14:textId="749B43F3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1E5FDDA4" w14:textId="49405EDB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7.6</w:t>
            </w:r>
          </w:p>
        </w:tc>
      </w:tr>
      <w:tr w:rsidR="00341501" w:rsidRPr="0080687C" w14:paraId="37796025" w14:textId="77777777" w:rsidTr="003B4013">
        <w:trPr>
          <w:trHeight w:val="397"/>
        </w:trPr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2488AB3D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2A1E09AB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5D65BC09" w14:textId="1DD0C723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22EB9A16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4382F849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127BEE80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41501" w:rsidRPr="00DC6352" w14:paraId="5A4AEBC0" w14:textId="77777777" w:rsidTr="003B4013">
        <w:trPr>
          <w:trHeight w:val="397"/>
        </w:trPr>
        <w:tc>
          <w:tcPr>
            <w:tcW w:w="689" w:type="dxa"/>
          </w:tcPr>
          <w:p w14:paraId="02E248A5" w14:textId="4FB4ED8F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12:10</w:t>
            </w:r>
          </w:p>
        </w:tc>
        <w:tc>
          <w:tcPr>
            <w:tcW w:w="600" w:type="dxa"/>
          </w:tcPr>
          <w:p w14:paraId="3E09890E" w14:textId="280C374D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8.1</w:t>
            </w:r>
          </w:p>
        </w:tc>
        <w:tc>
          <w:tcPr>
            <w:tcW w:w="4581" w:type="dxa"/>
          </w:tcPr>
          <w:p w14:paraId="0EDBB0E3" w14:textId="604A2D6B" w:rsidR="00341501" w:rsidRPr="0038679E" w:rsidRDefault="00341501" w:rsidP="003B4013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Hospital Expansion </w:t>
            </w:r>
            <w:r w:rsidR="00080D3A">
              <w:rPr>
                <w:rFonts w:ascii="Arial Narrow" w:hAnsi="Arial Narrow" w:cs="Arial"/>
              </w:rPr>
              <w:t xml:space="preserve">Programme </w:t>
            </w:r>
            <w:bookmarkStart w:id="0" w:name="_GoBack"/>
            <w:bookmarkEnd w:id="0"/>
            <w:r w:rsidRPr="0038679E">
              <w:rPr>
                <w:rFonts w:ascii="Arial Narrow" w:hAnsi="Arial Narrow" w:cs="Arial"/>
              </w:rPr>
              <w:t>Update</w:t>
            </w:r>
          </w:p>
        </w:tc>
        <w:tc>
          <w:tcPr>
            <w:tcW w:w="2477" w:type="dxa"/>
          </w:tcPr>
          <w:p w14:paraId="1D1DB3EE" w14:textId="0E3B3EF5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28" w:type="dxa"/>
          </w:tcPr>
          <w:p w14:paraId="178C8589" w14:textId="0DBF30B8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04EB849B" w14:textId="4431B1E9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8.1</w:t>
            </w:r>
          </w:p>
        </w:tc>
      </w:tr>
      <w:tr w:rsidR="00341501" w:rsidRPr="00DC6352" w14:paraId="564E4A54" w14:textId="77777777" w:rsidTr="003B4013">
        <w:trPr>
          <w:trHeight w:val="397"/>
        </w:trPr>
        <w:tc>
          <w:tcPr>
            <w:tcW w:w="689" w:type="dxa"/>
          </w:tcPr>
          <w:p w14:paraId="04121C1D" w14:textId="78E64934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12:25</w:t>
            </w:r>
          </w:p>
        </w:tc>
        <w:tc>
          <w:tcPr>
            <w:tcW w:w="600" w:type="dxa"/>
          </w:tcPr>
          <w:p w14:paraId="45CD444D" w14:textId="68CE8B1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8.2</w:t>
            </w:r>
          </w:p>
        </w:tc>
        <w:tc>
          <w:tcPr>
            <w:tcW w:w="4581" w:type="dxa"/>
          </w:tcPr>
          <w:p w14:paraId="6EC2078D" w14:textId="5FCD3E1A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Strategic Portfolio Governance Committee ToR</w:t>
            </w:r>
          </w:p>
        </w:tc>
        <w:tc>
          <w:tcPr>
            <w:tcW w:w="2477" w:type="dxa"/>
          </w:tcPr>
          <w:p w14:paraId="24A8944D" w14:textId="38C013D5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128" w:type="dxa"/>
          </w:tcPr>
          <w:p w14:paraId="724E0CFC" w14:textId="0E1B0BA8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14:paraId="37551689" w14:textId="13A39D99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8.2</w:t>
            </w:r>
          </w:p>
        </w:tc>
      </w:tr>
      <w:tr w:rsidR="00341501" w:rsidRPr="0080687C" w14:paraId="0D5842C0" w14:textId="77777777" w:rsidTr="003B4013">
        <w:trPr>
          <w:trHeight w:val="397"/>
        </w:trPr>
        <w:tc>
          <w:tcPr>
            <w:tcW w:w="689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14:paraId="158E42FE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0DACBB5B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369C4490" w14:textId="312DD875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23FF0C20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0A80E9DD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0E988CA5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41501" w:rsidRPr="00DC6352" w14:paraId="1B02730E" w14:textId="77777777" w:rsidTr="003B4013">
        <w:trPr>
          <w:trHeight w:val="397"/>
        </w:trPr>
        <w:tc>
          <w:tcPr>
            <w:tcW w:w="689" w:type="dxa"/>
          </w:tcPr>
          <w:p w14:paraId="5DB0EC9D" w14:textId="13FF0642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12:30</w:t>
            </w:r>
          </w:p>
        </w:tc>
        <w:tc>
          <w:tcPr>
            <w:tcW w:w="600" w:type="dxa"/>
          </w:tcPr>
          <w:p w14:paraId="6772238A" w14:textId="59649DE6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9.1</w:t>
            </w:r>
          </w:p>
        </w:tc>
        <w:tc>
          <w:tcPr>
            <w:tcW w:w="4581" w:type="dxa"/>
          </w:tcPr>
          <w:p w14:paraId="20CA638A" w14:textId="0A697A46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Board Business Programme</w:t>
            </w:r>
          </w:p>
        </w:tc>
        <w:tc>
          <w:tcPr>
            <w:tcW w:w="2477" w:type="dxa"/>
          </w:tcPr>
          <w:p w14:paraId="0F596905" w14:textId="050564EE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128" w:type="dxa"/>
          </w:tcPr>
          <w:p w14:paraId="741EAE05" w14:textId="5FAE1CF9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5806E16A" w14:textId="359A66C8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9.1</w:t>
            </w:r>
          </w:p>
        </w:tc>
      </w:tr>
      <w:tr w:rsidR="00341501" w:rsidRPr="0080687C" w14:paraId="0294DB1F" w14:textId="77777777" w:rsidTr="003B4013">
        <w:trPr>
          <w:trHeight w:val="397"/>
        </w:trPr>
        <w:tc>
          <w:tcPr>
            <w:tcW w:w="689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14:paraId="17271164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50D2F468" w14:textId="7E8739FC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47F713C5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6CBE4C2C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5B7D2B7E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6BFA762F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41501" w:rsidRPr="00DC6352" w14:paraId="051D555C" w14:textId="77777777" w:rsidTr="003B4013">
        <w:trPr>
          <w:trHeight w:val="397"/>
        </w:trPr>
        <w:tc>
          <w:tcPr>
            <w:tcW w:w="689" w:type="dxa"/>
            <w:tcBorders>
              <w:bottom w:val="nil"/>
            </w:tcBorders>
          </w:tcPr>
          <w:p w14:paraId="23A6D30F" w14:textId="19B800FE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12:40</w:t>
            </w:r>
          </w:p>
        </w:tc>
        <w:tc>
          <w:tcPr>
            <w:tcW w:w="600" w:type="dxa"/>
          </w:tcPr>
          <w:p w14:paraId="51FBB307" w14:textId="732E1602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10.1</w:t>
            </w:r>
          </w:p>
        </w:tc>
        <w:tc>
          <w:tcPr>
            <w:tcW w:w="4581" w:type="dxa"/>
          </w:tcPr>
          <w:p w14:paraId="400FF673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477" w:type="dxa"/>
          </w:tcPr>
          <w:p w14:paraId="3F6E6AA0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</w:tcPr>
          <w:p w14:paraId="09FD5598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56C9570C" w14:textId="4ED3B91C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10.1</w:t>
            </w:r>
          </w:p>
        </w:tc>
      </w:tr>
      <w:tr w:rsidR="00341501" w:rsidRPr="00DC6352" w14:paraId="73BA482E" w14:textId="77777777" w:rsidTr="003B4013">
        <w:trPr>
          <w:trHeight w:val="397"/>
        </w:trPr>
        <w:tc>
          <w:tcPr>
            <w:tcW w:w="689" w:type="dxa"/>
            <w:tcBorders>
              <w:top w:val="nil"/>
              <w:bottom w:val="nil"/>
            </w:tcBorders>
          </w:tcPr>
          <w:p w14:paraId="51605069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</w:tcPr>
          <w:p w14:paraId="76F9A981" w14:textId="1B0F6E1B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10.2</w:t>
            </w:r>
          </w:p>
        </w:tc>
        <w:tc>
          <w:tcPr>
            <w:tcW w:w="4581" w:type="dxa"/>
          </w:tcPr>
          <w:p w14:paraId="62E8A023" w14:textId="1AD186AA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477" w:type="dxa"/>
          </w:tcPr>
          <w:p w14:paraId="11545CAC" w14:textId="0E4979B2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28" w:type="dxa"/>
          </w:tcPr>
          <w:p w14:paraId="6C73F2EC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373B29AB" w14:textId="381E6520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10.2</w:t>
            </w:r>
          </w:p>
        </w:tc>
      </w:tr>
      <w:tr w:rsidR="00341501" w:rsidRPr="00DC6352" w14:paraId="31556EFF" w14:textId="77777777" w:rsidTr="003B4013">
        <w:trPr>
          <w:trHeight w:val="397"/>
        </w:trPr>
        <w:tc>
          <w:tcPr>
            <w:tcW w:w="689" w:type="dxa"/>
            <w:tcBorders>
              <w:top w:val="nil"/>
              <w:bottom w:val="nil"/>
            </w:tcBorders>
          </w:tcPr>
          <w:p w14:paraId="4C6FFC5B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</w:tcPr>
          <w:p w14:paraId="7F30FB68" w14:textId="2A2AC8ED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10.3</w:t>
            </w:r>
          </w:p>
        </w:tc>
        <w:tc>
          <w:tcPr>
            <w:tcW w:w="4581" w:type="dxa"/>
          </w:tcPr>
          <w:p w14:paraId="1529C882" w14:textId="13A5E642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477" w:type="dxa"/>
          </w:tcPr>
          <w:p w14:paraId="7EFDE349" w14:textId="5BBE7D66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28" w:type="dxa"/>
          </w:tcPr>
          <w:p w14:paraId="6D057355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52681FD" w14:textId="0C618293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10.3</w:t>
            </w:r>
          </w:p>
        </w:tc>
      </w:tr>
      <w:tr w:rsidR="00341501" w:rsidRPr="00DC6352" w14:paraId="3A873106" w14:textId="77777777" w:rsidTr="003B4013">
        <w:trPr>
          <w:trHeight w:val="397"/>
        </w:trPr>
        <w:tc>
          <w:tcPr>
            <w:tcW w:w="689" w:type="dxa"/>
            <w:tcBorders>
              <w:top w:val="nil"/>
              <w:bottom w:val="nil"/>
            </w:tcBorders>
          </w:tcPr>
          <w:p w14:paraId="35B492C3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</w:tcPr>
          <w:p w14:paraId="6B6F03CD" w14:textId="4CBB2BED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10.4</w:t>
            </w:r>
          </w:p>
        </w:tc>
        <w:tc>
          <w:tcPr>
            <w:tcW w:w="4581" w:type="dxa"/>
          </w:tcPr>
          <w:p w14:paraId="1CF1BBD2" w14:textId="70744D48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Audit and Risk Committee Approved Minutes</w:t>
            </w:r>
          </w:p>
        </w:tc>
        <w:tc>
          <w:tcPr>
            <w:tcW w:w="2477" w:type="dxa"/>
          </w:tcPr>
          <w:p w14:paraId="00BF33F2" w14:textId="003E6AA3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</w:tcPr>
          <w:p w14:paraId="4238776C" w14:textId="34503EA4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B4A4008" w14:textId="1F639EF6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10.4</w:t>
            </w:r>
          </w:p>
        </w:tc>
      </w:tr>
      <w:tr w:rsidR="00341501" w:rsidRPr="00DC6352" w14:paraId="2652D36B" w14:textId="77777777" w:rsidTr="003B4013">
        <w:trPr>
          <w:trHeight w:val="397"/>
        </w:trPr>
        <w:tc>
          <w:tcPr>
            <w:tcW w:w="689" w:type="dxa"/>
          </w:tcPr>
          <w:p w14:paraId="35900D4C" w14:textId="2F448BD9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12:43</w:t>
            </w:r>
          </w:p>
        </w:tc>
        <w:tc>
          <w:tcPr>
            <w:tcW w:w="600" w:type="dxa"/>
          </w:tcPr>
          <w:p w14:paraId="725ADC39" w14:textId="0280420E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11.</w:t>
            </w:r>
          </w:p>
        </w:tc>
        <w:tc>
          <w:tcPr>
            <w:tcW w:w="4581" w:type="dxa"/>
          </w:tcPr>
          <w:p w14:paraId="21BB2E70" w14:textId="7986EC1F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477" w:type="dxa"/>
          </w:tcPr>
          <w:p w14:paraId="24F13CE1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14:paraId="55B9546F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</w:tcPr>
          <w:p w14:paraId="41E91837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341501" w:rsidRPr="00DC6352" w14:paraId="26E5BDCB" w14:textId="77777777" w:rsidTr="003B4013">
        <w:trPr>
          <w:trHeight w:val="397"/>
        </w:trPr>
        <w:tc>
          <w:tcPr>
            <w:tcW w:w="689" w:type="dxa"/>
          </w:tcPr>
          <w:p w14:paraId="528576C1" w14:textId="576CD53D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12:45</w:t>
            </w:r>
          </w:p>
        </w:tc>
        <w:tc>
          <w:tcPr>
            <w:tcW w:w="600" w:type="dxa"/>
          </w:tcPr>
          <w:p w14:paraId="65299D82" w14:textId="0ABAC234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12.</w:t>
            </w:r>
          </w:p>
        </w:tc>
        <w:tc>
          <w:tcPr>
            <w:tcW w:w="4581" w:type="dxa"/>
          </w:tcPr>
          <w:p w14:paraId="088C6470" w14:textId="77777777" w:rsidR="00341501" w:rsidRPr="0038679E" w:rsidRDefault="00341501" w:rsidP="00341501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Date and Time of Next Meeting</w:t>
            </w:r>
          </w:p>
          <w:p w14:paraId="0CF5D8DC" w14:textId="30C73DC2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Thursday 27</w:t>
            </w:r>
            <w:r w:rsidRPr="0038679E">
              <w:rPr>
                <w:rFonts w:ascii="Arial Narrow" w:hAnsi="Arial Narrow" w:cs="Arial"/>
                <w:vertAlign w:val="superscript"/>
              </w:rPr>
              <w:t>th</w:t>
            </w:r>
            <w:r w:rsidRPr="0038679E">
              <w:rPr>
                <w:rFonts w:ascii="Arial Narrow" w:hAnsi="Arial Narrow" w:cs="Arial"/>
              </w:rPr>
              <w:t xml:space="preserve"> May 2021, 10am</w:t>
            </w:r>
          </w:p>
        </w:tc>
        <w:tc>
          <w:tcPr>
            <w:tcW w:w="2477" w:type="dxa"/>
          </w:tcPr>
          <w:p w14:paraId="4E8D1DED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14:paraId="16C1FB2C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2ACD73F1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</w:tbl>
    <w:p w14:paraId="56AED509" w14:textId="77777777" w:rsidR="00ED4381" w:rsidRDefault="00ED4381" w:rsidP="00DC798C"/>
    <w:p w14:paraId="0C2F8E45" w14:textId="77777777" w:rsidR="00721A00" w:rsidRDefault="00721A00" w:rsidP="00DC798C"/>
    <w:sectPr w:rsidR="00721A00" w:rsidSect="00C148C4">
      <w:footerReference w:type="default" r:id="rId10"/>
      <w:headerReference w:type="first" r:id="rId11"/>
      <w:footerReference w:type="first" r:id="rId12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DF823" w14:textId="77777777" w:rsidR="00F65076" w:rsidRDefault="00F65076" w:rsidP="0011293A">
      <w:pPr>
        <w:spacing w:after="0" w:line="240" w:lineRule="auto"/>
      </w:pPr>
      <w:r>
        <w:separator/>
      </w:r>
    </w:p>
  </w:endnote>
  <w:endnote w:type="continuationSeparator" w:id="0">
    <w:p w14:paraId="3C93502F" w14:textId="77777777" w:rsidR="00F65076" w:rsidRDefault="00F65076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D3904D" w14:textId="11F50B87" w:rsidR="001633F9" w:rsidRPr="001633F9" w:rsidRDefault="001633F9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33F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80D3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33F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80D3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32229" w14:textId="4B8D53C5" w:rsidR="009D0923" w:rsidRPr="0011293A" w:rsidRDefault="009D0923" w:rsidP="0011293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9AE3547" w14:textId="70E5210E"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80D3A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80D3A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5B3EE6CB" w14:textId="77777777"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B1E0C" w14:textId="77777777" w:rsidR="00F65076" w:rsidRDefault="00F65076" w:rsidP="0011293A">
      <w:pPr>
        <w:spacing w:after="0" w:line="240" w:lineRule="auto"/>
      </w:pPr>
      <w:r>
        <w:separator/>
      </w:r>
    </w:p>
  </w:footnote>
  <w:footnote w:type="continuationSeparator" w:id="0">
    <w:p w14:paraId="2FACC93D" w14:textId="77777777" w:rsidR="00F65076" w:rsidRDefault="00F65076" w:rsidP="001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C62D5" w14:textId="77777777" w:rsidR="009D0923" w:rsidRPr="00C90616" w:rsidRDefault="009D0923" w:rsidP="0011293A">
    <w:pPr>
      <w:pStyle w:val="Header"/>
      <w:jc w:val="right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FF6354"/>
    <w:multiLevelType w:val="hybridMultilevel"/>
    <w:tmpl w:val="B8669B0C"/>
    <w:lvl w:ilvl="0" w:tplc="AA865798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46CC"/>
    <w:rsid w:val="000271D7"/>
    <w:rsid w:val="000409D4"/>
    <w:rsid w:val="00056D37"/>
    <w:rsid w:val="00080CCD"/>
    <w:rsid w:val="00080D3A"/>
    <w:rsid w:val="000954F7"/>
    <w:rsid w:val="000A36D9"/>
    <w:rsid w:val="000A57B7"/>
    <w:rsid w:val="000B39EB"/>
    <w:rsid w:val="000B5C07"/>
    <w:rsid w:val="000C25CE"/>
    <w:rsid w:val="000D4B9C"/>
    <w:rsid w:val="000E3840"/>
    <w:rsid w:val="000E4C7D"/>
    <w:rsid w:val="0011293A"/>
    <w:rsid w:val="0011440D"/>
    <w:rsid w:val="00125B59"/>
    <w:rsid w:val="0013041E"/>
    <w:rsid w:val="00140F1C"/>
    <w:rsid w:val="00142A51"/>
    <w:rsid w:val="00152E11"/>
    <w:rsid w:val="001633F9"/>
    <w:rsid w:val="00173B8B"/>
    <w:rsid w:val="00175BA0"/>
    <w:rsid w:val="00183F7F"/>
    <w:rsid w:val="00192AA0"/>
    <w:rsid w:val="00192D98"/>
    <w:rsid w:val="001A1296"/>
    <w:rsid w:val="001B6CAC"/>
    <w:rsid w:val="001C4FDD"/>
    <w:rsid w:val="001C539E"/>
    <w:rsid w:val="001C6A5E"/>
    <w:rsid w:val="001F1225"/>
    <w:rsid w:val="001F6729"/>
    <w:rsid w:val="001F75C0"/>
    <w:rsid w:val="002026BB"/>
    <w:rsid w:val="00202F51"/>
    <w:rsid w:val="00207F4B"/>
    <w:rsid w:val="00212079"/>
    <w:rsid w:val="00234E0D"/>
    <w:rsid w:val="002468F0"/>
    <w:rsid w:val="00250C3A"/>
    <w:rsid w:val="00262CC8"/>
    <w:rsid w:val="002745AD"/>
    <w:rsid w:val="00274EB1"/>
    <w:rsid w:val="002843FB"/>
    <w:rsid w:val="002A4914"/>
    <w:rsid w:val="002B3987"/>
    <w:rsid w:val="002B4515"/>
    <w:rsid w:val="002C37DC"/>
    <w:rsid w:val="002C6525"/>
    <w:rsid w:val="002D022F"/>
    <w:rsid w:val="002F6D50"/>
    <w:rsid w:val="00313D56"/>
    <w:rsid w:val="0031477C"/>
    <w:rsid w:val="003237D9"/>
    <w:rsid w:val="00331436"/>
    <w:rsid w:val="00331A88"/>
    <w:rsid w:val="00331F32"/>
    <w:rsid w:val="00341501"/>
    <w:rsid w:val="0035684A"/>
    <w:rsid w:val="00357FC3"/>
    <w:rsid w:val="0036151B"/>
    <w:rsid w:val="003765F2"/>
    <w:rsid w:val="00380F71"/>
    <w:rsid w:val="0038679E"/>
    <w:rsid w:val="003960FC"/>
    <w:rsid w:val="00396B19"/>
    <w:rsid w:val="003B4013"/>
    <w:rsid w:val="003C58AF"/>
    <w:rsid w:val="003D76C1"/>
    <w:rsid w:val="003D7AD0"/>
    <w:rsid w:val="003D7C2D"/>
    <w:rsid w:val="003E0A41"/>
    <w:rsid w:val="003F044F"/>
    <w:rsid w:val="003F1E68"/>
    <w:rsid w:val="003F583B"/>
    <w:rsid w:val="00404428"/>
    <w:rsid w:val="00414D90"/>
    <w:rsid w:val="00420475"/>
    <w:rsid w:val="00425C79"/>
    <w:rsid w:val="00427048"/>
    <w:rsid w:val="0045174C"/>
    <w:rsid w:val="004620F1"/>
    <w:rsid w:val="004779D6"/>
    <w:rsid w:val="00484A56"/>
    <w:rsid w:val="004861A5"/>
    <w:rsid w:val="004A181D"/>
    <w:rsid w:val="004A5631"/>
    <w:rsid w:val="004A633A"/>
    <w:rsid w:val="004B2E41"/>
    <w:rsid w:val="004C43D4"/>
    <w:rsid w:val="004D36DC"/>
    <w:rsid w:val="004D3E58"/>
    <w:rsid w:val="004E1A59"/>
    <w:rsid w:val="004E2C66"/>
    <w:rsid w:val="004E313E"/>
    <w:rsid w:val="004E503D"/>
    <w:rsid w:val="005049CF"/>
    <w:rsid w:val="00505E48"/>
    <w:rsid w:val="005127A5"/>
    <w:rsid w:val="00522A85"/>
    <w:rsid w:val="00543F7C"/>
    <w:rsid w:val="00564090"/>
    <w:rsid w:val="00564FBB"/>
    <w:rsid w:val="00575A90"/>
    <w:rsid w:val="00590B58"/>
    <w:rsid w:val="00596493"/>
    <w:rsid w:val="005D1287"/>
    <w:rsid w:val="005D1E5C"/>
    <w:rsid w:val="005E69EB"/>
    <w:rsid w:val="005F3017"/>
    <w:rsid w:val="005F6B48"/>
    <w:rsid w:val="006012CB"/>
    <w:rsid w:val="0061165C"/>
    <w:rsid w:val="0061242E"/>
    <w:rsid w:val="00615844"/>
    <w:rsid w:val="006172EA"/>
    <w:rsid w:val="006212AC"/>
    <w:rsid w:val="006369BF"/>
    <w:rsid w:val="0064048B"/>
    <w:rsid w:val="00645C12"/>
    <w:rsid w:val="00647A25"/>
    <w:rsid w:val="00650806"/>
    <w:rsid w:val="00656F4B"/>
    <w:rsid w:val="006647CF"/>
    <w:rsid w:val="00666590"/>
    <w:rsid w:val="00684B2F"/>
    <w:rsid w:val="006B0A52"/>
    <w:rsid w:val="006B4DD7"/>
    <w:rsid w:val="006B78FD"/>
    <w:rsid w:val="006D1C9F"/>
    <w:rsid w:val="006D3355"/>
    <w:rsid w:val="006D5A55"/>
    <w:rsid w:val="006E45D8"/>
    <w:rsid w:val="006E6624"/>
    <w:rsid w:val="0071331A"/>
    <w:rsid w:val="00721A00"/>
    <w:rsid w:val="00760454"/>
    <w:rsid w:val="00766E96"/>
    <w:rsid w:val="007872C9"/>
    <w:rsid w:val="007958D8"/>
    <w:rsid w:val="007A7142"/>
    <w:rsid w:val="007B2B55"/>
    <w:rsid w:val="007C27C0"/>
    <w:rsid w:val="007D4FDA"/>
    <w:rsid w:val="007D522F"/>
    <w:rsid w:val="007D7193"/>
    <w:rsid w:val="007F6609"/>
    <w:rsid w:val="0080687C"/>
    <w:rsid w:val="008141FC"/>
    <w:rsid w:val="00814920"/>
    <w:rsid w:val="00824A7A"/>
    <w:rsid w:val="008339B4"/>
    <w:rsid w:val="00845071"/>
    <w:rsid w:val="008525AE"/>
    <w:rsid w:val="00852862"/>
    <w:rsid w:val="00862DBF"/>
    <w:rsid w:val="00882801"/>
    <w:rsid w:val="008957D4"/>
    <w:rsid w:val="008974B9"/>
    <w:rsid w:val="008D4275"/>
    <w:rsid w:val="008E3F8D"/>
    <w:rsid w:val="008E731F"/>
    <w:rsid w:val="00904940"/>
    <w:rsid w:val="00905E17"/>
    <w:rsid w:val="00920E9A"/>
    <w:rsid w:val="00924B89"/>
    <w:rsid w:val="00925210"/>
    <w:rsid w:val="00950612"/>
    <w:rsid w:val="0095097D"/>
    <w:rsid w:val="00952723"/>
    <w:rsid w:val="00962E56"/>
    <w:rsid w:val="00971FD3"/>
    <w:rsid w:val="00976C1B"/>
    <w:rsid w:val="009B0214"/>
    <w:rsid w:val="009D0923"/>
    <w:rsid w:val="009D1F0F"/>
    <w:rsid w:val="009D4740"/>
    <w:rsid w:val="00A000D3"/>
    <w:rsid w:val="00A034CC"/>
    <w:rsid w:val="00A06AC5"/>
    <w:rsid w:val="00A10E07"/>
    <w:rsid w:val="00A22C00"/>
    <w:rsid w:val="00A307B2"/>
    <w:rsid w:val="00A6111E"/>
    <w:rsid w:val="00AA0C75"/>
    <w:rsid w:val="00AA36C6"/>
    <w:rsid w:val="00AC1097"/>
    <w:rsid w:val="00AC3C84"/>
    <w:rsid w:val="00AF22E8"/>
    <w:rsid w:val="00AF3238"/>
    <w:rsid w:val="00AF6A3B"/>
    <w:rsid w:val="00B014EA"/>
    <w:rsid w:val="00B1017C"/>
    <w:rsid w:val="00B13EB9"/>
    <w:rsid w:val="00B20AF9"/>
    <w:rsid w:val="00B23C98"/>
    <w:rsid w:val="00B26ED0"/>
    <w:rsid w:val="00B35569"/>
    <w:rsid w:val="00B558E7"/>
    <w:rsid w:val="00B56A21"/>
    <w:rsid w:val="00B613FD"/>
    <w:rsid w:val="00B631D5"/>
    <w:rsid w:val="00B71B8B"/>
    <w:rsid w:val="00B729F6"/>
    <w:rsid w:val="00B74AAD"/>
    <w:rsid w:val="00B77370"/>
    <w:rsid w:val="00B81BDB"/>
    <w:rsid w:val="00B871F5"/>
    <w:rsid w:val="00BA1F46"/>
    <w:rsid w:val="00BA6EAF"/>
    <w:rsid w:val="00BB5E58"/>
    <w:rsid w:val="00BC1BB7"/>
    <w:rsid w:val="00BC61ED"/>
    <w:rsid w:val="00BE0135"/>
    <w:rsid w:val="00BE239E"/>
    <w:rsid w:val="00C019C7"/>
    <w:rsid w:val="00C07E99"/>
    <w:rsid w:val="00C148C4"/>
    <w:rsid w:val="00C14C37"/>
    <w:rsid w:val="00C3077A"/>
    <w:rsid w:val="00C3680E"/>
    <w:rsid w:val="00C41AC6"/>
    <w:rsid w:val="00C44132"/>
    <w:rsid w:val="00C448BA"/>
    <w:rsid w:val="00C47FD6"/>
    <w:rsid w:val="00C5166D"/>
    <w:rsid w:val="00C60FF4"/>
    <w:rsid w:val="00C627AC"/>
    <w:rsid w:val="00C83917"/>
    <w:rsid w:val="00C86B22"/>
    <w:rsid w:val="00C90616"/>
    <w:rsid w:val="00C9664D"/>
    <w:rsid w:val="00CA0727"/>
    <w:rsid w:val="00CA24AE"/>
    <w:rsid w:val="00CB0BB1"/>
    <w:rsid w:val="00CB161A"/>
    <w:rsid w:val="00CC2719"/>
    <w:rsid w:val="00CD5BAC"/>
    <w:rsid w:val="00CD7757"/>
    <w:rsid w:val="00CF4ED6"/>
    <w:rsid w:val="00D15920"/>
    <w:rsid w:val="00D17C33"/>
    <w:rsid w:val="00D204E2"/>
    <w:rsid w:val="00D433D1"/>
    <w:rsid w:val="00D47B2B"/>
    <w:rsid w:val="00D50810"/>
    <w:rsid w:val="00D572F6"/>
    <w:rsid w:val="00D70363"/>
    <w:rsid w:val="00D7120F"/>
    <w:rsid w:val="00D80CE6"/>
    <w:rsid w:val="00D81CD4"/>
    <w:rsid w:val="00D87A5E"/>
    <w:rsid w:val="00D942D8"/>
    <w:rsid w:val="00DA186A"/>
    <w:rsid w:val="00DA37FA"/>
    <w:rsid w:val="00DC6352"/>
    <w:rsid w:val="00DC70A2"/>
    <w:rsid w:val="00DC798C"/>
    <w:rsid w:val="00DD5AE9"/>
    <w:rsid w:val="00DE27E7"/>
    <w:rsid w:val="00DF1E35"/>
    <w:rsid w:val="00E02F81"/>
    <w:rsid w:val="00E066EA"/>
    <w:rsid w:val="00E24DD6"/>
    <w:rsid w:val="00E329F3"/>
    <w:rsid w:val="00E35D2F"/>
    <w:rsid w:val="00E71FC6"/>
    <w:rsid w:val="00E727DC"/>
    <w:rsid w:val="00E7287F"/>
    <w:rsid w:val="00E8020A"/>
    <w:rsid w:val="00E91A43"/>
    <w:rsid w:val="00E922FC"/>
    <w:rsid w:val="00EA12CA"/>
    <w:rsid w:val="00EA2716"/>
    <w:rsid w:val="00EA5D07"/>
    <w:rsid w:val="00EB100A"/>
    <w:rsid w:val="00EB4569"/>
    <w:rsid w:val="00EC7A67"/>
    <w:rsid w:val="00ED31E5"/>
    <w:rsid w:val="00ED4381"/>
    <w:rsid w:val="00ED74A4"/>
    <w:rsid w:val="00EF64C2"/>
    <w:rsid w:val="00F17052"/>
    <w:rsid w:val="00F30C98"/>
    <w:rsid w:val="00F356B5"/>
    <w:rsid w:val="00F377FF"/>
    <w:rsid w:val="00F54D69"/>
    <w:rsid w:val="00F6091F"/>
    <w:rsid w:val="00F62D64"/>
    <w:rsid w:val="00F65076"/>
    <w:rsid w:val="00F67225"/>
    <w:rsid w:val="00F73810"/>
    <w:rsid w:val="00F97675"/>
    <w:rsid w:val="00FB3285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440CBE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4c7bfa789852413d80ccc7e88f101987%40thread.tacv2/1594810473049?context=%7b%22Tid%22%3a%2210efe0bd-a030-4bca-809c-b5e6745e499a%22%2c%22Oid%22%3a%22940e008d-780f-4395-aafd-3ba63acc3313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47EC5-79E1-479A-887C-D2A61FD7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Denise Crossan</cp:lastModifiedBy>
  <cp:revision>59</cp:revision>
  <cp:lastPrinted>2021-03-11T15:29:00Z</cp:lastPrinted>
  <dcterms:created xsi:type="dcterms:W3CDTF">2020-09-08T14:12:00Z</dcterms:created>
  <dcterms:modified xsi:type="dcterms:W3CDTF">2021-03-11T15:53:00Z</dcterms:modified>
</cp:coreProperties>
</file>