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B7E" w:rsidRDefault="00961B7E">
      <w:pPr>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872ACD" w:rsidRPr="00A8797B" w:rsidTr="001E5E66">
        <w:trPr>
          <w:tblHeader/>
        </w:trPr>
        <w:tc>
          <w:tcPr>
            <w:tcW w:w="7513" w:type="dxa"/>
          </w:tcPr>
          <w:p w:rsidR="00872ACD" w:rsidRPr="00A8797B" w:rsidRDefault="00872ACD" w:rsidP="00872ACD">
            <w:pPr>
              <w:spacing w:before="120" w:after="120"/>
              <w:rPr>
                <w:rFonts w:ascii="Arial" w:hAnsi="Arial" w:cs="Arial"/>
                <w:b/>
                <w:sz w:val="24"/>
                <w:szCs w:val="24"/>
              </w:rPr>
            </w:pPr>
            <w:r>
              <w:rPr>
                <w:rFonts w:ascii="Arial" w:hAnsi="Arial" w:cs="Arial"/>
                <w:b/>
                <w:sz w:val="24"/>
                <w:szCs w:val="24"/>
              </w:rPr>
              <w:t xml:space="preserve">Overview </w:t>
            </w:r>
          </w:p>
        </w:tc>
        <w:tc>
          <w:tcPr>
            <w:tcW w:w="1276" w:type="dxa"/>
          </w:tcPr>
          <w:p w:rsidR="00872ACD" w:rsidRPr="00A8797B" w:rsidRDefault="00872ACD" w:rsidP="00872ACD">
            <w:pPr>
              <w:spacing w:before="120" w:after="120"/>
              <w:jc w:val="center"/>
              <w:rPr>
                <w:rFonts w:ascii="Arial" w:hAnsi="Arial" w:cs="Arial"/>
                <w:b/>
                <w:sz w:val="24"/>
                <w:szCs w:val="24"/>
              </w:rPr>
            </w:pPr>
            <w:r>
              <w:rPr>
                <w:rFonts w:ascii="Arial" w:hAnsi="Arial" w:cs="Arial"/>
                <w:b/>
                <w:sz w:val="24"/>
                <w:szCs w:val="24"/>
              </w:rPr>
              <w:t>Status</w:t>
            </w:r>
          </w:p>
        </w:tc>
        <w:tc>
          <w:tcPr>
            <w:tcW w:w="1276" w:type="dxa"/>
            <w:shd w:val="clear" w:color="auto" w:fill="FFC000"/>
          </w:tcPr>
          <w:p w:rsidR="00872ACD" w:rsidRPr="00A8797B" w:rsidRDefault="00872ACD" w:rsidP="00872ACD">
            <w:pPr>
              <w:spacing w:before="120" w:after="120"/>
              <w:jc w:val="center"/>
              <w:rPr>
                <w:rFonts w:ascii="Arial" w:hAnsi="Arial" w:cs="Arial"/>
                <w:b/>
                <w:sz w:val="24"/>
                <w:szCs w:val="24"/>
              </w:rPr>
            </w:pPr>
            <w:r>
              <w:rPr>
                <w:rFonts w:ascii="Arial" w:hAnsi="Arial" w:cs="Arial"/>
                <w:b/>
                <w:sz w:val="24"/>
                <w:szCs w:val="24"/>
              </w:rPr>
              <w:t>Amber</w:t>
            </w:r>
          </w:p>
        </w:tc>
      </w:tr>
      <w:tr w:rsidR="00CC5A15" w:rsidRPr="00A23330" w:rsidDel="00DF6C8A" w:rsidTr="006338D2">
        <w:trPr>
          <w:trHeight w:val="278"/>
        </w:trPr>
        <w:tc>
          <w:tcPr>
            <w:tcW w:w="10065" w:type="dxa"/>
            <w:gridSpan w:val="3"/>
          </w:tcPr>
          <w:p w:rsidR="00BE38D1" w:rsidRPr="00BE38D1" w:rsidRDefault="00CC5A15" w:rsidP="00BE38D1">
            <w:pPr>
              <w:spacing w:before="60" w:after="120"/>
              <w:rPr>
                <w:rFonts w:ascii="Arial" w:hAnsi="Arial" w:cs="Arial"/>
                <w:sz w:val="24"/>
                <w:szCs w:val="24"/>
              </w:rPr>
            </w:pPr>
            <w:r>
              <w:rPr>
                <w:rFonts w:ascii="Arial" w:hAnsi="Arial" w:cs="Arial"/>
                <w:sz w:val="24"/>
                <w:szCs w:val="24"/>
              </w:rPr>
              <w:t>Key m</w:t>
            </w:r>
            <w:r w:rsidRPr="00163F47">
              <w:rPr>
                <w:rFonts w:ascii="Arial" w:hAnsi="Arial" w:cs="Arial"/>
                <w:sz w:val="24"/>
                <w:szCs w:val="24"/>
              </w:rPr>
              <w:t>ilestones within this reporting period include:</w:t>
            </w:r>
          </w:p>
          <w:p w:rsidR="00D30EDF" w:rsidRDefault="00476BB5" w:rsidP="003E7452">
            <w:pPr>
              <w:pStyle w:val="ListParagraph"/>
              <w:numPr>
                <w:ilvl w:val="0"/>
                <w:numId w:val="11"/>
              </w:numPr>
              <w:rPr>
                <w:rFonts w:ascii="Arial" w:hAnsi="Arial" w:cs="Arial"/>
                <w:sz w:val="24"/>
                <w:szCs w:val="24"/>
              </w:rPr>
            </w:pPr>
            <w:r>
              <w:rPr>
                <w:rFonts w:ascii="Arial" w:hAnsi="Arial" w:cs="Arial"/>
                <w:sz w:val="24"/>
                <w:szCs w:val="24"/>
              </w:rPr>
              <w:t>Works</w:t>
            </w:r>
            <w:r w:rsidR="00F040B4">
              <w:rPr>
                <w:rFonts w:ascii="Arial" w:hAnsi="Arial" w:cs="Arial"/>
                <w:sz w:val="24"/>
                <w:szCs w:val="24"/>
              </w:rPr>
              <w:t xml:space="preserve"> continue on site</w:t>
            </w:r>
          </w:p>
          <w:p w:rsidR="00F040B4" w:rsidRDefault="00F040B4" w:rsidP="00F040B4">
            <w:pPr>
              <w:pStyle w:val="ListParagraph"/>
              <w:numPr>
                <w:ilvl w:val="0"/>
                <w:numId w:val="11"/>
              </w:numPr>
              <w:rPr>
                <w:rFonts w:ascii="Arial" w:hAnsi="Arial" w:cs="Arial"/>
                <w:sz w:val="24"/>
                <w:szCs w:val="24"/>
              </w:rPr>
            </w:pPr>
            <w:r w:rsidRPr="00F040B4">
              <w:rPr>
                <w:rFonts w:ascii="Arial" w:hAnsi="Arial" w:cs="Arial"/>
                <w:sz w:val="24"/>
                <w:szCs w:val="24"/>
              </w:rPr>
              <w:t>The revised main entrance proposal has now been accepted by WDC Pl</w:t>
            </w:r>
            <w:r>
              <w:rPr>
                <w:rFonts w:ascii="Arial" w:hAnsi="Arial" w:cs="Arial"/>
                <w:sz w:val="24"/>
                <w:szCs w:val="24"/>
              </w:rPr>
              <w:t>anning</w:t>
            </w:r>
          </w:p>
          <w:p w:rsidR="00526EA9" w:rsidRPr="003E7452" w:rsidRDefault="00526EA9" w:rsidP="00F040B4">
            <w:pPr>
              <w:pStyle w:val="ListParagraph"/>
              <w:numPr>
                <w:ilvl w:val="0"/>
                <w:numId w:val="11"/>
              </w:numPr>
              <w:rPr>
                <w:rFonts w:ascii="Arial" w:hAnsi="Arial" w:cs="Arial"/>
                <w:sz w:val="24"/>
                <w:szCs w:val="24"/>
              </w:rPr>
            </w:pPr>
            <w:r>
              <w:rPr>
                <w:rFonts w:ascii="Arial" w:hAnsi="Arial" w:cs="Arial"/>
                <w:sz w:val="24"/>
                <w:szCs w:val="24"/>
              </w:rPr>
              <w:t>Centre of Excellence Assurance Review ongoing</w:t>
            </w:r>
          </w:p>
          <w:p w:rsidR="00C27A84" w:rsidRPr="003D5538" w:rsidDel="00DF6C8A" w:rsidRDefault="00C27A84" w:rsidP="00C27A84">
            <w:pPr>
              <w:pStyle w:val="ListParagraph"/>
              <w:outlineLvl w:val="0"/>
              <w:rPr>
                <w:rFonts w:ascii="Arial" w:hAnsi="Arial" w:cs="Arial"/>
                <w:sz w:val="24"/>
                <w:szCs w:val="24"/>
              </w:rPr>
            </w:pPr>
          </w:p>
        </w:tc>
      </w:tr>
    </w:tbl>
    <w:p w:rsidR="00CC5A15" w:rsidRPr="00A8797B" w:rsidRDefault="00CC5A15">
      <w:pPr>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872ACD" w:rsidRPr="00A8797B" w:rsidTr="00996DDF">
        <w:trPr>
          <w:trHeight w:val="379"/>
        </w:trPr>
        <w:tc>
          <w:tcPr>
            <w:tcW w:w="7513" w:type="dxa"/>
          </w:tcPr>
          <w:p w:rsidR="00872ACD" w:rsidRPr="00A8797B" w:rsidRDefault="00872ACD" w:rsidP="00872ACD">
            <w:pPr>
              <w:spacing w:before="120" w:after="120"/>
              <w:rPr>
                <w:rFonts w:ascii="Arial" w:hAnsi="Arial" w:cs="Arial"/>
                <w:b/>
                <w:sz w:val="24"/>
                <w:szCs w:val="24"/>
              </w:rPr>
            </w:pPr>
            <w:r>
              <w:rPr>
                <w:rFonts w:ascii="Arial" w:hAnsi="Arial" w:cs="Arial"/>
                <w:b/>
                <w:sz w:val="24"/>
                <w:szCs w:val="24"/>
              </w:rPr>
              <w:t>Progress Summary</w:t>
            </w:r>
          </w:p>
        </w:tc>
        <w:tc>
          <w:tcPr>
            <w:tcW w:w="1276" w:type="dxa"/>
          </w:tcPr>
          <w:p w:rsidR="00872ACD" w:rsidRPr="00A8797B" w:rsidRDefault="00872ACD" w:rsidP="00872ACD">
            <w:pPr>
              <w:spacing w:before="120" w:after="120"/>
              <w:jc w:val="center"/>
              <w:rPr>
                <w:rFonts w:ascii="Arial" w:hAnsi="Arial" w:cs="Arial"/>
                <w:b/>
                <w:sz w:val="24"/>
                <w:szCs w:val="24"/>
              </w:rPr>
            </w:pPr>
            <w:r>
              <w:rPr>
                <w:rFonts w:ascii="Arial" w:hAnsi="Arial" w:cs="Arial"/>
                <w:b/>
                <w:sz w:val="24"/>
                <w:szCs w:val="24"/>
              </w:rPr>
              <w:t>Status</w:t>
            </w:r>
          </w:p>
        </w:tc>
        <w:tc>
          <w:tcPr>
            <w:tcW w:w="1276" w:type="dxa"/>
            <w:shd w:val="clear" w:color="auto" w:fill="FFC000"/>
          </w:tcPr>
          <w:p w:rsidR="00872ACD" w:rsidRPr="00A8797B" w:rsidRDefault="00872ACD" w:rsidP="00872ACD">
            <w:pPr>
              <w:spacing w:before="120" w:after="120"/>
              <w:jc w:val="center"/>
              <w:rPr>
                <w:rFonts w:ascii="Arial" w:hAnsi="Arial" w:cs="Arial"/>
                <w:b/>
                <w:sz w:val="24"/>
                <w:szCs w:val="24"/>
              </w:rPr>
            </w:pPr>
            <w:r>
              <w:rPr>
                <w:rFonts w:ascii="Arial" w:hAnsi="Arial" w:cs="Arial"/>
                <w:b/>
                <w:sz w:val="24"/>
                <w:szCs w:val="24"/>
              </w:rPr>
              <w:t>Amber</w:t>
            </w:r>
          </w:p>
        </w:tc>
      </w:tr>
      <w:tr w:rsidR="00872ACD" w:rsidRPr="00A8797B" w:rsidTr="003F4617">
        <w:trPr>
          <w:trHeight w:val="684"/>
        </w:trPr>
        <w:tc>
          <w:tcPr>
            <w:tcW w:w="10065" w:type="dxa"/>
            <w:gridSpan w:val="3"/>
          </w:tcPr>
          <w:p w:rsidR="00872ACD" w:rsidRDefault="00872ACD" w:rsidP="00872ACD">
            <w:pPr>
              <w:rPr>
                <w:rFonts w:ascii="Arial" w:hAnsi="Arial" w:cs="Arial"/>
                <w:b/>
                <w:bCs/>
                <w:color w:val="000000" w:themeColor="text1"/>
                <w:sz w:val="24"/>
                <w:szCs w:val="24"/>
                <w:lang w:eastAsia="en-GB"/>
              </w:rPr>
            </w:pPr>
          </w:p>
          <w:p w:rsidR="00872ACD" w:rsidRDefault="00872ACD" w:rsidP="00872ACD">
            <w:pPr>
              <w:rPr>
                <w:rFonts w:ascii="Arial" w:hAnsi="Arial" w:cs="Arial"/>
                <w:b/>
                <w:bCs/>
                <w:color w:val="000000" w:themeColor="text1"/>
                <w:sz w:val="24"/>
                <w:szCs w:val="24"/>
                <w:lang w:eastAsia="en-GB"/>
              </w:rPr>
            </w:pPr>
            <w:r w:rsidRPr="000B2017">
              <w:rPr>
                <w:rFonts w:ascii="Arial" w:hAnsi="Arial" w:cs="Arial"/>
                <w:b/>
                <w:bCs/>
                <w:color w:val="000000" w:themeColor="text1"/>
                <w:sz w:val="24"/>
                <w:szCs w:val="24"/>
                <w:lang w:eastAsia="en-GB"/>
              </w:rPr>
              <w:t>Programme Update</w:t>
            </w:r>
          </w:p>
          <w:p w:rsidR="00872ACD" w:rsidRDefault="00872ACD" w:rsidP="00872ACD">
            <w:pPr>
              <w:rPr>
                <w:rFonts w:ascii="Arial" w:hAnsi="Arial" w:cs="Arial"/>
                <w:bCs/>
                <w:color w:val="000000" w:themeColor="text1"/>
                <w:sz w:val="24"/>
                <w:szCs w:val="24"/>
                <w:lang w:eastAsia="en-GB"/>
              </w:rPr>
            </w:pPr>
            <w:r>
              <w:rPr>
                <w:rFonts w:ascii="Arial" w:hAnsi="Arial" w:cs="Arial"/>
                <w:bCs/>
                <w:color w:val="000000" w:themeColor="text1"/>
                <w:sz w:val="24"/>
                <w:szCs w:val="24"/>
                <w:lang w:eastAsia="en-GB"/>
              </w:rPr>
              <w:t>The Phase 1 site</w:t>
            </w:r>
            <w:r w:rsidRPr="005F0F5C">
              <w:rPr>
                <w:rFonts w:ascii="Arial" w:hAnsi="Arial" w:cs="Arial"/>
                <w:bCs/>
                <w:color w:val="000000" w:themeColor="text1"/>
                <w:sz w:val="24"/>
                <w:szCs w:val="24"/>
                <w:lang w:eastAsia="en-GB"/>
              </w:rPr>
              <w:t xml:space="preserve"> continues to remain open in line with advice from the Department of Health and Social Care and Department for Business, Energy and Industrial Strategy.  Works continue to progress where possible, but are hindered due to reduced resources, non-attendance by critical sub-contractors and reduced ability to carry out c</w:t>
            </w:r>
            <w:r w:rsidR="00476BB5">
              <w:rPr>
                <w:rFonts w:ascii="Arial" w:hAnsi="Arial" w:cs="Arial"/>
                <w:bCs/>
                <w:color w:val="000000" w:themeColor="text1"/>
                <w:sz w:val="24"/>
                <w:szCs w:val="24"/>
                <w:lang w:eastAsia="en-GB"/>
              </w:rPr>
              <w:t>ritical activities due 2m physical</w:t>
            </w:r>
            <w:r w:rsidRPr="005F0F5C">
              <w:rPr>
                <w:rFonts w:ascii="Arial" w:hAnsi="Arial" w:cs="Arial"/>
                <w:bCs/>
                <w:color w:val="000000" w:themeColor="text1"/>
                <w:sz w:val="24"/>
                <w:szCs w:val="24"/>
                <w:lang w:eastAsia="en-GB"/>
              </w:rPr>
              <w:t xml:space="preserve"> distancing rules and availability of materials etc.</w:t>
            </w:r>
          </w:p>
          <w:p w:rsidR="0065570B" w:rsidRDefault="00872ACD" w:rsidP="00872ACD">
            <w:pPr>
              <w:rPr>
                <w:rFonts w:ascii="Arial" w:hAnsi="Arial" w:cs="Arial"/>
                <w:bCs/>
                <w:color w:val="000000" w:themeColor="text1"/>
                <w:sz w:val="24"/>
                <w:szCs w:val="24"/>
                <w:lang w:eastAsia="en-GB"/>
              </w:rPr>
            </w:pPr>
            <w:r w:rsidRPr="005F0F5C">
              <w:rPr>
                <w:rFonts w:ascii="Arial" w:hAnsi="Arial" w:cs="Arial"/>
                <w:bCs/>
                <w:color w:val="000000" w:themeColor="text1"/>
                <w:sz w:val="24"/>
                <w:szCs w:val="24"/>
                <w:lang w:eastAsia="en-GB"/>
              </w:rPr>
              <w:t>Works onsite are currently being undertaken in line with the CLC Guidance Document (v3) and Kier SoP (v7) – Protecting the Workforce.</w:t>
            </w:r>
            <w:r w:rsidR="00F040B4">
              <w:rPr>
                <w:rFonts w:ascii="Arial" w:hAnsi="Arial" w:cs="Arial"/>
                <w:bCs/>
                <w:color w:val="000000" w:themeColor="text1"/>
                <w:sz w:val="24"/>
                <w:szCs w:val="24"/>
                <w:lang w:eastAsia="en-GB"/>
              </w:rPr>
              <w:t xml:space="preserve">   </w:t>
            </w:r>
            <w:r w:rsidR="0065570B" w:rsidRPr="0065570B">
              <w:rPr>
                <w:rFonts w:ascii="Arial" w:hAnsi="Arial" w:cs="Arial"/>
                <w:bCs/>
                <w:color w:val="000000" w:themeColor="text1"/>
                <w:sz w:val="24"/>
                <w:szCs w:val="24"/>
                <w:lang w:eastAsia="en-GB"/>
              </w:rPr>
              <w:t xml:space="preserve">Control measures that were introduced </w:t>
            </w:r>
            <w:r w:rsidR="00F040B4" w:rsidRPr="0065570B">
              <w:rPr>
                <w:rFonts w:ascii="Arial" w:hAnsi="Arial" w:cs="Arial"/>
                <w:bCs/>
                <w:color w:val="000000" w:themeColor="text1"/>
                <w:sz w:val="24"/>
                <w:szCs w:val="24"/>
                <w:lang w:eastAsia="en-GB"/>
              </w:rPr>
              <w:t>continue</w:t>
            </w:r>
            <w:r w:rsidR="0065570B" w:rsidRPr="0065570B">
              <w:rPr>
                <w:rFonts w:ascii="Arial" w:hAnsi="Arial" w:cs="Arial"/>
                <w:bCs/>
                <w:color w:val="000000" w:themeColor="text1"/>
                <w:sz w:val="24"/>
                <w:szCs w:val="24"/>
                <w:lang w:eastAsia="en-GB"/>
              </w:rPr>
              <w:t xml:space="preserve"> to be implemented and are </w:t>
            </w:r>
            <w:r w:rsidR="00F040B4" w:rsidRPr="0065570B">
              <w:rPr>
                <w:rFonts w:ascii="Arial" w:hAnsi="Arial" w:cs="Arial"/>
                <w:bCs/>
                <w:color w:val="000000" w:themeColor="text1"/>
                <w:sz w:val="24"/>
                <w:szCs w:val="24"/>
                <w:lang w:eastAsia="en-GB"/>
              </w:rPr>
              <w:t>monitored</w:t>
            </w:r>
            <w:r w:rsidR="0065570B" w:rsidRPr="0065570B">
              <w:rPr>
                <w:rFonts w:ascii="Arial" w:hAnsi="Arial" w:cs="Arial"/>
                <w:bCs/>
                <w:color w:val="000000" w:themeColor="text1"/>
                <w:sz w:val="24"/>
                <w:szCs w:val="24"/>
                <w:lang w:eastAsia="en-GB"/>
              </w:rPr>
              <w:t xml:space="preserve"> daily at regular intervals to ensure compliance.</w:t>
            </w:r>
          </w:p>
          <w:p w:rsidR="00F040B4" w:rsidRDefault="00F040B4" w:rsidP="00872ACD">
            <w:pPr>
              <w:rPr>
                <w:rFonts w:ascii="Arial" w:hAnsi="Arial" w:cs="Arial"/>
                <w:bCs/>
                <w:color w:val="000000" w:themeColor="text1"/>
                <w:sz w:val="24"/>
                <w:szCs w:val="24"/>
                <w:lang w:eastAsia="en-GB"/>
              </w:rPr>
            </w:pPr>
          </w:p>
          <w:p w:rsidR="00872ACD" w:rsidRPr="000B2017" w:rsidRDefault="00872ACD" w:rsidP="00872ACD">
            <w:pPr>
              <w:rPr>
                <w:rFonts w:ascii="Arial" w:hAnsi="Arial" w:cs="Arial"/>
                <w:b/>
                <w:bCs/>
                <w:color w:val="000000" w:themeColor="text1"/>
                <w:sz w:val="24"/>
                <w:szCs w:val="24"/>
                <w:lang w:eastAsia="en-GB"/>
              </w:rPr>
            </w:pPr>
            <w:r w:rsidRPr="000B2017">
              <w:rPr>
                <w:rFonts w:ascii="Arial" w:hAnsi="Arial" w:cs="Arial"/>
                <w:b/>
                <w:bCs/>
                <w:color w:val="000000" w:themeColor="text1"/>
                <w:sz w:val="24"/>
                <w:szCs w:val="24"/>
                <w:lang w:eastAsia="en-GB"/>
              </w:rPr>
              <w:t>Commercial Summary</w:t>
            </w:r>
          </w:p>
          <w:p w:rsidR="00872ACD" w:rsidRDefault="00872ACD" w:rsidP="00872ACD">
            <w:pPr>
              <w:rPr>
                <w:rFonts w:ascii="Arial" w:hAnsi="Arial" w:cs="Arial"/>
                <w:bCs/>
                <w:color w:val="000000" w:themeColor="text1"/>
                <w:sz w:val="24"/>
                <w:szCs w:val="24"/>
                <w:lang w:eastAsia="en-GB"/>
              </w:rPr>
            </w:pPr>
            <w:r>
              <w:rPr>
                <w:rFonts w:ascii="Arial" w:hAnsi="Arial" w:cs="Arial"/>
                <w:bCs/>
                <w:color w:val="000000" w:themeColor="text1"/>
                <w:sz w:val="24"/>
                <w:szCs w:val="24"/>
                <w:lang w:eastAsia="en-GB"/>
              </w:rPr>
              <w:t xml:space="preserve">The impact of the delay is being monitored by the Project Manager and Cost Advisor. </w:t>
            </w:r>
          </w:p>
          <w:p w:rsidR="00872ACD" w:rsidRDefault="00872ACD" w:rsidP="00872ACD">
            <w:pPr>
              <w:rPr>
                <w:rFonts w:ascii="Arial" w:hAnsi="Arial" w:cs="Arial"/>
                <w:bCs/>
                <w:color w:val="000000" w:themeColor="text1"/>
                <w:sz w:val="24"/>
                <w:szCs w:val="24"/>
                <w:lang w:eastAsia="en-GB"/>
              </w:rPr>
            </w:pPr>
          </w:p>
          <w:p w:rsidR="00872ACD" w:rsidRPr="00F369C0" w:rsidRDefault="00872ACD" w:rsidP="00872ACD">
            <w:pPr>
              <w:rPr>
                <w:rFonts w:ascii="Arial" w:hAnsi="Arial" w:cs="Arial"/>
                <w:b/>
                <w:bCs/>
                <w:color w:val="000000" w:themeColor="text1"/>
                <w:sz w:val="24"/>
                <w:szCs w:val="24"/>
                <w:lang w:eastAsia="en-GB"/>
              </w:rPr>
            </w:pPr>
            <w:r w:rsidRPr="00F369C0">
              <w:rPr>
                <w:rFonts w:ascii="Arial" w:hAnsi="Arial" w:cs="Arial"/>
                <w:b/>
                <w:bCs/>
                <w:color w:val="000000" w:themeColor="text1"/>
                <w:sz w:val="24"/>
                <w:szCs w:val="24"/>
                <w:lang w:eastAsia="en-GB"/>
              </w:rPr>
              <w:t>Community Benefits</w:t>
            </w:r>
          </w:p>
          <w:p w:rsidR="00872ACD" w:rsidRPr="00E769EB" w:rsidRDefault="00872ACD" w:rsidP="00872ACD">
            <w:pPr>
              <w:rPr>
                <w:rFonts w:ascii="Arial" w:hAnsi="Arial" w:cs="Arial"/>
                <w:color w:val="000000" w:themeColor="text1"/>
                <w:sz w:val="24"/>
                <w:szCs w:val="24"/>
              </w:rPr>
            </w:pPr>
            <w:r w:rsidRPr="00F369C0">
              <w:rPr>
                <w:rFonts w:ascii="Arial" w:hAnsi="Arial" w:cs="Arial"/>
                <w:bCs/>
                <w:color w:val="000000" w:themeColor="text1"/>
                <w:sz w:val="24"/>
                <w:szCs w:val="24"/>
                <w:lang w:eastAsia="en-GB"/>
              </w:rPr>
              <w:t xml:space="preserve">Community Benefit targets have been agreed with the PSCP </w:t>
            </w:r>
            <w:r>
              <w:rPr>
                <w:rFonts w:ascii="Arial" w:hAnsi="Arial" w:cs="Arial"/>
                <w:bCs/>
                <w:color w:val="000000" w:themeColor="text1"/>
                <w:sz w:val="24"/>
                <w:szCs w:val="24"/>
                <w:lang w:eastAsia="en-GB"/>
              </w:rPr>
              <w:t>and were</w:t>
            </w:r>
            <w:r w:rsidRPr="00F369C0">
              <w:rPr>
                <w:rFonts w:ascii="Arial" w:hAnsi="Arial" w:cs="Arial"/>
                <w:bCs/>
                <w:color w:val="000000" w:themeColor="text1"/>
                <w:sz w:val="24"/>
                <w:szCs w:val="24"/>
                <w:lang w:eastAsia="en-GB"/>
              </w:rPr>
              <w:t xml:space="preserve"> presented to the Programme Board Meeting in February 2020.</w:t>
            </w:r>
          </w:p>
          <w:p w:rsidR="00872ACD" w:rsidRPr="000B2017" w:rsidRDefault="00872ACD" w:rsidP="00872ACD">
            <w:pPr>
              <w:rPr>
                <w:rFonts w:ascii="Arial" w:hAnsi="Arial" w:cs="Arial"/>
                <w:bCs/>
                <w:color w:val="000000" w:themeColor="text1"/>
                <w:sz w:val="24"/>
                <w:szCs w:val="24"/>
                <w:lang w:eastAsia="en-GB"/>
              </w:rPr>
            </w:pPr>
          </w:p>
          <w:p w:rsidR="00872ACD" w:rsidRPr="000B2017" w:rsidRDefault="00872ACD" w:rsidP="00872ACD">
            <w:pPr>
              <w:rPr>
                <w:rFonts w:ascii="Arial" w:hAnsi="Arial" w:cs="Arial"/>
                <w:b/>
                <w:bCs/>
                <w:color w:val="000000" w:themeColor="text1"/>
                <w:sz w:val="24"/>
                <w:szCs w:val="24"/>
                <w:lang w:eastAsia="en-GB"/>
              </w:rPr>
            </w:pPr>
            <w:r>
              <w:rPr>
                <w:rFonts w:ascii="Arial" w:hAnsi="Arial" w:cs="Arial"/>
                <w:b/>
                <w:bCs/>
                <w:color w:val="000000" w:themeColor="text1"/>
                <w:sz w:val="24"/>
                <w:szCs w:val="24"/>
                <w:lang w:eastAsia="en-GB"/>
              </w:rPr>
              <w:t>Statutory Approval S</w:t>
            </w:r>
            <w:r w:rsidRPr="000B2017">
              <w:rPr>
                <w:rFonts w:ascii="Arial" w:hAnsi="Arial" w:cs="Arial"/>
                <w:b/>
                <w:bCs/>
                <w:color w:val="000000" w:themeColor="text1"/>
                <w:sz w:val="24"/>
                <w:szCs w:val="24"/>
                <w:lang w:eastAsia="en-GB"/>
              </w:rPr>
              <w:t>tatus</w:t>
            </w:r>
          </w:p>
          <w:p w:rsidR="00872ACD" w:rsidRPr="00386BB7" w:rsidRDefault="00872ACD" w:rsidP="00872ACD">
            <w:pPr>
              <w:rPr>
                <w:rFonts w:ascii="Arial" w:hAnsi="Arial" w:cs="Arial"/>
                <w:color w:val="000000" w:themeColor="text1"/>
                <w:sz w:val="24"/>
                <w:szCs w:val="24"/>
                <w:lang w:eastAsia="en-GB"/>
              </w:rPr>
            </w:pPr>
            <w:r w:rsidRPr="00386BB7">
              <w:rPr>
                <w:rFonts w:ascii="Arial" w:hAnsi="Arial" w:cs="Arial"/>
                <w:color w:val="000000" w:themeColor="text1"/>
                <w:sz w:val="24"/>
                <w:szCs w:val="24"/>
                <w:lang w:eastAsia="en-GB"/>
              </w:rPr>
              <w:t xml:space="preserve">Stage 1 Building Warrant has been approved by WDC. </w:t>
            </w:r>
          </w:p>
          <w:p w:rsidR="00872ACD" w:rsidRPr="00386BB7" w:rsidRDefault="00872ACD" w:rsidP="00872ACD">
            <w:pPr>
              <w:rPr>
                <w:rFonts w:ascii="Arial" w:hAnsi="Arial" w:cs="Arial"/>
                <w:color w:val="000000" w:themeColor="text1"/>
                <w:sz w:val="24"/>
                <w:szCs w:val="24"/>
                <w:lang w:eastAsia="en-GB"/>
              </w:rPr>
            </w:pPr>
            <w:r w:rsidRPr="00386BB7">
              <w:rPr>
                <w:rFonts w:ascii="Arial" w:hAnsi="Arial" w:cs="Arial"/>
                <w:color w:val="000000" w:themeColor="text1"/>
                <w:sz w:val="24"/>
                <w:szCs w:val="24"/>
                <w:lang w:eastAsia="en-GB"/>
              </w:rPr>
              <w:t>Stage 2 Building Warrant has been approved by WDC.</w:t>
            </w:r>
          </w:p>
          <w:p w:rsidR="00872ACD" w:rsidRDefault="00872ACD" w:rsidP="00872ACD">
            <w:pPr>
              <w:rPr>
                <w:rFonts w:ascii="Arial" w:hAnsi="Arial" w:cs="Arial"/>
                <w:color w:val="000000" w:themeColor="text1"/>
                <w:sz w:val="24"/>
                <w:szCs w:val="24"/>
                <w:lang w:eastAsia="en-GB"/>
              </w:rPr>
            </w:pPr>
            <w:r w:rsidRPr="00386BB7">
              <w:rPr>
                <w:rFonts w:ascii="Arial" w:hAnsi="Arial" w:cs="Arial"/>
                <w:color w:val="000000" w:themeColor="text1"/>
                <w:sz w:val="24"/>
                <w:szCs w:val="24"/>
                <w:lang w:eastAsia="en-GB"/>
              </w:rPr>
              <w:t xml:space="preserve">Stage 3 Building Warrant </w:t>
            </w:r>
            <w:r w:rsidRPr="005F0F5C">
              <w:rPr>
                <w:rFonts w:ascii="Arial" w:hAnsi="Arial" w:cs="Arial"/>
                <w:color w:val="000000" w:themeColor="text1"/>
                <w:sz w:val="24"/>
                <w:szCs w:val="24"/>
                <w:lang w:eastAsia="en-GB"/>
              </w:rPr>
              <w:t>has been approved by WDC.</w:t>
            </w:r>
          </w:p>
          <w:p w:rsidR="00872ACD" w:rsidRDefault="00872ACD" w:rsidP="00872ACD">
            <w:pPr>
              <w:rPr>
                <w:rFonts w:ascii="Arial" w:hAnsi="Arial" w:cs="Arial"/>
                <w:color w:val="000000" w:themeColor="text1"/>
                <w:sz w:val="24"/>
                <w:szCs w:val="24"/>
                <w:lang w:eastAsia="en-GB"/>
              </w:rPr>
            </w:pPr>
            <w:r>
              <w:rPr>
                <w:rFonts w:ascii="Arial" w:hAnsi="Arial" w:cs="Arial"/>
                <w:color w:val="000000" w:themeColor="text1"/>
                <w:sz w:val="24"/>
                <w:szCs w:val="24"/>
                <w:lang w:eastAsia="en-GB"/>
              </w:rPr>
              <w:t>The Building Control Officer has visited the site on a number of occasions to inspect the works.</w:t>
            </w:r>
          </w:p>
          <w:p w:rsidR="00872ACD" w:rsidRDefault="00872ACD" w:rsidP="00872ACD">
            <w:pPr>
              <w:rPr>
                <w:rFonts w:ascii="Arial" w:hAnsi="Arial" w:cs="Arial"/>
                <w:color w:val="000000" w:themeColor="text1"/>
                <w:sz w:val="24"/>
                <w:szCs w:val="24"/>
                <w:lang w:eastAsia="en-GB"/>
              </w:rPr>
            </w:pPr>
          </w:p>
          <w:p w:rsidR="00476BB5" w:rsidRPr="00476BB5" w:rsidRDefault="00476BB5" w:rsidP="00476BB5">
            <w:pPr>
              <w:rPr>
                <w:rFonts w:ascii="Arial" w:hAnsi="Arial" w:cs="Arial"/>
                <w:b/>
                <w:sz w:val="24"/>
                <w:szCs w:val="24"/>
                <w:lang w:eastAsia="en-GB"/>
              </w:rPr>
            </w:pPr>
            <w:r w:rsidRPr="00476BB5">
              <w:rPr>
                <w:rFonts w:ascii="Arial" w:hAnsi="Arial" w:cs="Arial"/>
                <w:b/>
                <w:sz w:val="24"/>
                <w:szCs w:val="24"/>
                <w:lang w:eastAsia="en-GB"/>
              </w:rPr>
              <w:t>Summary of current Position:</w:t>
            </w:r>
          </w:p>
          <w:p w:rsidR="00476BB5" w:rsidRPr="00476BB5" w:rsidRDefault="00476BB5" w:rsidP="00476BB5">
            <w:pPr>
              <w:numPr>
                <w:ilvl w:val="0"/>
                <w:numId w:val="23"/>
              </w:numPr>
              <w:rPr>
                <w:rFonts w:ascii="Arial" w:hAnsi="Arial" w:cs="Arial"/>
                <w:sz w:val="24"/>
                <w:szCs w:val="24"/>
                <w:lang w:eastAsia="en-GB"/>
              </w:rPr>
            </w:pPr>
            <w:r w:rsidRPr="00476BB5">
              <w:rPr>
                <w:rFonts w:ascii="Arial" w:hAnsi="Arial" w:cs="Arial"/>
                <w:sz w:val="24"/>
                <w:szCs w:val="24"/>
                <w:lang w:eastAsia="en-GB"/>
              </w:rPr>
              <w:t>Main entrance cladding steelwork in fabrication</w:t>
            </w:r>
          </w:p>
          <w:p w:rsidR="00476BB5" w:rsidRPr="00476BB5" w:rsidRDefault="00476BB5" w:rsidP="00476BB5">
            <w:pPr>
              <w:numPr>
                <w:ilvl w:val="0"/>
                <w:numId w:val="23"/>
              </w:numPr>
              <w:rPr>
                <w:rFonts w:ascii="Arial" w:hAnsi="Arial" w:cs="Arial"/>
                <w:sz w:val="24"/>
                <w:szCs w:val="24"/>
                <w:lang w:eastAsia="en-GB"/>
              </w:rPr>
            </w:pPr>
            <w:r w:rsidRPr="00476BB5">
              <w:rPr>
                <w:rFonts w:ascii="Arial" w:hAnsi="Arial" w:cs="Arial"/>
                <w:sz w:val="24"/>
                <w:szCs w:val="24"/>
                <w:lang w:eastAsia="en-GB"/>
              </w:rPr>
              <w:t>Internally fit-out wor</w:t>
            </w:r>
            <w:r w:rsidR="00F040B4">
              <w:rPr>
                <w:rFonts w:ascii="Arial" w:hAnsi="Arial" w:cs="Arial"/>
                <w:sz w:val="24"/>
                <w:szCs w:val="24"/>
                <w:lang w:eastAsia="en-GB"/>
              </w:rPr>
              <w:t>ks are progressing in all zones</w:t>
            </w:r>
            <w:r w:rsidRPr="00476BB5">
              <w:rPr>
                <w:rFonts w:ascii="Arial" w:hAnsi="Arial" w:cs="Arial"/>
                <w:sz w:val="24"/>
                <w:szCs w:val="24"/>
                <w:lang w:eastAsia="en-GB"/>
              </w:rPr>
              <w:t xml:space="preserve"> </w:t>
            </w:r>
          </w:p>
          <w:p w:rsidR="00476BB5" w:rsidRPr="00476BB5" w:rsidRDefault="00F040B4" w:rsidP="00476BB5">
            <w:pPr>
              <w:numPr>
                <w:ilvl w:val="0"/>
                <w:numId w:val="23"/>
              </w:numPr>
              <w:rPr>
                <w:rFonts w:ascii="Arial" w:hAnsi="Arial" w:cs="Arial"/>
                <w:sz w:val="24"/>
                <w:szCs w:val="24"/>
                <w:lang w:eastAsia="en-GB"/>
              </w:rPr>
            </w:pPr>
            <w:r>
              <w:rPr>
                <w:rFonts w:ascii="Arial" w:hAnsi="Arial" w:cs="Arial"/>
                <w:sz w:val="24"/>
                <w:szCs w:val="24"/>
                <w:lang w:eastAsia="en-GB"/>
              </w:rPr>
              <w:t>MEP works are progress in all z</w:t>
            </w:r>
            <w:r w:rsidR="00476BB5" w:rsidRPr="00476BB5">
              <w:rPr>
                <w:rFonts w:ascii="Arial" w:hAnsi="Arial" w:cs="Arial"/>
                <w:sz w:val="24"/>
                <w:szCs w:val="24"/>
                <w:lang w:eastAsia="en-GB"/>
              </w:rPr>
              <w:t>ones inc final fix</w:t>
            </w:r>
          </w:p>
          <w:p w:rsidR="00476BB5" w:rsidRPr="00476BB5" w:rsidRDefault="00476BB5" w:rsidP="00476BB5">
            <w:pPr>
              <w:numPr>
                <w:ilvl w:val="0"/>
                <w:numId w:val="23"/>
              </w:numPr>
              <w:rPr>
                <w:rFonts w:ascii="Arial" w:hAnsi="Arial" w:cs="Arial"/>
                <w:sz w:val="24"/>
                <w:szCs w:val="24"/>
                <w:lang w:eastAsia="en-GB"/>
              </w:rPr>
            </w:pPr>
            <w:r w:rsidRPr="00476BB5">
              <w:rPr>
                <w:rFonts w:ascii="Arial" w:hAnsi="Arial" w:cs="Arial"/>
                <w:sz w:val="24"/>
                <w:szCs w:val="24"/>
                <w:lang w:eastAsia="en-GB"/>
              </w:rPr>
              <w:t>Ceilings complete throughout</w:t>
            </w:r>
          </w:p>
          <w:p w:rsidR="00476BB5" w:rsidRPr="00476BB5" w:rsidRDefault="00476BB5" w:rsidP="00476BB5">
            <w:pPr>
              <w:numPr>
                <w:ilvl w:val="0"/>
                <w:numId w:val="23"/>
              </w:numPr>
              <w:rPr>
                <w:rFonts w:ascii="Arial" w:hAnsi="Arial" w:cs="Arial"/>
                <w:sz w:val="24"/>
                <w:szCs w:val="24"/>
                <w:lang w:eastAsia="en-GB"/>
              </w:rPr>
            </w:pPr>
            <w:r w:rsidRPr="00476BB5">
              <w:rPr>
                <w:rFonts w:ascii="Arial" w:hAnsi="Arial" w:cs="Arial"/>
                <w:sz w:val="24"/>
                <w:szCs w:val="24"/>
                <w:lang w:eastAsia="en-GB"/>
              </w:rPr>
              <w:t>Floor coverings approx. 95% complete and ongoing</w:t>
            </w:r>
          </w:p>
          <w:p w:rsidR="00476BB5" w:rsidRPr="00476BB5" w:rsidRDefault="00476BB5" w:rsidP="00476BB5">
            <w:pPr>
              <w:numPr>
                <w:ilvl w:val="0"/>
                <w:numId w:val="23"/>
              </w:numPr>
              <w:rPr>
                <w:rFonts w:ascii="Arial" w:hAnsi="Arial" w:cs="Arial"/>
                <w:sz w:val="24"/>
                <w:szCs w:val="24"/>
                <w:lang w:eastAsia="en-GB"/>
              </w:rPr>
            </w:pPr>
            <w:r w:rsidRPr="00476BB5">
              <w:rPr>
                <w:rFonts w:ascii="Arial" w:hAnsi="Arial" w:cs="Arial"/>
                <w:sz w:val="24"/>
                <w:szCs w:val="24"/>
                <w:lang w:eastAsia="en-GB"/>
              </w:rPr>
              <w:t xml:space="preserve">Doors complete </w:t>
            </w:r>
          </w:p>
          <w:p w:rsidR="00476BB5" w:rsidRPr="00476BB5" w:rsidRDefault="00476BB5" w:rsidP="00476BB5">
            <w:pPr>
              <w:numPr>
                <w:ilvl w:val="0"/>
                <w:numId w:val="23"/>
              </w:numPr>
              <w:rPr>
                <w:rFonts w:ascii="Arial" w:hAnsi="Arial" w:cs="Arial"/>
                <w:sz w:val="24"/>
                <w:szCs w:val="24"/>
                <w:lang w:eastAsia="en-GB"/>
              </w:rPr>
            </w:pPr>
            <w:r w:rsidRPr="00476BB5">
              <w:rPr>
                <w:rFonts w:ascii="Arial" w:hAnsi="Arial" w:cs="Arial"/>
                <w:sz w:val="24"/>
                <w:szCs w:val="24"/>
                <w:lang w:eastAsia="en-GB"/>
              </w:rPr>
              <w:t>FFE complete</w:t>
            </w:r>
          </w:p>
          <w:p w:rsidR="00476BB5" w:rsidRPr="00476BB5" w:rsidRDefault="00476BB5" w:rsidP="00476BB5">
            <w:pPr>
              <w:numPr>
                <w:ilvl w:val="0"/>
                <w:numId w:val="23"/>
              </w:numPr>
              <w:rPr>
                <w:rFonts w:ascii="Arial" w:hAnsi="Arial" w:cs="Arial"/>
                <w:sz w:val="24"/>
                <w:szCs w:val="24"/>
                <w:lang w:eastAsia="en-GB"/>
              </w:rPr>
            </w:pPr>
            <w:r w:rsidRPr="00476BB5">
              <w:rPr>
                <w:rFonts w:ascii="Arial" w:hAnsi="Arial" w:cs="Arial"/>
                <w:sz w:val="24"/>
                <w:szCs w:val="24"/>
                <w:lang w:eastAsia="en-GB"/>
              </w:rPr>
              <w:t>Final decoration commenced and ongoing</w:t>
            </w:r>
          </w:p>
          <w:p w:rsidR="00476BB5" w:rsidRPr="00476BB5" w:rsidRDefault="00476BB5" w:rsidP="00476BB5">
            <w:pPr>
              <w:numPr>
                <w:ilvl w:val="0"/>
                <w:numId w:val="23"/>
              </w:numPr>
              <w:rPr>
                <w:rFonts w:ascii="Arial" w:hAnsi="Arial" w:cs="Arial"/>
                <w:sz w:val="24"/>
                <w:szCs w:val="24"/>
                <w:lang w:eastAsia="en-GB"/>
              </w:rPr>
            </w:pPr>
            <w:r w:rsidRPr="00476BB5">
              <w:rPr>
                <w:rFonts w:ascii="Arial" w:hAnsi="Arial" w:cs="Arial"/>
                <w:sz w:val="24"/>
                <w:szCs w:val="24"/>
                <w:lang w:eastAsia="en-GB"/>
              </w:rPr>
              <w:lastRenderedPageBreak/>
              <w:t>Builders clean commenced and ongoing</w:t>
            </w:r>
          </w:p>
          <w:p w:rsidR="00476BB5" w:rsidRPr="00476BB5" w:rsidRDefault="00F040B4" w:rsidP="00476BB5">
            <w:pPr>
              <w:numPr>
                <w:ilvl w:val="0"/>
                <w:numId w:val="23"/>
              </w:numPr>
              <w:rPr>
                <w:rFonts w:ascii="Arial" w:hAnsi="Arial" w:cs="Arial"/>
                <w:sz w:val="24"/>
                <w:szCs w:val="24"/>
                <w:lang w:eastAsia="en-GB"/>
              </w:rPr>
            </w:pPr>
            <w:r>
              <w:rPr>
                <w:rFonts w:ascii="Arial" w:hAnsi="Arial" w:cs="Arial"/>
                <w:sz w:val="24"/>
                <w:szCs w:val="24"/>
                <w:lang w:eastAsia="en-GB"/>
              </w:rPr>
              <w:t>Technical c</w:t>
            </w:r>
            <w:r w:rsidR="00476BB5" w:rsidRPr="00476BB5">
              <w:rPr>
                <w:rFonts w:ascii="Arial" w:hAnsi="Arial" w:cs="Arial"/>
                <w:sz w:val="24"/>
                <w:szCs w:val="24"/>
                <w:lang w:eastAsia="en-GB"/>
              </w:rPr>
              <w:t>ommissioning commenced and ongoing</w:t>
            </w:r>
          </w:p>
          <w:p w:rsidR="00476BB5" w:rsidRPr="00476BB5" w:rsidRDefault="00476BB5" w:rsidP="00476BB5">
            <w:pPr>
              <w:numPr>
                <w:ilvl w:val="0"/>
                <w:numId w:val="23"/>
              </w:numPr>
              <w:rPr>
                <w:rFonts w:ascii="Arial" w:hAnsi="Arial" w:cs="Arial"/>
                <w:sz w:val="24"/>
                <w:szCs w:val="24"/>
                <w:lang w:eastAsia="en-GB"/>
              </w:rPr>
            </w:pPr>
            <w:r w:rsidRPr="00476BB5">
              <w:rPr>
                <w:rFonts w:ascii="Arial" w:hAnsi="Arial" w:cs="Arial"/>
                <w:sz w:val="24"/>
                <w:szCs w:val="24"/>
                <w:lang w:eastAsia="en-GB"/>
              </w:rPr>
              <w:t>Power and lights on</w:t>
            </w:r>
          </w:p>
          <w:p w:rsidR="00476BB5" w:rsidRDefault="00476BB5" w:rsidP="00476BB5">
            <w:pPr>
              <w:numPr>
                <w:ilvl w:val="0"/>
                <w:numId w:val="23"/>
              </w:numPr>
              <w:rPr>
                <w:rFonts w:ascii="Arial" w:hAnsi="Arial" w:cs="Arial"/>
                <w:sz w:val="24"/>
                <w:szCs w:val="24"/>
                <w:lang w:eastAsia="en-GB"/>
              </w:rPr>
            </w:pPr>
            <w:r w:rsidRPr="00476BB5">
              <w:rPr>
                <w:rFonts w:ascii="Arial" w:hAnsi="Arial" w:cs="Arial"/>
                <w:sz w:val="24"/>
                <w:szCs w:val="24"/>
                <w:lang w:eastAsia="en-GB"/>
              </w:rPr>
              <w:t>External hard and soft landscaping progressing well</w:t>
            </w:r>
          </w:p>
          <w:p w:rsidR="00F040B4" w:rsidRPr="00476BB5" w:rsidRDefault="00F040B4" w:rsidP="00936F26">
            <w:pPr>
              <w:ind w:left="1440"/>
              <w:rPr>
                <w:rFonts w:ascii="Arial" w:hAnsi="Arial" w:cs="Arial"/>
                <w:sz w:val="24"/>
                <w:szCs w:val="24"/>
                <w:lang w:eastAsia="en-GB"/>
              </w:rPr>
            </w:pPr>
          </w:p>
          <w:p w:rsidR="00872ACD" w:rsidRPr="00251AAE" w:rsidRDefault="00872ACD" w:rsidP="00872ACD">
            <w:pPr>
              <w:rPr>
                <w:rFonts w:ascii="Arial" w:hAnsi="Arial" w:cs="Arial"/>
                <w:color w:val="000000" w:themeColor="text1"/>
                <w:sz w:val="24"/>
                <w:szCs w:val="24"/>
                <w:lang w:val="en-IE" w:eastAsia="en-GB"/>
              </w:rPr>
            </w:pPr>
            <w:r w:rsidRPr="00251AAE">
              <w:rPr>
                <w:rFonts w:ascii="Arial" w:hAnsi="Arial" w:cs="Arial"/>
                <w:b/>
                <w:color w:val="000000" w:themeColor="text1"/>
                <w:sz w:val="24"/>
                <w:szCs w:val="24"/>
              </w:rPr>
              <w:t>Key Risks and Mitigation</w:t>
            </w:r>
          </w:p>
          <w:p w:rsidR="00872ACD" w:rsidRDefault="00872ACD" w:rsidP="00872ACD">
            <w:pPr>
              <w:jc w:val="both"/>
              <w:rPr>
                <w:rFonts w:ascii="Arial" w:hAnsi="Arial" w:cs="Arial"/>
                <w:color w:val="000000" w:themeColor="text1"/>
                <w:sz w:val="24"/>
                <w:szCs w:val="24"/>
              </w:rPr>
            </w:pPr>
            <w:r>
              <w:rPr>
                <w:rFonts w:ascii="Arial" w:hAnsi="Arial" w:cs="Arial"/>
                <w:color w:val="000000" w:themeColor="text1"/>
                <w:sz w:val="24"/>
                <w:szCs w:val="24"/>
              </w:rPr>
              <w:t xml:space="preserve">A PSCP </w:t>
            </w:r>
            <w:r w:rsidRPr="00E6522A">
              <w:rPr>
                <w:rFonts w:ascii="Arial" w:hAnsi="Arial" w:cs="Arial"/>
                <w:color w:val="000000" w:themeColor="text1"/>
                <w:sz w:val="24"/>
                <w:szCs w:val="24"/>
              </w:rPr>
              <w:t xml:space="preserve">risk register </w:t>
            </w:r>
            <w:r>
              <w:rPr>
                <w:rFonts w:ascii="Arial" w:hAnsi="Arial" w:cs="Arial"/>
                <w:color w:val="000000" w:themeColor="text1"/>
                <w:sz w:val="24"/>
                <w:szCs w:val="24"/>
              </w:rPr>
              <w:t>review was undertaken on 2</w:t>
            </w:r>
            <w:r w:rsidRPr="00BE38D1">
              <w:rPr>
                <w:rFonts w:ascii="Arial" w:hAnsi="Arial" w:cs="Arial"/>
                <w:color w:val="000000" w:themeColor="text1"/>
                <w:sz w:val="24"/>
                <w:szCs w:val="24"/>
                <w:vertAlign w:val="superscript"/>
              </w:rPr>
              <w:t>nd</w:t>
            </w:r>
            <w:r>
              <w:rPr>
                <w:rFonts w:ascii="Arial" w:hAnsi="Arial" w:cs="Arial"/>
                <w:color w:val="000000" w:themeColor="text1"/>
                <w:sz w:val="24"/>
                <w:szCs w:val="24"/>
              </w:rPr>
              <w:t xml:space="preserve"> Oc</w:t>
            </w:r>
            <w:r w:rsidR="00476BB5">
              <w:rPr>
                <w:rFonts w:ascii="Arial" w:hAnsi="Arial" w:cs="Arial"/>
                <w:color w:val="000000" w:themeColor="text1"/>
                <w:sz w:val="24"/>
                <w:szCs w:val="24"/>
              </w:rPr>
              <w:t>tober 2019</w:t>
            </w:r>
            <w:r>
              <w:rPr>
                <w:rFonts w:ascii="Arial" w:hAnsi="Arial" w:cs="Arial"/>
                <w:color w:val="000000" w:themeColor="text1"/>
                <w:sz w:val="24"/>
                <w:szCs w:val="24"/>
              </w:rPr>
              <w:t xml:space="preserve">. </w:t>
            </w:r>
          </w:p>
          <w:p w:rsidR="00872ACD" w:rsidRDefault="00872ACD" w:rsidP="00872ACD">
            <w:pPr>
              <w:jc w:val="both"/>
              <w:rPr>
                <w:rFonts w:ascii="Arial" w:hAnsi="Arial" w:cs="Arial"/>
                <w:color w:val="000000" w:themeColor="text1"/>
                <w:sz w:val="24"/>
                <w:szCs w:val="24"/>
              </w:rPr>
            </w:pPr>
          </w:p>
          <w:p w:rsidR="00872ACD" w:rsidRDefault="00872ACD" w:rsidP="00872ACD">
            <w:pPr>
              <w:autoSpaceDE w:val="0"/>
              <w:autoSpaceDN w:val="0"/>
              <w:adjustRightInd w:val="0"/>
              <w:rPr>
                <w:rFonts w:ascii="Arial" w:hAnsi="Arial" w:cs="Arial"/>
                <w:b/>
                <w:color w:val="000000"/>
                <w:sz w:val="24"/>
                <w:szCs w:val="24"/>
                <w:lang w:eastAsia="en-GB"/>
              </w:rPr>
            </w:pPr>
            <w:r w:rsidRPr="00EA0F59">
              <w:rPr>
                <w:rFonts w:ascii="Arial" w:hAnsi="Arial" w:cs="Arial"/>
                <w:b/>
                <w:color w:val="000000"/>
                <w:sz w:val="24"/>
                <w:szCs w:val="24"/>
                <w:lang w:eastAsia="en-GB"/>
              </w:rPr>
              <w:t>Recruitment</w:t>
            </w:r>
          </w:p>
          <w:p w:rsidR="00936F26" w:rsidRPr="00936F26" w:rsidRDefault="00936F26" w:rsidP="00936F26">
            <w:pPr>
              <w:autoSpaceDE w:val="0"/>
              <w:autoSpaceDN w:val="0"/>
              <w:adjustRightInd w:val="0"/>
              <w:rPr>
                <w:rFonts w:ascii="Arial" w:hAnsi="Arial" w:cs="Arial"/>
                <w:color w:val="000000"/>
                <w:sz w:val="24"/>
                <w:szCs w:val="24"/>
                <w:lang w:eastAsia="en-GB"/>
              </w:rPr>
            </w:pPr>
            <w:r w:rsidRPr="00936F26">
              <w:rPr>
                <w:rFonts w:ascii="Arial" w:hAnsi="Arial" w:cs="Arial"/>
                <w:color w:val="000000"/>
                <w:sz w:val="24"/>
                <w:szCs w:val="24"/>
                <w:lang w:eastAsia="en-GB"/>
              </w:rPr>
              <w:t xml:space="preserve">Recruitment of nursing staff had commenced prior to the Covid-19 situation. Start dates for those not yet in post had been paused but the process has now restarted. A detailed training programme has been developed for new and existing staff. A dedicated training space has been created to deliver simulation training and theory based learning. This will be facilitated by the Clinical Educator with support from the NHS Academy Team, Consultants and experienced ophthalmology nursing staff.  </w:t>
            </w:r>
          </w:p>
          <w:p w:rsidR="00872ACD" w:rsidRDefault="00936F26" w:rsidP="00936F26">
            <w:pPr>
              <w:autoSpaceDE w:val="0"/>
              <w:autoSpaceDN w:val="0"/>
              <w:adjustRightInd w:val="0"/>
              <w:rPr>
                <w:rFonts w:ascii="Arial" w:hAnsi="Arial" w:cs="Arial"/>
                <w:color w:val="000000"/>
                <w:sz w:val="24"/>
                <w:szCs w:val="24"/>
                <w:lang w:eastAsia="en-GB"/>
              </w:rPr>
            </w:pPr>
            <w:r w:rsidRPr="00936F26">
              <w:rPr>
                <w:rFonts w:ascii="Arial" w:hAnsi="Arial" w:cs="Arial"/>
                <w:color w:val="000000"/>
                <w:sz w:val="24"/>
                <w:szCs w:val="24"/>
                <w:lang w:eastAsia="en-GB"/>
              </w:rPr>
              <w:t>Recruitment of Clinical and Non Clinical staff is ongoing with Band 2 HCSW’s interviews being held in due course.  However, there are issues with bringing some additional staff into department with social distancing guidelines.</w:t>
            </w:r>
          </w:p>
          <w:p w:rsidR="00936F26" w:rsidRDefault="00936F26" w:rsidP="00936F26">
            <w:pPr>
              <w:autoSpaceDE w:val="0"/>
              <w:autoSpaceDN w:val="0"/>
              <w:adjustRightInd w:val="0"/>
              <w:rPr>
                <w:rFonts w:ascii="Arial" w:hAnsi="Arial" w:cs="Arial"/>
                <w:color w:val="000000"/>
                <w:sz w:val="24"/>
                <w:szCs w:val="24"/>
                <w:lang w:eastAsia="en-GB"/>
              </w:rPr>
            </w:pPr>
          </w:p>
          <w:p w:rsidR="00872ACD" w:rsidRPr="00E04597" w:rsidRDefault="00872ACD" w:rsidP="00872ACD">
            <w:pPr>
              <w:autoSpaceDE w:val="0"/>
              <w:autoSpaceDN w:val="0"/>
              <w:adjustRightInd w:val="0"/>
              <w:rPr>
                <w:rFonts w:ascii="Arial" w:hAnsi="Arial" w:cs="Arial"/>
                <w:b/>
                <w:color w:val="000000"/>
                <w:sz w:val="24"/>
                <w:szCs w:val="24"/>
                <w:lang w:eastAsia="en-GB"/>
              </w:rPr>
            </w:pPr>
            <w:r w:rsidRPr="00EA0F59">
              <w:rPr>
                <w:rFonts w:ascii="Arial" w:hAnsi="Arial" w:cs="Arial"/>
                <w:b/>
                <w:color w:val="000000"/>
                <w:sz w:val="24"/>
                <w:szCs w:val="24"/>
                <w:lang w:eastAsia="en-GB"/>
              </w:rPr>
              <w:t>Commissioning</w:t>
            </w:r>
          </w:p>
          <w:p w:rsidR="00936F26" w:rsidRPr="00936F26" w:rsidRDefault="00936F26" w:rsidP="00936F26">
            <w:pPr>
              <w:autoSpaceDE w:val="0"/>
              <w:autoSpaceDN w:val="0"/>
              <w:adjustRightInd w:val="0"/>
              <w:rPr>
                <w:rFonts w:ascii="Arial" w:hAnsi="Arial" w:cs="Arial"/>
                <w:color w:val="000000"/>
                <w:sz w:val="24"/>
                <w:szCs w:val="24"/>
                <w:lang w:eastAsia="en-GB"/>
              </w:rPr>
            </w:pPr>
            <w:r w:rsidRPr="00936F26">
              <w:rPr>
                <w:rFonts w:ascii="Arial" w:hAnsi="Arial" w:cs="Arial"/>
                <w:color w:val="000000"/>
                <w:sz w:val="24"/>
                <w:szCs w:val="24"/>
                <w:lang w:eastAsia="en-GB"/>
              </w:rPr>
              <w:t>A detailed migration plan has been developed which includes key dates for occupation, housekeeping, familiarisation, equipping and transfer of existing services. Delivery of Group 2 to the new facilities has commenced.  Migration meetings are being held on a weekly basis to discuss and implement the above plan.</w:t>
            </w:r>
          </w:p>
          <w:p w:rsidR="00872ACD" w:rsidRDefault="00936F26" w:rsidP="00936F26">
            <w:pPr>
              <w:jc w:val="both"/>
              <w:rPr>
                <w:rFonts w:ascii="Arial" w:hAnsi="Arial" w:cs="Arial"/>
                <w:color w:val="000000"/>
                <w:sz w:val="24"/>
                <w:szCs w:val="24"/>
                <w:lang w:eastAsia="en-GB"/>
              </w:rPr>
            </w:pPr>
            <w:r w:rsidRPr="00936F26">
              <w:rPr>
                <w:rFonts w:ascii="Arial" w:hAnsi="Arial" w:cs="Arial"/>
                <w:color w:val="000000"/>
                <w:sz w:val="24"/>
                <w:szCs w:val="24"/>
                <w:lang w:eastAsia="en-GB"/>
              </w:rPr>
              <w:t>Trial of the self-check has been delayed due to the closure of Level 4 OPD</w:t>
            </w:r>
            <w:r>
              <w:rPr>
                <w:rFonts w:ascii="Arial" w:hAnsi="Arial" w:cs="Arial"/>
                <w:color w:val="000000"/>
                <w:sz w:val="24"/>
                <w:szCs w:val="24"/>
                <w:lang w:eastAsia="en-GB"/>
              </w:rPr>
              <w:t>.</w:t>
            </w:r>
          </w:p>
          <w:p w:rsidR="00936F26" w:rsidRPr="009B08D0" w:rsidRDefault="00936F26" w:rsidP="00936F26">
            <w:pPr>
              <w:jc w:val="both"/>
              <w:rPr>
                <w:rFonts w:ascii="Arial" w:hAnsi="Arial" w:cs="Arial"/>
                <w:color w:val="000000" w:themeColor="text1"/>
                <w:sz w:val="24"/>
                <w:szCs w:val="24"/>
              </w:rPr>
            </w:pPr>
          </w:p>
        </w:tc>
      </w:tr>
      <w:tr w:rsidR="00872ACD" w:rsidRPr="00587402" w:rsidTr="00214E96">
        <w:trPr>
          <w:trHeight w:val="350"/>
        </w:trPr>
        <w:tc>
          <w:tcPr>
            <w:tcW w:w="7513" w:type="dxa"/>
            <w:tcBorders>
              <w:top w:val="single" w:sz="4" w:space="0" w:color="auto"/>
              <w:left w:val="single" w:sz="4" w:space="0" w:color="auto"/>
              <w:bottom w:val="single" w:sz="4" w:space="0" w:color="auto"/>
              <w:right w:val="single" w:sz="4" w:space="0" w:color="auto"/>
            </w:tcBorders>
          </w:tcPr>
          <w:p w:rsidR="00872ACD" w:rsidRPr="00587402" w:rsidRDefault="00872ACD" w:rsidP="00872ACD">
            <w:pPr>
              <w:spacing w:before="60" w:after="120"/>
              <w:rPr>
                <w:rFonts w:ascii="Arial" w:hAnsi="Arial" w:cs="Arial"/>
                <w:b/>
                <w:sz w:val="24"/>
                <w:szCs w:val="24"/>
              </w:rPr>
            </w:pPr>
            <w:r>
              <w:rPr>
                <w:rFonts w:ascii="Arial" w:hAnsi="Arial" w:cs="Arial"/>
                <w:b/>
                <w:sz w:val="24"/>
                <w:szCs w:val="24"/>
              </w:rPr>
              <w:lastRenderedPageBreak/>
              <w:t>Programme</w:t>
            </w:r>
            <w:r w:rsidRPr="001E2D34">
              <w:rPr>
                <w:rFonts w:ascii="Arial" w:hAnsi="Arial" w:cs="Arial"/>
                <w:b/>
                <w:sz w:val="24"/>
                <w:szCs w:val="24"/>
              </w:rPr>
              <w:t xml:space="preserve"> Budget</w:t>
            </w:r>
          </w:p>
        </w:tc>
        <w:tc>
          <w:tcPr>
            <w:tcW w:w="1276" w:type="dxa"/>
            <w:tcBorders>
              <w:top w:val="single" w:sz="4" w:space="0" w:color="auto"/>
              <w:left w:val="single" w:sz="4" w:space="0" w:color="auto"/>
              <w:bottom w:val="single" w:sz="4" w:space="0" w:color="auto"/>
              <w:right w:val="single" w:sz="4" w:space="0" w:color="auto"/>
            </w:tcBorders>
          </w:tcPr>
          <w:p w:rsidR="00872ACD" w:rsidRPr="00587402" w:rsidRDefault="00872ACD" w:rsidP="00872ACD">
            <w:pPr>
              <w:spacing w:before="60" w:after="120"/>
              <w:jc w:val="center"/>
              <w:rPr>
                <w:rFonts w:ascii="Arial" w:hAnsi="Arial" w:cs="Arial"/>
                <w:b/>
                <w:sz w:val="24"/>
                <w:szCs w:val="24"/>
              </w:rPr>
            </w:pPr>
            <w:r>
              <w:rPr>
                <w:rFonts w:ascii="Arial" w:hAnsi="Arial" w:cs="Arial"/>
                <w:b/>
                <w:sz w:val="24"/>
                <w:szCs w:val="24"/>
              </w:rPr>
              <w:t>Status</w:t>
            </w: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872ACD" w:rsidRPr="00587402" w:rsidRDefault="00872ACD" w:rsidP="00872ACD">
            <w:pPr>
              <w:spacing w:before="60" w:after="120"/>
              <w:jc w:val="center"/>
              <w:rPr>
                <w:rFonts w:ascii="Arial" w:hAnsi="Arial" w:cs="Arial"/>
                <w:b/>
                <w:sz w:val="24"/>
                <w:szCs w:val="24"/>
              </w:rPr>
            </w:pPr>
            <w:r>
              <w:rPr>
                <w:rFonts w:ascii="Arial" w:hAnsi="Arial" w:cs="Arial"/>
                <w:b/>
                <w:sz w:val="24"/>
                <w:szCs w:val="24"/>
              </w:rPr>
              <w:t>Green</w:t>
            </w:r>
          </w:p>
        </w:tc>
      </w:tr>
      <w:tr w:rsidR="00872ACD" w:rsidRPr="00104A5D" w:rsidTr="00214E96">
        <w:trPr>
          <w:trHeight w:val="350"/>
        </w:trPr>
        <w:tc>
          <w:tcPr>
            <w:tcW w:w="10065" w:type="dxa"/>
            <w:gridSpan w:val="3"/>
            <w:tcBorders>
              <w:top w:val="single" w:sz="4" w:space="0" w:color="auto"/>
              <w:left w:val="single" w:sz="4" w:space="0" w:color="auto"/>
              <w:bottom w:val="single" w:sz="4" w:space="0" w:color="auto"/>
              <w:right w:val="single" w:sz="4" w:space="0" w:color="auto"/>
            </w:tcBorders>
          </w:tcPr>
          <w:p w:rsidR="00872ACD" w:rsidRPr="00104A5D" w:rsidRDefault="00872ACD" w:rsidP="003E7452">
            <w:pPr>
              <w:spacing w:before="60" w:after="120"/>
              <w:jc w:val="both"/>
              <w:rPr>
                <w:rFonts w:ascii="Arial" w:hAnsi="Arial" w:cs="Arial"/>
                <w:color w:val="000000" w:themeColor="text1"/>
                <w:sz w:val="24"/>
                <w:szCs w:val="24"/>
              </w:rPr>
            </w:pPr>
            <w:r>
              <w:rPr>
                <w:rFonts w:ascii="Arial" w:hAnsi="Arial" w:cs="Arial"/>
                <w:color w:val="000000" w:themeColor="text1"/>
                <w:sz w:val="24"/>
                <w:szCs w:val="24"/>
              </w:rPr>
              <w:t xml:space="preserve">Phase 1 was </w:t>
            </w:r>
            <w:r w:rsidRPr="00423FE3">
              <w:rPr>
                <w:rFonts w:ascii="Arial" w:hAnsi="Arial" w:cs="Arial"/>
                <w:color w:val="000000" w:themeColor="text1"/>
                <w:sz w:val="24"/>
                <w:szCs w:val="24"/>
              </w:rPr>
              <w:t>on track to provide</w:t>
            </w:r>
            <w:r>
              <w:rPr>
                <w:rFonts w:ascii="Arial" w:hAnsi="Arial" w:cs="Arial"/>
                <w:color w:val="000000" w:themeColor="text1"/>
                <w:sz w:val="24"/>
                <w:szCs w:val="24"/>
              </w:rPr>
              <w:t xml:space="preserve"> a balanced position against the</w:t>
            </w:r>
            <w:r w:rsidRPr="00423FE3">
              <w:rPr>
                <w:rFonts w:ascii="Arial" w:hAnsi="Arial" w:cs="Arial"/>
                <w:color w:val="000000" w:themeColor="text1"/>
                <w:sz w:val="24"/>
                <w:szCs w:val="24"/>
              </w:rPr>
              <w:t xml:space="preserve"> Capital Resource Limit (CRL). The cost cont</w:t>
            </w:r>
            <w:r w:rsidR="003E7452">
              <w:rPr>
                <w:rFonts w:ascii="Arial" w:hAnsi="Arial" w:cs="Arial"/>
                <w:color w:val="000000" w:themeColor="text1"/>
                <w:sz w:val="24"/>
                <w:szCs w:val="24"/>
              </w:rPr>
              <w:t>rol group continue to review progress</w:t>
            </w:r>
            <w:r w:rsidRPr="00423FE3">
              <w:rPr>
                <w:rFonts w:ascii="Arial" w:hAnsi="Arial" w:cs="Arial"/>
                <w:color w:val="000000" w:themeColor="text1"/>
                <w:sz w:val="24"/>
                <w:szCs w:val="24"/>
              </w:rPr>
              <w:t xml:space="preserve"> </w:t>
            </w:r>
            <w:r>
              <w:rPr>
                <w:rFonts w:ascii="Arial" w:hAnsi="Arial" w:cs="Arial"/>
                <w:color w:val="000000" w:themeColor="text1"/>
                <w:sz w:val="24"/>
                <w:szCs w:val="24"/>
              </w:rPr>
              <w:t>noting the</w:t>
            </w:r>
            <w:r w:rsidRPr="00423FE3">
              <w:rPr>
                <w:rFonts w:ascii="Arial" w:hAnsi="Arial" w:cs="Arial"/>
                <w:color w:val="000000" w:themeColor="text1"/>
                <w:sz w:val="24"/>
                <w:szCs w:val="24"/>
              </w:rPr>
              <w:t xml:space="preserve"> effect on</w:t>
            </w:r>
            <w:r w:rsidR="003E7452">
              <w:rPr>
                <w:rFonts w:ascii="Arial" w:hAnsi="Arial" w:cs="Arial"/>
                <w:color w:val="000000" w:themeColor="text1"/>
                <w:sz w:val="24"/>
                <w:szCs w:val="24"/>
              </w:rPr>
              <w:t xml:space="preserve"> the phasing of work</w:t>
            </w:r>
            <w:r w:rsidRPr="00423FE3">
              <w:rPr>
                <w:rFonts w:ascii="Arial" w:hAnsi="Arial" w:cs="Arial"/>
                <w:color w:val="000000" w:themeColor="text1"/>
                <w:sz w:val="24"/>
                <w:szCs w:val="24"/>
              </w:rPr>
              <w:t xml:space="preserve">. The detail behind this is being developed currently and we have linked with finance colleagues at Scottish Government to highlight the issues we have, which are consistent to many other capital projects across NHS Scotland. </w:t>
            </w:r>
          </w:p>
        </w:tc>
      </w:tr>
      <w:tr w:rsidR="00872ACD" w:rsidRPr="00A8797B" w:rsidTr="000C0BAD">
        <w:trPr>
          <w:tblHeader/>
        </w:trPr>
        <w:tc>
          <w:tcPr>
            <w:tcW w:w="7513" w:type="dxa"/>
          </w:tcPr>
          <w:p w:rsidR="00872ACD" w:rsidRPr="00A8797B" w:rsidRDefault="00872ACD" w:rsidP="00872ACD">
            <w:pPr>
              <w:spacing w:before="120" w:after="120"/>
              <w:rPr>
                <w:rFonts w:ascii="Arial" w:hAnsi="Arial" w:cs="Arial"/>
                <w:b/>
                <w:sz w:val="24"/>
                <w:szCs w:val="24"/>
              </w:rPr>
            </w:pPr>
            <w:r w:rsidRPr="00A8797B">
              <w:rPr>
                <w:rFonts w:ascii="Arial" w:hAnsi="Arial" w:cs="Arial"/>
                <w:b/>
                <w:sz w:val="24"/>
                <w:szCs w:val="24"/>
              </w:rPr>
              <w:t>Issues Affecting the Programme</w:t>
            </w:r>
          </w:p>
        </w:tc>
        <w:tc>
          <w:tcPr>
            <w:tcW w:w="1276" w:type="dxa"/>
          </w:tcPr>
          <w:p w:rsidR="00872ACD" w:rsidRPr="00A8797B" w:rsidRDefault="00872ACD" w:rsidP="00872ACD">
            <w:pPr>
              <w:spacing w:before="120" w:after="120"/>
              <w:jc w:val="center"/>
              <w:rPr>
                <w:rFonts w:ascii="Arial" w:hAnsi="Arial" w:cs="Arial"/>
                <w:b/>
                <w:sz w:val="24"/>
                <w:szCs w:val="24"/>
              </w:rPr>
            </w:pPr>
            <w:r>
              <w:rPr>
                <w:rFonts w:ascii="Arial" w:hAnsi="Arial" w:cs="Arial"/>
                <w:b/>
                <w:sz w:val="24"/>
                <w:szCs w:val="24"/>
              </w:rPr>
              <w:t>Status</w:t>
            </w:r>
          </w:p>
        </w:tc>
        <w:tc>
          <w:tcPr>
            <w:tcW w:w="1276" w:type="dxa"/>
            <w:shd w:val="clear" w:color="auto" w:fill="FFC000"/>
          </w:tcPr>
          <w:p w:rsidR="00872ACD" w:rsidRPr="00A8797B" w:rsidRDefault="00872ACD" w:rsidP="00872ACD">
            <w:pPr>
              <w:spacing w:before="120" w:after="120"/>
              <w:jc w:val="center"/>
              <w:rPr>
                <w:rFonts w:ascii="Arial" w:hAnsi="Arial" w:cs="Arial"/>
                <w:b/>
                <w:sz w:val="24"/>
                <w:szCs w:val="24"/>
              </w:rPr>
            </w:pPr>
            <w:r>
              <w:rPr>
                <w:rFonts w:ascii="Arial" w:hAnsi="Arial" w:cs="Arial"/>
                <w:b/>
                <w:sz w:val="24"/>
                <w:szCs w:val="24"/>
              </w:rPr>
              <w:t>Amber</w:t>
            </w:r>
          </w:p>
        </w:tc>
      </w:tr>
      <w:tr w:rsidR="00872ACD" w:rsidRPr="00104A5D" w:rsidDel="00DF6C8A" w:rsidTr="00B2661C">
        <w:trPr>
          <w:trHeight w:val="278"/>
        </w:trPr>
        <w:tc>
          <w:tcPr>
            <w:tcW w:w="10065" w:type="dxa"/>
            <w:gridSpan w:val="3"/>
          </w:tcPr>
          <w:p w:rsidR="00872ACD" w:rsidRDefault="00872ACD" w:rsidP="00872ACD">
            <w:pPr>
              <w:rPr>
                <w:rFonts w:ascii="Arial" w:hAnsi="Arial" w:cs="Arial"/>
                <w:bCs/>
                <w:color w:val="000000" w:themeColor="text1"/>
                <w:sz w:val="24"/>
                <w:szCs w:val="24"/>
                <w:lang w:eastAsia="en-GB"/>
              </w:rPr>
            </w:pPr>
            <w:r>
              <w:rPr>
                <w:rFonts w:ascii="Arial" w:hAnsi="Arial" w:cs="Arial"/>
                <w:bCs/>
                <w:color w:val="000000" w:themeColor="text1"/>
                <w:sz w:val="24"/>
                <w:szCs w:val="24"/>
                <w:lang w:eastAsia="en-GB"/>
              </w:rPr>
              <w:t xml:space="preserve">A number of issues have been raised where the construction on site does not reflect the GJ requirements in terms of specification and/or quality.   A series of individual meetings have been held between Kier (their Design Team), Aecom as Project Manager &amp; Supervisor and the Programme Team to discuss.   These items are as follows: </w:t>
            </w:r>
          </w:p>
          <w:p w:rsidR="00872ACD" w:rsidRDefault="00872ACD" w:rsidP="00872ACD">
            <w:pPr>
              <w:rPr>
                <w:rFonts w:ascii="Arial" w:hAnsi="Arial" w:cs="Arial"/>
                <w:bCs/>
                <w:color w:val="000000" w:themeColor="text1"/>
                <w:sz w:val="24"/>
                <w:szCs w:val="24"/>
                <w:lang w:eastAsia="en-GB"/>
              </w:rPr>
            </w:pPr>
          </w:p>
          <w:p w:rsidR="00872ACD" w:rsidRPr="00F369C0" w:rsidRDefault="00872ACD" w:rsidP="00872ACD">
            <w:pPr>
              <w:pStyle w:val="ListParagraph"/>
              <w:numPr>
                <w:ilvl w:val="0"/>
                <w:numId w:val="20"/>
              </w:numPr>
              <w:rPr>
                <w:rFonts w:ascii="Arial" w:hAnsi="Arial" w:cs="Arial"/>
                <w:bCs/>
                <w:color w:val="000000" w:themeColor="text1"/>
                <w:sz w:val="24"/>
                <w:szCs w:val="24"/>
                <w:lang w:eastAsia="en-GB"/>
              </w:rPr>
            </w:pPr>
            <w:r>
              <w:rPr>
                <w:rFonts w:ascii="Arial" w:hAnsi="Arial" w:cs="Arial"/>
                <w:bCs/>
                <w:color w:val="000000" w:themeColor="text1"/>
                <w:sz w:val="24"/>
                <w:szCs w:val="24"/>
                <w:lang w:eastAsia="en-GB"/>
              </w:rPr>
              <w:t xml:space="preserve">Theatre Pendants </w:t>
            </w:r>
          </w:p>
          <w:p w:rsidR="00872ACD" w:rsidRPr="00F369C0" w:rsidRDefault="00872ACD" w:rsidP="00872ACD">
            <w:pPr>
              <w:pStyle w:val="ListParagraph"/>
              <w:numPr>
                <w:ilvl w:val="0"/>
                <w:numId w:val="20"/>
              </w:numPr>
              <w:rPr>
                <w:rFonts w:ascii="Arial" w:hAnsi="Arial" w:cs="Arial"/>
                <w:bCs/>
                <w:color w:val="000000" w:themeColor="text1"/>
                <w:sz w:val="24"/>
                <w:szCs w:val="24"/>
                <w:lang w:eastAsia="en-GB"/>
              </w:rPr>
            </w:pPr>
            <w:r w:rsidRPr="00F369C0">
              <w:rPr>
                <w:rFonts w:ascii="Arial" w:hAnsi="Arial" w:cs="Arial"/>
                <w:bCs/>
                <w:color w:val="000000" w:themeColor="text1"/>
                <w:sz w:val="24"/>
                <w:szCs w:val="24"/>
                <w:lang w:eastAsia="en-GB"/>
              </w:rPr>
              <w:t>Glazed screen between theatres</w:t>
            </w:r>
          </w:p>
          <w:p w:rsidR="00872ACD" w:rsidRDefault="00872ACD" w:rsidP="00872ACD">
            <w:pPr>
              <w:pStyle w:val="ListParagraph"/>
              <w:numPr>
                <w:ilvl w:val="0"/>
                <w:numId w:val="20"/>
              </w:numPr>
              <w:rPr>
                <w:rFonts w:ascii="Arial" w:hAnsi="Arial" w:cs="Arial"/>
                <w:bCs/>
                <w:color w:val="000000" w:themeColor="text1"/>
                <w:sz w:val="24"/>
                <w:szCs w:val="24"/>
                <w:lang w:eastAsia="en-GB"/>
              </w:rPr>
            </w:pPr>
            <w:r w:rsidRPr="00F369C0">
              <w:rPr>
                <w:rFonts w:ascii="Arial" w:hAnsi="Arial" w:cs="Arial"/>
                <w:bCs/>
                <w:color w:val="000000" w:themeColor="text1"/>
                <w:sz w:val="24"/>
                <w:szCs w:val="24"/>
                <w:lang w:eastAsia="en-GB"/>
              </w:rPr>
              <w:t xml:space="preserve">Entrance </w:t>
            </w:r>
            <w:r>
              <w:rPr>
                <w:rFonts w:ascii="Arial" w:hAnsi="Arial" w:cs="Arial"/>
                <w:bCs/>
                <w:color w:val="000000" w:themeColor="text1"/>
                <w:sz w:val="24"/>
                <w:szCs w:val="24"/>
                <w:lang w:eastAsia="en-GB"/>
              </w:rPr>
              <w:t xml:space="preserve">design including </w:t>
            </w:r>
            <w:r w:rsidRPr="00F369C0">
              <w:rPr>
                <w:rFonts w:ascii="Arial" w:hAnsi="Arial" w:cs="Arial"/>
                <w:bCs/>
                <w:color w:val="000000" w:themeColor="text1"/>
                <w:sz w:val="24"/>
                <w:szCs w:val="24"/>
                <w:lang w:eastAsia="en-GB"/>
              </w:rPr>
              <w:t>cladding</w:t>
            </w:r>
          </w:p>
          <w:p w:rsidR="00872ACD" w:rsidRPr="00B13E5E" w:rsidRDefault="00872ACD" w:rsidP="00872ACD">
            <w:pPr>
              <w:ind w:left="360"/>
              <w:rPr>
                <w:rFonts w:ascii="Arial" w:hAnsi="Arial" w:cs="Arial"/>
                <w:bCs/>
                <w:color w:val="000000" w:themeColor="text1"/>
                <w:sz w:val="24"/>
                <w:szCs w:val="24"/>
                <w:lang w:eastAsia="en-GB"/>
              </w:rPr>
            </w:pPr>
          </w:p>
          <w:p w:rsidR="003E6802" w:rsidRDefault="003E6802" w:rsidP="00872ACD">
            <w:pPr>
              <w:rPr>
                <w:rFonts w:ascii="Arial" w:hAnsi="Arial" w:cs="Arial"/>
                <w:bCs/>
                <w:color w:val="000000" w:themeColor="text1"/>
                <w:sz w:val="24"/>
                <w:szCs w:val="24"/>
                <w:lang w:eastAsia="en-GB"/>
              </w:rPr>
            </w:pPr>
            <w:r>
              <w:rPr>
                <w:rFonts w:ascii="Arial" w:hAnsi="Arial" w:cs="Arial"/>
                <w:bCs/>
                <w:color w:val="000000" w:themeColor="text1"/>
                <w:sz w:val="24"/>
                <w:szCs w:val="24"/>
                <w:lang w:eastAsia="en-GB"/>
              </w:rPr>
              <w:t>The i</w:t>
            </w:r>
            <w:r w:rsidR="00872ACD">
              <w:rPr>
                <w:rFonts w:ascii="Arial" w:hAnsi="Arial" w:cs="Arial"/>
                <w:bCs/>
                <w:color w:val="000000" w:themeColor="text1"/>
                <w:sz w:val="24"/>
                <w:szCs w:val="24"/>
                <w:lang w:eastAsia="en-GB"/>
              </w:rPr>
              <w:t>mpact of the Covid-19 situation on works on site which are progressing where possible</w:t>
            </w:r>
            <w:r w:rsidR="00872ACD" w:rsidRPr="00B13E5E">
              <w:rPr>
                <w:rFonts w:ascii="Arial" w:hAnsi="Arial" w:cs="Arial"/>
                <w:bCs/>
                <w:color w:val="000000" w:themeColor="text1"/>
                <w:sz w:val="24"/>
                <w:szCs w:val="24"/>
                <w:lang w:eastAsia="en-GB"/>
              </w:rPr>
              <w:t xml:space="preserve"> but are heavily hindered</w:t>
            </w:r>
            <w:r w:rsidR="00872ACD">
              <w:rPr>
                <w:rFonts w:ascii="Arial" w:hAnsi="Arial" w:cs="Arial"/>
                <w:bCs/>
                <w:color w:val="000000" w:themeColor="text1"/>
                <w:sz w:val="24"/>
                <w:szCs w:val="24"/>
                <w:lang w:eastAsia="en-GB"/>
              </w:rPr>
              <w:t>.</w:t>
            </w:r>
          </w:p>
          <w:p w:rsidR="00637DAA" w:rsidRDefault="00637DAA" w:rsidP="00872ACD">
            <w:pPr>
              <w:rPr>
                <w:rFonts w:ascii="Arial" w:hAnsi="Arial" w:cs="Arial"/>
                <w:bCs/>
                <w:color w:val="000000" w:themeColor="text1"/>
                <w:sz w:val="24"/>
                <w:szCs w:val="24"/>
                <w:lang w:eastAsia="en-GB"/>
              </w:rPr>
            </w:pPr>
          </w:p>
          <w:p w:rsidR="00637DAA" w:rsidRPr="00927B94" w:rsidDel="00DF6C8A" w:rsidRDefault="00637DAA" w:rsidP="00872ACD">
            <w:pPr>
              <w:rPr>
                <w:rFonts w:ascii="Arial" w:hAnsi="Arial" w:cs="Arial"/>
                <w:bCs/>
                <w:color w:val="000000" w:themeColor="text1"/>
                <w:sz w:val="24"/>
                <w:szCs w:val="24"/>
                <w:lang w:eastAsia="en-GB"/>
              </w:rPr>
            </w:pPr>
            <w:r>
              <w:rPr>
                <w:rFonts w:ascii="Arial" w:hAnsi="Arial" w:cs="Arial"/>
                <w:bCs/>
                <w:color w:val="000000" w:themeColor="text1"/>
                <w:sz w:val="24"/>
                <w:szCs w:val="24"/>
                <w:lang w:eastAsia="en-GB"/>
              </w:rPr>
              <w:lastRenderedPageBreak/>
              <w:t xml:space="preserve">Newly recruited staff are unable to gain </w:t>
            </w:r>
            <w:r w:rsidR="005F27EF">
              <w:rPr>
                <w:rFonts w:ascii="Arial" w:hAnsi="Arial" w:cs="Arial"/>
                <w:bCs/>
                <w:color w:val="000000" w:themeColor="text1"/>
                <w:sz w:val="24"/>
                <w:szCs w:val="24"/>
                <w:lang w:eastAsia="en-GB"/>
              </w:rPr>
              <w:t xml:space="preserve">“hands on” </w:t>
            </w:r>
            <w:r>
              <w:rPr>
                <w:rFonts w:ascii="Arial" w:hAnsi="Arial" w:cs="Arial"/>
                <w:bCs/>
                <w:color w:val="000000" w:themeColor="text1"/>
                <w:sz w:val="24"/>
                <w:szCs w:val="24"/>
                <w:lang w:eastAsia="en-GB"/>
              </w:rPr>
              <w:t xml:space="preserve">experience in OPD and </w:t>
            </w:r>
            <w:r w:rsidR="005F27EF">
              <w:rPr>
                <w:rFonts w:ascii="Arial" w:hAnsi="Arial" w:cs="Arial"/>
                <w:bCs/>
                <w:color w:val="000000" w:themeColor="text1"/>
                <w:sz w:val="24"/>
                <w:szCs w:val="24"/>
                <w:lang w:eastAsia="en-GB"/>
              </w:rPr>
              <w:t xml:space="preserve">ophthalmology </w:t>
            </w:r>
            <w:r>
              <w:rPr>
                <w:rFonts w:ascii="Arial" w:hAnsi="Arial" w:cs="Arial"/>
                <w:bCs/>
                <w:color w:val="000000" w:themeColor="text1"/>
                <w:sz w:val="24"/>
                <w:szCs w:val="24"/>
                <w:lang w:eastAsia="en-GB"/>
              </w:rPr>
              <w:t>theatr</w:t>
            </w:r>
            <w:r w:rsidR="006A6BC5">
              <w:rPr>
                <w:rFonts w:ascii="Arial" w:hAnsi="Arial" w:cs="Arial"/>
                <w:bCs/>
                <w:color w:val="000000" w:themeColor="text1"/>
                <w:sz w:val="24"/>
                <w:szCs w:val="24"/>
                <w:lang w:eastAsia="en-GB"/>
              </w:rPr>
              <w:t>e due to Covid-19</w:t>
            </w:r>
            <w:r>
              <w:rPr>
                <w:rFonts w:ascii="Arial" w:hAnsi="Arial" w:cs="Arial"/>
                <w:bCs/>
                <w:color w:val="000000" w:themeColor="text1"/>
                <w:sz w:val="24"/>
                <w:szCs w:val="24"/>
                <w:lang w:eastAsia="en-GB"/>
              </w:rPr>
              <w:t xml:space="preserve"> </w:t>
            </w:r>
          </w:p>
        </w:tc>
      </w:tr>
      <w:tr w:rsidR="00872ACD" w:rsidRPr="00A8797B" w:rsidTr="00B2661C">
        <w:trPr>
          <w:tblHeader/>
        </w:trPr>
        <w:tc>
          <w:tcPr>
            <w:tcW w:w="7513" w:type="dxa"/>
          </w:tcPr>
          <w:p w:rsidR="00872ACD" w:rsidRPr="00A8797B" w:rsidRDefault="00872ACD" w:rsidP="00872ACD">
            <w:pPr>
              <w:spacing w:before="120" w:after="120"/>
              <w:rPr>
                <w:rFonts w:ascii="Arial" w:hAnsi="Arial" w:cs="Arial"/>
                <w:b/>
                <w:sz w:val="24"/>
                <w:szCs w:val="24"/>
              </w:rPr>
            </w:pPr>
            <w:r>
              <w:rPr>
                <w:rFonts w:ascii="Arial" w:hAnsi="Arial" w:cs="Arial"/>
                <w:b/>
                <w:sz w:val="24"/>
                <w:szCs w:val="24"/>
              </w:rPr>
              <w:lastRenderedPageBreak/>
              <w:t xml:space="preserve">Communications and Stakeholder Engagement </w:t>
            </w:r>
          </w:p>
        </w:tc>
        <w:tc>
          <w:tcPr>
            <w:tcW w:w="1276" w:type="dxa"/>
          </w:tcPr>
          <w:p w:rsidR="00872ACD" w:rsidRPr="00A8797B" w:rsidRDefault="00872ACD" w:rsidP="00872ACD">
            <w:pPr>
              <w:spacing w:before="120" w:after="120"/>
              <w:jc w:val="center"/>
              <w:rPr>
                <w:rFonts w:ascii="Arial" w:hAnsi="Arial" w:cs="Arial"/>
                <w:b/>
                <w:sz w:val="24"/>
                <w:szCs w:val="24"/>
              </w:rPr>
            </w:pPr>
            <w:r>
              <w:rPr>
                <w:rFonts w:ascii="Arial" w:hAnsi="Arial" w:cs="Arial"/>
                <w:b/>
                <w:sz w:val="24"/>
                <w:szCs w:val="24"/>
              </w:rPr>
              <w:t>Status</w:t>
            </w:r>
          </w:p>
        </w:tc>
        <w:tc>
          <w:tcPr>
            <w:tcW w:w="1276" w:type="dxa"/>
            <w:shd w:val="clear" w:color="auto" w:fill="00B050"/>
          </w:tcPr>
          <w:p w:rsidR="00872ACD" w:rsidRPr="00A8797B" w:rsidRDefault="00872ACD" w:rsidP="00872ACD">
            <w:pPr>
              <w:spacing w:before="120" w:after="120"/>
              <w:jc w:val="center"/>
              <w:rPr>
                <w:rFonts w:ascii="Arial" w:hAnsi="Arial" w:cs="Arial"/>
                <w:b/>
                <w:sz w:val="24"/>
                <w:szCs w:val="24"/>
              </w:rPr>
            </w:pPr>
            <w:r>
              <w:rPr>
                <w:rFonts w:ascii="Arial" w:hAnsi="Arial" w:cs="Arial"/>
                <w:b/>
                <w:sz w:val="24"/>
                <w:szCs w:val="24"/>
              </w:rPr>
              <w:t>Green</w:t>
            </w:r>
          </w:p>
        </w:tc>
      </w:tr>
      <w:tr w:rsidR="00872ACD" w:rsidRPr="00A23330" w:rsidDel="00DF6C8A" w:rsidTr="00B2661C">
        <w:trPr>
          <w:trHeight w:val="278"/>
        </w:trPr>
        <w:tc>
          <w:tcPr>
            <w:tcW w:w="10065" w:type="dxa"/>
            <w:gridSpan w:val="3"/>
          </w:tcPr>
          <w:p w:rsidR="00872ACD" w:rsidRDefault="00872ACD" w:rsidP="00872ACD">
            <w:pPr>
              <w:outlineLvl w:val="0"/>
              <w:rPr>
                <w:rFonts w:ascii="Arial" w:hAnsi="Arial" w:cs="Arial"/>
                <w:sz w:val="24"/>
                <w:szCs w:val="24"/>
              </w:rPr>
            </w:pPr>
          </w:p>
          <w:p w:rsidR="00872ACD" w:rsidRDefault="00872ACD" w:rsidP="00872ACD">
            <w:pPr>
              <w:outlineLvl w:val="0"/>
              <w:rPr>
                <w:rFonts w:ascii="Arial" w:hAnsi="Arial" w:cs="Arial"/>
                <w:sz w:val="24"/>
                <w:szCs w:val="24"/>
              </w:rPr>
            </w:pPr>
            <w:r>
              <w:rPr>
                <w:rFonts w:ascii="Arial" w:hAnsi="Arial" w:cs="Arial"/>
                <w:sz w:val="24"/>
                <w:szCs w:val="24"/>
              </w:rPr>
              <w:t>Site visits by the Programme Team continue.</w:t>
            </w:r>
            <w:r w:rsidR="00637DAA">
              <w:rPr>
                <w:rFonts w:ascii="Arial" w:hAnsi="Arial" w:cs="Arial"/>
                <w:sz w:val="24"/>
                <w:szCs w:val="24"/>
              </w:rPr>
              <w:t xml:space="preserve"> </w:t>
            </w:r>
            <w:r w:rsidR="00936F26" w:rsidRPr="00936F26">
              <w:rPr>
                <w:rFonts w:ascii="Arial" w:hAnsi="Arial" w:cs="Arial"/>
                <w:sz w:val="24"/>
                <w:szCs w:val="24"/>
              </w:rPr>
              <w:t>Sample rooms have now been completed and medical and nursing staff have visited the site.  However due to social distancing and strict timelines further staff visits will be at the commissioning stage.</w:t>
            </w:r>
          </w:p>
          <w:p w:rsidR="00936F26" w:rsidRPr="00F30086" w:rsidDel="00DF6C8A" w:rsidRDefault="00936F26" w:rsidP="00872ACD">
            <w:pPr>
              <w:outlineLvl w:val="0"/>
              <w:rPr>
                <w:rFonts w:ascii="Arial" w:hAnsi="Arial" w:cs="Arial"/>
                <w:sz w:val="24"/>
                <w:szCs w:val="24"/>
              </w:rPr>
            </w:pPr>
          </w:p>
        </w:tc>
      </w:tr>
      <w:tr w:rsidR="00872ACD" w:rsidTr="00224232">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872ACD" w:rsidRPr="00224232" w:rsidRDefault="00872ACD" w:rsidP="00872ACD">
            <w:pPr>
              <w:rPr>
                <w:rFonts w:ascii="Arial" w:hAnsi="Arial" w:cs="Arial"/>
                <w:b/>
                <w:iCs/>
                <w:sz w:val="24"/>
                <w:szCs w:val="24"/>
                <w:lang w:eastAsia="en-GB"/>
              </w:rPr>
            </w:pPr>
            <w:r w:rsidRPr="00224232">
              <w:rPr>
                <w:rFonts w:ascii="Arial" w:hAnsi="Arial" w:cs="Arial"/>
                <w:b/>
                <w:iCs/>
                <w:sz w:val="24"/>
                <w:szCs w:val="24"/>
                <w:lang w:eastAsia="en-GB"/>
              </w:rPr>
              <w:t>Key Tasks for between now and next report</w:t>
            </w:r>
            <w:r>
              <w:rPr>
                <w:rFonts w:ascii="Arial" w:hAnsi="Arial" w:cs="Arial"/>
                <w:b/>
                <w:iCs/>
                <w:sz w:val="24"/>
                <w:szCs w:val="24"/>
                <w:lang w:eastAsia="en-GB"/>
              </w:rPr>
              <w:t xml:space="preserve">ing period </w:t>
            </w:r>
          </w:p>
        </w:tc>
      </w:tr>
      <w:tr w:rsidR="00872ACD" w:rsidRPr="00A258DE" w:rsidTr="00224232">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872ACD" w:rsidRDefault="00872ACD" w:rsidP="00872ACD">
            <w:pPr>
              <w:rPr>
                <w:rFonts w:ascii="Arial" w:hAnsi="Arial" w:cs="Arial"/>
                <w:sz w:val="24"/>
                <w:szCs w:val="24"/>
                <w:lang w:val="en-IE" w:eastAsia="en-GB"/>
              </w:rPr>
            </w:pPr>
            <w:r w:rsidRPr="007779C4">
              <w:rPr>
                <w:rFonts w:ascii="Arial" w:hAnsi="Arial" w:cs="Arial"/>
                <w:sz w:val="24"/>
                <w:szCs w:val="24"/>
                <w:lang w:val="en-IE" w:eastAsia="en-GB"/>
              </w:rPr>
              <w:t xml:space="preserve">Key tasks for </w:t>
            </w:r>
            <w:r>
              <w:rPr>
                <w:rFonts w:ascii="Arial" w:hAnsi="Arial" w:cs="Arial"/>
                <w:sz w:val="24"/>
                <w:szCs w:val="24"/>
                <w:lang w:val="en-IE" w:eastAsia="en-GB"/>
              </w:rPr>
              <w:t>the forthcoming period</w:t>
            </w:r>
            <w:r w:rsidRPr="007779C4">
              <w:rPr>
                <w:rFonts w:ascii="Arial" w:hAnsi="Arial" w:cs="Arial"/>
                <w:sz w:val="24"/>
                <w:szCs w:val="24"/>
                <w:lang w:val="en-IE" w:eastAsia="en-GB"/>
              </w:rPr>
              <w:t xml:space="preserve"> include:</w:t>
            </w:r>
            <w:bookmarkStart w:id="0" w:name="_GoBack"/>
            <w:bookmarkEnd w:id="0"/>
          </w:p>
          <w:p w:rsidR="00872ACD" w:rsidRPr="00E93E4A" w:rsidRDefault="00872ACD" w:rsidP="003E6802">
            <w:pPr>
              <w:pStyle w:val="ListParagraph"/>
              <w:numPr>
                <w:ilvl w:val="0"/>
                <w:numId w:val="5"/>
              </w:numPr>
              <w:autoSpaceDE w:val="0"/>
              <w:autoSpaceDN w:val="0"/>
              <w:adjustRightInd w:val="0"/>
              <w:rPr>
                <w:rFonts w:ascii="Arial" w:hAnsi="Arial" w:cs="Arial"/>
                <w:b/>
                <w:color w:val="000000"/>
                <w:sz w:val="24"/>
                <w:szCs w:val="24"/>
                <w:lang w:eastAsia="en-GB"/>
              </w:rPr>
            </w:pPr>
            <w:r w:rsidRPr="00B13E5E">
              <w:rPr>
                <w:rFonts w:ascii="Arial" w:hAnsi="Arial" w:cs="Arial"/>
                <w:color w:val="000000"/>
                <w:sz w:val="24"/>
                <w:szCs w:val="24"/>
                <w:lang w:eastAsia="en-GB"/>
              </w:rPr>
              <w:t>Works will continue</w:t>
            </w:r>
            <w:r w:rsidR="003E6802">
              <w:rPr>
                <w:rFonts w:ascii="Arial" w:hAnsi="Arial" w:cs="Arial"/>
                <w:color w:val="000000"/>
                <w:sz w:val="24"/>
                <w:szCs w:val="24"/>
                <w:lang w:eastAsia="en-GB"/>
              </w:rPr>
              <w:t xml:space="preserve"> on s</w:t>
            </w:r>
            <w:r w:rsidRPr="00B13E5E">
              <w:rPr>
                <w:rFonts w:ascii="Arial" w:hAnsi="Arial" w:cs="Arial"/>
                <w:color w:val="000000"/>
                <w:sz w:val="24"/>
                <w:szCs w:val="24"/>
                <w:lang w:eastAsia="en-GB"/>
              </w:rPr>
              <w:t>ite where possible</w:t>
            </w:r>
          </w:p>
          <w:p w:rsidR="00E93E4A" w:rsidRPr="003E7452" w:rsidRDefault="00E93E4A" w:rsidP="003E6802">
            <w:pPr>
              <w:pStyle w:val="ListParagraph"/>
              <w:numPr>
                <w:ilvl w:val="0"/>
                <w:numId w:val="5"/>
              </w:numPr>
              <w:autoSpaceDE w:val="0"/>
              <w:autoSpaceDN w:val="0"/>
              <w:adjustRightInd w:val="0"/>
              <w:rPr>
                <w:rFonts w:ascii="Arial" w:hAnsi="Arial" w:cs="Arial"/>
                <w:b/>
                <w:color w:val="000000"/>
                <w:sz w:val="24"/>
                <w:szCs w:val="24"/>
                <w:lang w:eastAsia="en-GB"/>
              </w:rPr>
            </w:pPr>
            <w:r>
              <w:rPr>
                <w:rFonts w:ascii="Arial" w:hAnsi="Arial" w:cs="Arial"/>
                <w:color w:val="000000"/>
                <w:sz w:val="24"/>
                <w:szCs w:val="24"/>
                <w:lang w:eastAsia="en-GB"/>
              </w:rPr>
              <w:t>Simulation and classroom based training for nursing staff</w:t>
            </w:r>
          </w:p>
        </w:tc>
      </w:tr>
    </w:tbl>
    <w:p w:rsidR="007911E4" w:rsidRDefault="007911E4" w:rsidP="007911E4">
      <w:pPr>
        <w:outlineLvl w:val="0"/>
      </w:pPr>
    </w:p>
    <w:p w:rsidR="003F6753" w:rsidRDefault="003F6753" w:rsidP="007911E4">
      <w:pPr>
        <w:ind w:left="4320"/>
        <w:outlineLvl w:val="0"/>
        <w:rPr>
          <w:rFonts w:ascii="Arial" w:hAnsi="Arial" w:cs="Arial"/>
          <w:b/>
          <w:sz w:val="24"/>
          <w:szCs w:val="24"/>
        </w:rPr>
      </w:pPr>
    </w:p>
    <w:p w:rsidR="003F6753" w:rsidRDefault="003F6753" w:rsidP="007911E4">
      <w:pPr>
        <w:ind w:left="4320"/>
        <w:outlineLvl w:val="0"/>
        <w:rPr>
          <w:rFonts w:ascii="Arial" w:hAnsi="Arial" w:cs="Arial"/>
          <w:b/>
          <w:sz w:val="24"/>
          <w:szCs w:val="24"/>
        </w:rPr>
      </w:pPr>
    </w:p>
    <w:p w:rsidR="007911E4" w:rsidRDefault="00FF097D" w:rsidP="007911E4">
      <w:pPr>
        <w:ind w:left="4320"/>
        <w:outlineLvl w:val="0"/>
        <w:rPr>
          <w:rFonts w:ascii="Arial" w:hAnsi="Arial" w:cs="Arial"/>
          <w:b/>
          <w:sz w:val="24"/>
          <w:szCs w:val="24"/>
        </w:rPr>
      </w:pPr>
      <w:r w:rsidRPr="00FF097D">
        <w:rPr>
          <w:rFonts w:ascii="Arial" w:hAnsi="Arial" w:cs="Arial"/>
          <w:b/>
          <w:sz w:val="24"/>
          <w:szCs w:val="24"/>
        </w:rPr>
        <w:t>John M Scott, Programme Director</w:t>
      </w:r>
    </w:p>
    <w:p w:rsidR="003903AC" w:rsidRDefault="003903AC" w:rsidP="007911E4">
      <w:pPr>
        <w:ind w:left="4320"/>
        <w:outlineLvl w:val="0"/>
        <w:rPr>
          <w:rFonts w:ascii="Arial" w:hAnsi="Arial" w:cs="Arial"/>
          <w:b/>
          <w:sz w:val="24"/>
          <w:szCs w:val="24"/>
        </w:rPr>
      </w:pPr>
      <w:r>
        <w:rPr>
          <w:rFonts w:ascii="Arial" w:hAnsi="Arial" w:cs="Arial"/>
          <w:b/>
          <w:sz w:val="24"/>
          <w:szCs w:val="24"/>
        </w:rPr>
        <w:t xml:space="preserve">Susan McLaughlin, Clinical Programme Manager </w:t>
      </w:r>
    </w:p>
    <w:p w:rsidR="00AB759D" w:rsidRPr="00FF097D" w:rsidRDefault="00E13CCB" w:rsidP="00F35306">
      <w:pPr>
        <w:ind w:left="3600" w:firstLine="720"/>
        <w:outlineLvl w:val="0"/>
        <w:rPr>
          <w:rFonts w:ascii="Arial" w:hAnsi="Arial" w:cs="Arial"/>
          <w:b/>
          <w:sz w:val="24"/>
          <w:szCs w:val="24"/>
        </w:rPr>
      </w:pPr>
      <w:r>
        <w:rPr>
          <w:rFonts w:ascii="Arial" w:hAnsi="Arial" w:cs="Arial"/>
          <w:b/>
          <w:sz w:val="24"/>
          <w:szCs w:val="24"/>
        </w:rPr>
        <w:t>2</w:t>
      </w:r>
      <w:r w:rsidR="00476BB5">
        <w:rPr>
          <w:rFonts w:ascii="Arial" w:hAnsi="Arial" w:cs="Arial"/>
          <w:b/>
          <w:sz w:val="24"/>
          <w:szCs w:val="24"/>
        </w:rPr>
        <w:t>3</w:t>
      </w:r>
      <w:r w:rsidR="00476BB5" w:rsidRPr="00476BB5">
        <w:rPr>
          <w:rFonts w:ascii="Arial" w:hAnsi="Arial" w:cs="Arial"/>
          <w:b/>
          <w:sz w:val="24"/>
          <w:szCs w:val="24"/>
          <w:vertAlign w:val="superscript"/>
        </w:rPr>
        <w:t>rd</w:t>
      </w:r>
      <w:r w:rsidR="00476BB5">
        <w:rPr>
          <w:rFonts w:ascii="Arial" w:hAnsi="Arial" w:cs="Arial"/>
          <w:b/>
          <w:sz w:val="24"/>
          <w:szCs w:val="24"/>
        </w:rPr>
        <w:t xml:space="preserve"> July</w:t>
      </w:r>
      <w:r>
        <w:rPr>
          <w:rFonts w:ascii="Arial" w:hAnsi="Arial" w:cs="Arial"/>
          <w:b/>
          <w:sz w:val="24"/>
          <w:szCs w:val="24"/>
        </w:rPr>
        <w:t xml:space="preserve"> 2020</w:t>
      </w:r>
    </w:p>
    <w:p w:rsidR="00AB759D" w:rsidRDefault="00AB759D" w:rsidP="00F232EF">
      <w:pPr>
        <w:outlineLvl w:val="0"/>
        <w:rPr>
          <w:rFonts w:ascii="Arial" w:hAnsi="Arial" w:cs="Arial"/>
          <w:sz w:val="24"/>
          <w:szCs w:val="24"/>
        </w:rPr>
      </w:pPr>
    </w:p>
    <w:p w:rsidR="00FF097D" w:rsidRPr="00AB759D" w:rsidRDefault="00FF097D">
      <w:pPr>
        <w:jc w:val="right"/>
        <w:outlineLvl w:val="0"/>
        <w:rPr>
          <w:rFonts w:ascii="Arial" w:hAnsi="Arial" w:cs="Arial"/>
          <w:b/>
          <w:sz w:val="24"/>
          <w:szCs w:val="24"/>
        </w:rPr>
      </w:pPr>
    </w:p>
    <w:sectPr w:rsidR="00FF097D" w:rsidRPr="00AB759D" w:rsidSect="003F4617">
      <w:headerReference w:type="default" r:id="rId8"/>
      <w:footerReference w:type="default" r:id="rId9"/>
      <w:pgSz w:w="11907" w:h="16840" w:code="9"/>
      <w:pgMar w:top="2070" w:right="709" w:bottom="1440" w:left="1134" w:header="720" w:footer="2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82C" w:rsidRDefault="003C282C">
      <w:r>
        <w:separator/>
      </w:r>
    </w:p>
  </w:endnote>
  <w:endnote w:type="continuationSeparator" w:id="0">
    <w:p w:rsidR="003C282C" w:rsidRDefault="003C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Sans">
    <w:charset w:val="00"/>
    <w:family w:val="auto"/>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 w:name="FEAWIT+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6918"/>
      <w:docPartObj>
        <w:docPartGallery w:val="Page Numbers (Bottom of Page)"/>
        <w:docPartUnique/>
      </w:docPartObj>
    </w:sdtPr>
    <w:sdtEndPr/>
    <w:sdtContent>
      <w:p w:rsidR="00993F36" w:rsidRDefault="00993F36">
        <w:pPr>
          <w:pStyle w:val="Footer"/>
          <w:jc w:val="right"/>
        </w:pPr>
        <w:r w:rsidRPr="00907B42">
          <w:rPr>
            <w:rFonts w:ascii="Arial" w:hAnsi="Arial" w:cs="Arial"/>
          </w:rPr>
          <w:t>Page</w:t>
        </w:r>
        <w:r>
          <w:t xml:space="preserve"> </w:t>
        </w:r>
        <w:r w:rsidR="00FD0F76" w:rsidRPr="00907B42">
          <w:rPr>
            <w:rFonts w:ascii="Arial" w:hAnsi="Arial" w:cs="Arial"/>
          </w:rPr>
          <w:fldChar w:fldCharType="begin"/>
        </w:r>
        <w:r w:rsidRPr="00907B42">
          <w:rPr>
            <w:rFonts w:ascii="Arial" w:hAnsi="Arial" w:cs="Arial"/>
          </w:rPr>
          <w:instrText xml:space="preserve"> PAGE   \* MERGEFORMAT </w:instrText>
        </w:r>
        <w:r w:rsidR="00FD0F76" w:rsidRPr="00907B42">
          <w:rPr>
            <w:rFonts w:ascii="Arial" w:hAnsi="Arial" w:cs="Arial"/>
          </w:rPr>
          <w:fldChar w:fldCharType="separate"/>
        </w:r>
        <w:r w:rsidR="00936F26">
          <w:rPr>
            <w:rFonts w:ascii="Arial" w:hAnsi="Arial" w:cs="Arial"/>
            <w:noProof/>
          </w:rPr>
          <w:t>1</w:t>
        </w:r>
        <w:r w:rsidR="00FD0F76" w:rsidRPr="00907B42">
          <w:rPr>
            <w:rFonts w:ascii="Arial" w:hAnsi="Arial" w:cs="Arial"/>
          </w:rPr>
          <w:fldChar w:fldCharType="end"/>
        </w:r>
      </w:p>
    </w:sdtContent>
  </w:sdt>
  <w:p w:rsidR="00993F36" w:rsidRDefault="00993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82C" w:rsidRDefault="003C282C">
      <w:r>
        <w:separator/>
      </w:r>
    </w:p>
  </w:footnote>
  <w:footnote w:type="continuationSeparator" w:id="0">
    <w:p w:rsidR="003C282C" w:rsidRDefault="003C2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F36" w:rsidRPr="00134AA6" w:rsidRDefault="00F040B4" w:rsidP="00C33023">
    <w:pPr>
      <w:pStyle w:val="Header"/>
      <w:outlineLvl w:val="0"/>
      <w:rPr>
        <w:rFonts w:ascii="Arial" w:hAnsi="Arial" w:cs="Arial"/>
        <w:sz w:val="24"/>
        <w:szCs w:val="24"/>
      </w:rPr>
    </w:pPr>
    <w:r>
      <w:rPr>
        <w:noProof/>
        <w:lang w:eastAsia="en-GB"/>
      </w:rPr>
      <w:drawing>
        <wp:anchor distT="0" distB="0" distL="114300" distR="114300" simplePos="0" relativeHeight="251658240" behindDoc="0" locked="0" layoutInCell="1" allowOverlap="1" wp14:anchorId="183C6B04">
          <wp:simplePos x="0" y="0"/>
          <wp:positionH relativeFrom="column">
            <wp:posOffset>5099685</wp:posOffset>
          </wp:positionH>
          <wp:positionV relativeFrom="paragraph">
            <wp:posOffset>-66040</wp:posOffset>
          </wp:positionV>
          <wp:extent cx="1066800" cy="7397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39752"/>
                  </a:xfrm>
                  <a:prstGeom prst="rect">
                    <a:avLst/>
                  </a:prstGeom>
                  <a:noFill/>
                  <a:ln>
                    <a:noFill/>
                  </a:ln>
                </pic:spPr>
              </pic:pic>
            </a:graphicData>
          </a:graphic>
          <wp14:sizeRelH relativeFrom="page">
            <wp14:pctWidth>0</wp14:pctWidth>
          </wp14:sizeRelH>
          <wp14:sizeRelV relativeFrom="page">
            <wp14:pctHeight>0</wp14:pctHeight>
          </wp14:sizeRelV>
        </wp:anchor>
      </w:drawing>
    </w:r>
    <w:r w:rsidR="003C282C">
      <w:rPr>
        <w:noProof/>
        <w:lang w:eastAsia="en-GB"/>
      </w:rPr>
      <w:pict>
        <v:group id="_x0000_s2049" editas="canvas" style="position:absolute;margin-left:372.45pt;margin-top:-10.45pt;width:125.05pt;height:41.15pt;z-index:251656704;mso-position-horizontal-relative:text;mso-position-vertical-relative:text" coordorigin="8583,511" coordsize="2501,8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8583;top:511;width:2501;height:823" o:preferrelative="f">
            <v:fill o:detectmouseclick="t"/>
            <v:path o:extrusionok="t" o:connecttype="none"/>
            <o:lock v:ext="edit" text="t"/>
          </v:shape>
        </v:group>
      </w:pict>
    </w:r>
    <w:r w:rsidR="00C27A84">
      <w:rPr>
        <w:rFonts w:ascii="Arial" w:hAnsi="Arial" w:cs="Arial"/>
        <w:sz w:val="24"/>
        <w:szCs w:val="24"/>
      </w:rPr>
      <w:t xml:space="preserve">NHS Golden Jubilee </w:t>
    </w:r>
    <w:r w:rsidR="00993F36" w:rsidRPr="00134AA6">
      <w:rPr>
        <w:rFonts w:ascii="Arial" w:hAnsi="Arial" w:cs="Arial"/>
        <w:sz w:val="24"/>
        <w:szCs w:val="24"/>
      </w:rPr>
      <w:t xml:space="preserve">  </w:t>
    </w:r>
  </w:p>
  <w:p w:rsidR="00993F36" w:rsidRPr="00134AA6" w:rsidRDefault="00993F36" w:rsidP="00C33023">
    <w:pPr>
      <w:pStyle w:val="Header"/>
      <w:outlineLvl w:val="0"/>
      <w:rPr>
        <w:rFonts w:ascii="Arial" w:hAnsi="Arial" w:cs="Arial"/>
        <w:sz w:val="24"/>
        <w:szCs w:val="24"/>
      </w:rPr>
    </w:pPr>
    <w:r w:rsidRPr="00134AA6">
      <w:rPr>
        <w:rFonts w:ascii="Arial" w:hAnsi="Arial" w:cs="Arial"/>
        <w:sz w:val="24"/>
        <w:szCs w:val="24"/>
      </w:rPr>
      <w:t>Hospital Expansion Programme</w:t>
    </w:r>
  </w:p>
  <w:p w:rsidR="00993F36" w:rsidRPr="00134AA6" w:rsidRDefault="00993F36" w:rsidP="00C33023">
    <w:pPr>
      <w:pStyle w:val="Header"/>
      <w:outlineLvl w:val="0"/>
      <w:rPr>
        <w:rFonts w:ascii="Arial" w:hAnsi="Arial" w:cs="Arial"/>
        <w:b/>
        <w:sz w:val="24"/>
        <w:szCs w:val="24"/>
      </w:rPr>
    </w:pPr>
    <w:r w:rsidRPr="00134AA6">
      <w:rPr>
        <w:rFonts w:ascii="Arial" w:hAnsi="Arial" w:cs="Arial"/>
        <w:b/>
        <w:sz w:val="24"/>
        <w:szCs w:val="24"/>
      </w:rPr>
      <w:t>Phase 1 - Ophthalmology</w:t>
    </w:r>
  </w:p>
  <w:p w:rsidR="00993F36" w:rsidRPr="00134AA6" w:rsidRDefault="000B6015" w:rsidP="009F428F">
    <w:pPr>
      <w:pStyle w:val="Header"/>
      <w:outlineLvl w:val="0"/>
      <w:rPr>
        <w:rFonts w:ascii="Arial" w:hAnsi="Arial" w:cs="Arial"/>
        <w:b/>
        <w:sz w:val="24"/>
        <w:szCs w:val="24"/>
      </w:rPr>
    </w:pPr>
    <w:r>
      <w:rPr>
        <w:rFonts w:ascii="Arial" w:hAnsi="Arial" w:cs="Arial"/>
        <w:b/>
        <w:sz w:val="24"/>
        <w:szCs w:val="24"/>
      </w:rPr>
      <w:t xml:space="preserve">Progress Report </w:t>
    </w:r>
    <w:r w:rsidR="00476BB5">
      <w:rPr>
        <w:rFonts w:ascii="Arial" w:hAnsi="Arial" w:cs="Arial"/>
        <w:b/>
        <w:sz w:val="24"/>
        <w:szCs w:val="24"/>
      </w:rPr>
      <w:t>July</w:t>
    </w:r>
    <w:r w:rsidR="00431AD2">
      <w:rPr>
        <w:rFonts w:ascii="Arial" w:hAnsi="Arial" w:cs="Arial"/>
        <w:b/>
        <w:sz w:val="24"/>
        <w:szCs w:val="24"/>
      </w:rPr>
      <w:t xml:space="preserve"> </w:t>
    </w:r>
    <w:r w:rsidR="00E13CCB">
      <w:rPr>
        <w:rFonts w:ascii="Arial" w:hAnsi="Arial" w:cs="Arial"/>
        <w:b/>
        <w:sz w:val="24"/>
        <w:szCs w:val="24"/>
      </w:rPr>
      <w:t>2020</w:t>
    </w:r>
  </w:p>
  <w:p w:rsidR="00993F36" w:rsidRPr="00CF2207" w:rsidRDefault="00993F36" w:rsidP="00C33023">
    <w:pPr>
      <w:pStyle w:val="Header"/>
      <w:outlineLvl w:val="0"/>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D4A3F5"/>
    <w:multiLevelType w:val="hybridMultilevel"/>
    <w:tmpl w:val="1C47FD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A42BBC"/>
    <w:multiLevelType w:val="hybridMultilevel"/>
    <w:tmpl w:val="F3E09A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01EC7"/>
    <w:multiLevelType w:val="hybridMultilevel"/>
    <w:tmpl w:val="E772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E3715"/>
    <w:multiLevelType w:val="hybridMultilevel"/>
    <w:tmpl w:val="AEE8A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619AF"/>
    <w:multiLevelType w:val="hybridMultilevel"/>
    <w:tmpl w:val="072EE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7CA1156"/>
    <w:multiLevelType w:val="hybridMultilevel"/>
    <w:tmpl w:val="9868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16E7"/>
    <w:multiLevelType w:val="hybridMultilevel"/>
    <w:tmpl w:val="99BA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545F4E"/>
    <w:multiLevelType w:val="hybridMultilevel"/>
    <w:tmpl w:val="FE1AB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B1E9E"/>
    <w:multiLevelType w:val="multilevel"/>
    <w:tmpl w:val="5F34E030"/>
    <w:lvl w:ilvl="0">
      <w:start w:val="1"/>
      <w:numFmt w:val="decimal"/>
      <w:pStyle w:val="Heading1"/>
      <w:lvlText w:val="%1"/>
      <w:lvlJc w:val="left"/>
      <w:pPr>
        <w:tabs>
          <w:tab w:val="num" w:pos="567"/>
        </w:tabs>
        <w:ind w:left="567" w:hanging="567"/>
      </w:pPr>
      <w:rPr>
        <w:rFonts w:cs="Times New Roman"/>
      </w:rPr>
    </w:lvl>
    <w:lvl w:ilvl="1">
      <w:start w:val="1"/>
      <w:numFmt w:val="decimal"/>
      <w:pStyle w:val="Heading2"/>
      <w:lvlText w:val="%1.%2"/>
      <w:lvlJc w:val="left"/>
      <w:pPr>
        <w:tabs>
          <w:tab w:val="num" w:pos="567"/>
        </w:tabs>
        <w:ind w:left="567" w:hanging="567"/>
      </w:pPr>
      <w:rPr>
        <w:rFonts w:cs="Times New Roman"/>
      </w:rPr>
    </w:lvl>
    <w:lvl w:ilvl="2">
      <w:start w:val="1"/>
      <w:numFmt w:val="decimal"/>
      <w:pStyle w:val="Heading3"/>
      <w:lvlText w:val="%1.%2.%3"/>
      <w:lvlJc w:val="left"/>
      <w:pPr>
        <w:tabs>
          <w:tab w:val="num" w:pos="1429"/>
        </w:tabs>
        <w:ind w:left="851" w:hanging="142"/>
      </w:pPr>
      <w:rPr>
        <w:rFonts w:ascii="Times New Roman" w:hAnsi="Times New Roman" w:cs="Times New Roman" w:hint="default"/>
        <w:b w:val="0"/>
        <w:i w:val="0"/>
        <w:sz w:val="22"/>
      </w:rPr>
    </w:lvl>
    <w:lvl w:ilvl="3">
      <w:start w:val="1"/>
      <w:numFmt w:val="lowerRoman"/>
      <w:pStyle w:val="Heading4"/>
      <w:lvlText w:val="(%4)"/>
      <w:lvlJc w:val="left"/>
      <w:pPr>
        <w:tabs>
          <w:tab w:val="num" w:pos="709"/>
        </w:tabs>
        <w:ind w:left="709" w:hanging="709"/>
      </w:pPr>
      <w:rPr>
        <w:rFonts w:ascii="Times New Roman" w:hAnsi="Times New Roman" w:cs="Times New Roman" w:hint="default"/>
        <w:b w:val="0"/>
        <w:i w:val="0"/>
        <w:sz w:val="22"/>
      </w:rPr>
    </w:lvl>
    <w:lvl w:ilvl="4">
      <w:start w:val="1"/>
      <w:numFmt w:val="lowerLetter"/>
      <w:pStyle w:val="Heading5"/>
      <w:lvlText w:val="(%5)"/>
      <w:lvlJc w:val="left"/>
      <w:pPr>
        <w:tabs>
          <w:tab w:val="num" w:pos="851"/>
        </w:tabs>
        <w:ind w:left="851" w:hanging="851"/>
      </w:pPr>
      <w:rPr>
        <w:rFonts w:ascii="Times New Roman" w:hAnsi="Times New Roman" w:cs="Times New Roman" w:hint="default"/>
        <w:b w:val="0"/>
        <w:i w:val="0"/>
        <w:sz w:val="22"/>
      </w:rPr>
    </w:lvl>
    <w:lvl w:ilvl="5">
      <w:start w:val="1"/>
      <w:numFmt w:val="upperLetter"/>
      <w:pStyle w:val="Heading6"/>
      <w:lvlText w:val="Appendix %6"/>
      <w:lvlJc w:val="left"/>
      <w:pPr>
        <w:tabs>
          <w:tab w:val="num" w:pos="1701"/>
        </w:tabs>
        <w:ind w:left="1701" w:hanging="1701"/>
      </w:pPr>
      <w:rPr>
        <w:rFonts w:cs="Times New Roman"/>
      </w:rPr>
    </w:lvl>
    <w:lvl w:ilvl="6">
      <w:start w:val="1"/>
      <w:numFmt w:val="decimal"/>
      <w:pStyle w:val="Heading7"/>
      <w:lvlText w:val="%6.%7"/>
      <w:lvlJc w:val="left"/>
      <w:pPr>
        <w:tabs>
          <w:tab w:val="num" w:pos="1701"/>
        </w:tabs>
        <w:ind w:left="1701" w:hanging="850"/>
      </w:pPr>
      <w:rPr>
        <w:rFonts w:cs="Times New Roman"/>
      </w:rPr>
    </w:lvl>
    <w:lvl w:ilvl="7">
      <w:start w:val="1"/>
      <w:numFmt w:val="decimal"/>
      <w:pStyle w:val="Heading8"/>
      <w:lvlText w:val="%6.%7.%8"/>
      <w:lvlJc w:val="left"/>
      <w:pPr>
        <w:tabs>
          <w:tab w:val="num" w:pos="1701"/>
        </w:tabs>
        <w:ind w:left="1701" w:hanging="850"/>
      </w:pPr>
      <w:rPr>
        <w:rFonts w:cs="Times New Roman"/>
      </w:rPr>
    </w:lvl>
    <w:lvl w:ilvl="8">
      <w:start w:val="1"/>
      <w:numFmt w:val="lowerRoman"/>
      <w:pStyle w:val="Heading9"/>
      <w:lvlText w:val="(%9)"/>
      <w:lvlJc w:val="left"/>
      <w:pPr>
        <w:tabs>
          <w:tab w:val="num" w:pos="851"/>
        </w:tabs>
        <w:ind w:left="851" w:hanging="851"/>
      </w:pPr>
      <w:rPr>
        <w:rFonts w:cs="Times New Roman"/>
      </w:rPr>
    </w:lvl>
  </w:abstractNum>
  <w:abstractNum w:abstractNumId="9" w15:restartNumberingAfterBreak="0">
    <w:nsid w:val="46D75AD4"/>
    <w:multiLevelType w:val="hybridMultilevel"/>
    <w:tmpl w:val="0F14F6B8"/>
    <w:lvl w:ilvl="0" w:tplc="08090001">
      <w:start w:val="1"/>
      <w:numFmt w:val="bullet"/>
      <w:lvlText w:val=""/>
      <w:lvlJc w:val="left"/>
      <w:pPr>
        <w:tabs>
          <w:tab w:val="num" w:pos="720"/>
        </w:tabs>
        <w:ind w:left="720" w:hanging="360"/>
      </w:pPr>
      <w:rPr>
        <w:rFonts w:ascii="Symbol" w:hAnsi="Symbol" w:hint="default"/>
      </w:rPr>
    </w:lvl>
    <w:lvl w:ilvl="1" w:tplc="65BA0052" w:tentative="1">
      <w:start w:val="1"/>
      <w:numFmt w:val="bullet"/>
      <w:lvlText w:val=""/>
      <w:lvlJc w:val="left"/>
      <w:pPr>
        <w:tabs>
          <w:tab w:val="num" w:pos="1440"/>
        </w:tabs>
        <w:ind w:left="1440" w:hanging="360"/>
      </w:pPr>
      <w:rPr>
        <w:rFonts w:ascii="Wingdings" w:hAnsi="Wingdings" w:hint="default"/>
      </w:rPr>
    </w:lvl>
    <w:lvl w:ilvl="2" w:tplc="A33E26B8" w:tentative="1">
      <w:start w:val="1"/>
      <w:numFmt w:val="bullet"/>
      <w:lvlText w:val=""/>
      <w:lvlJc w:val="left"/>
      <w:pPr>
        <w:tabs>
          <w:tab w:val="num" w:pos="2160"/>
        </w:tabs>
        <w:ind w:left="2160" w:hanging="360"/>
      </w:pPr>
      <w:rPr>
        <w:rFonts w:ascii="Wingdings" w:hAnsi="Wingdings" w:hint="default"/>
      </w:rPr>
    </w:lvl>
    <w:lvl w:ilvl="3" w:tplc="B28E6C50" w:tentative="1">
      <w:start w:val="1"/>
      <w:numFmt w:val="bullet"/>
      <w:lvlText w:val=""/>
      <w:lvlJc w:val="left"/>
      <w:pPr>
        <w:tabs>
          <w:tab w:val="num" w:pos="2880"/>
        </w:tabs>
        <w:ind w:left="2880" w:hanging="360"/>
      </w:pPr>
      <w:rPr>
        <w:rFonts w:ascii="Wingdings" w:hAnsi="Wingdings" w:hint="default"/>
      </w:rPr>
    </w:lvl>
    <w:lvl w:ilvl="4" w:tplc="9790E3A4" w:tentative="1">
      <w:start w:val="1"/>
      <w:numFmt w:val="bullet"/>
      <w:lvlText w:val=""/>
      <w:lvlJc w:val="left"/>
      <w:pPr>
        <w:tabs>
          <w:tab w:val="num" w:pos="3600"/>
        </w:tabs>
        <w:ind w:left="3600" w:hanging="360"/>
      </w:pPr>
      <w:rPr>
        <w:rFonts w:ascii="Wingdings" w:hAnsi="Wingdings" w:hint="default"/>
      </w:rPr>
    </w:lvl>
    <w:lvl w:ilvl="5" w:tplc="8ACC550E" w:tentative="1">
      <w:start w:val="1"/>
      <w:numFmt w:val="bullet"/>
      <w:lvlText w:val=""/>
      <w:lvlJc w:val="left"/>
      <w:pPr>
        <w:tabs>
          <w:tab w:val="num" w:pos="4320"/>
        </w:tabs>
        <w:ind w:left="4320" w:hanging="360"/>
      </w:pPr>
      <w:rPr>
        <w:rFonts w:ascii="Wingdings" w:hAnsi="Wingdings" w:hint="default"/>
      </w:rPr>
    </w:lvl>
    <w:lvl w:ilvl="6" w:tplc="953EF820" w:tentative="1">
      <w:start w:val="1"/>
      <w:numFmt w:val="bullet"/>
      <w:lvlText w:val=""/>
      <w:lvlJc w:val="left"/>
      <w:pPr>
        <w:tabs>
          <w:tab w:val="num" w:pos="5040"/>
        </w:tabs>
        <w:ind w:left="5040" w:hanging="360"/>
      </w:pPr>
      <w:rPr>
        <w:rFonts w:ascii="Wingdings" w:hAnsi="Wingdings" w:hint="default"/>
      </w:rPr>
    </w:lvl>
    <w:lvl w:ilvl="7" w:tplc="69B49534" w:tentative="1">
      <w:start w:val="1"/>
      <w:numFmt w:val="bullet"/>
      <w:lvlText w:val=""/>
      <w:lvlJc w:val="left"/>
      <w:pPr>
        <w:tabs>
          <w:tab w:val="num" w:pos="5760"/>
        </w:tabs>
        <w:ind w:left="5760" w:hanging="360"/>
      </w:pPr>
      <w:rPr>
        <w:rFonts w:ascii="Wingdings" w:hAnsi="Wingdings" w:hint="default"/>
      </w:rPr>
    </w:lvl>
    <w:lvl w:ilvl="8" w:tplc="7016A0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3A72BA"/>
    <w:multiLevelType w:val="hybridMultilevel"/>
    <w:tmpl w:val="DAC44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FC343C"/>
    <w:multiLevelType w:val="hybridMultilevel"/>
    <w:tmpl w:val="5CA0B8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078613"/>
    <w:multiLevelType w:val="hybridMultilevel"/>
    <w:tmpl w:val="147D7D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4D34449"/>
    <w:multiLevelType w:val="hybridMultilevel"/>
    <w:tmpl w:val="C664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424692"/>
    <w:multiLevelType w:val="hybridMultilevel"/>
    <w:tmpl w:val="2A12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E2BF5"/>
    <w:multiLevelType w:val="hybridMultilevel"/>
    <w:tmpl w:val="FD344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5562D4"/>
    <w:multiLevelType w:val="hybridMultilevel"/>
    <w:tmpl w:val="94227B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DF10968"/>
    <w:multiLevelType w:val="hybridMultilevel"/>
    <w:tmpl w:val="F45E6AD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716176E2"/>
    <w:multiLevelType w:val="hybridMultilevel"/>
    <w:tmpl w:val="3954B3B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15:restartNumberingAfterBreak="0">
    <w:nsid w:val="745F4300"/>
    <w:multiLevelType w:val="hybridMultilevel"/>
    <w:tmpl w:val="41C0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921A2"/>
    <w:multiLevelType w:val="hybridMultilevel"/>
    <w:tmpl w:val="0E1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32B91"/>
    <w:multiLevelType w:val="hybridMultilevel"/>
    <w:tmpl w:val="39865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05872"/>
    <w:multiLevelType w:val="hybridMultilevel"/>
    <w:tmpl w:val="8F646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9"/>
  </w:num>
  <w:num w:numId="4">
    <w:abstractNumId w:val="20"/>
  </w:num>
  <w:num w:numId="5">
    <w:abstractNumId w:val="6"/>
  </w:num>
  <w:num w:numId="6">
    <w:abstractNumId w:val="22"/>
  </w:num>
  <w:num w:numId="7">
    <w:abstractNumId w:val="21"/>
  </w:num>
  <w:num w:numId="8">
    <w:abstractNumId w:val="3"/>
  </w:num>
  <w:num w:numId="9">
    <w:abstractNumId w:val="2"/>
  </w:num>
  <w:num w:numId="10">
    <w:abstractNumId w:val="16"/>
  </w:num>
  <w:num w:numId="11">
    <w:abstractNumId w:val="19"/>
  </w:num>
  <w:num w:numId="12">
    <w:abstractNumId w:val="13"/>
  </w:num>
  <w:num w:numId="13">
    <w:abstractNumId w:val="1"/>
  </w:num>
  <w:num w:numId="14">
    <w:abstractNumId w:val="11"/>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7"/>
  </w:num>
  <w:num w:numId="18">
    <w:abstractNumId w:val="0"/>
  </w:num>
  <w:num w:numId="19">
    <w:abstractNumId w:val="10"/>
  </w:num>
  <w:num w:numId="20">
    <w:abstractNumId w:val="15"/>
  </w:num>
  <w:num w:numId="21">
    <w:abstractNumId w:val="5"/>
  </w:num>
  <w:num w:numId="22">
    <w:abstractNumId w:val="4"/>
  </w:num>
  <w:num w:numId="2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34627"/>
    <w:rsid w:val="0000003F"/>
    <w:rsid w:val="0000074C"/>
    <w:rsid w:val="000009A5"/>
    <w:rsid w:val="000018E6"/>
    <w:rsid w:val="00001ABE"/>
    <w:rsid w:val="00001B90"/>
    <w:rsid w:val="00002A43"/>
    <w:rsid w:val="00002A6B"/>
    <w:rsid w:val="00003FE1"/>
    <w:rsid w:val="00004FF8"/>
    <w:rsid w:val="00005C14"/>
    <w:rsid w:val="00006507"/>
    <w:rsid w:val="00006564"/>
    <w:rsid w:val="00006E47"/>
    <w:rsid w:val="000074A9"/>
    <w:rsid w:val="0001076A"/>
    <w:rsid w:val="00010E5F"/>
    <w:rsid w:val="000114AC"/>
    <w:rsid w:val="00011E5D"/>
    <w:rsid w:val="00011F3C"/>
    <w:rsid w:val="0001381C"/>
    <w:rsid w:val="000146D1"/>
    <w:rsid w:val="000150AF"/>
    <w:rsid w:val="00015CD8"/>
    <w:rsid w:val="0001627B"/>
    <w:rsid w:val="000162E6"/>
    <w:rsid w:val="00016CC3"/>
    <w:rsid w:val="000170D8"/>
    <w:rsid w:val="00017AA2"/>
    <w:rsid w:val="000201C1"/>
    <w:rsid w:val="00020820"/>
    <w:rsid w:val="00021059"/>
    <w:rsid w:val="0002152D"/>
    <w:rsid w:val="00021AF7"/>
    <w:rsid w:val="0002206F"/>
    <w:rsid w:val="000221EB"/>
    <w:rsid w:val="00022EC9"/>
    <w:rsid w:val="000232C8"/>
    <w:rsid w:val="00023998"/>
    <w:rsid w:val="000254C8"/>
    <w:rsid w:val="00025613"/>
    <w:rsid w:val="00025EB6"/>
    <w:rsid w:val="00026AC1"/>
    <w:rsid w:val="00026EF0"/>
    <w:rsid w:val="00027982"/>
    <w:rsid w:val="00030D54"/>
    <w:rsid w:val="00031384"/>
    <w:rsid w:val="00031A07"/>
    <w:rsid w:val="00031B43"/>
    <w:rsid w:val="000322A2"/>
    <w:rsid w:val="000329EB"/>
    <w:rsid w:val="00033273"/>
    <w:rsid w:val="0003393C"/>
    <w:rsid w:val="00034AF2"/>
    <w:rsid w:val="00034C9D"/>
    <w:rsid w:val="00034E54"/>
    <w:rsid w:val="00034F5B"/>
    <w:rsid w:val="0003550C"/>
    <w:rsid w:val="00035D6C"/>
    <w:rsid w:val="00035E5A"/>
    <w:rsid w:val="00036B89"/>
    <w:rsid w:val="00037704"/>
    <w:rsid w:val="00037869"/>
    <w:rsid w:val="00037C31"/>
    <w:rsid w:val="00037E2D"/>
    <w:rsid w:val="000402E9"/>
    <w:rsid w:val="000409CF"/>
    <w:rsid w:val="00041B9C"/>
    <w:rsid w:val="00041DAA"/>
    <w:rsid w:val="00041F51"/>
    <w:rsid w:val="000424D9"/>
    <w:rsid w:val="00042E31"/>
    <w:rsid w:val="0004360B"/>
    <w:rsid w:val="00043647"/>
    <w:rsid w:val="000457D2"/>
    <w:rsid w:val="00045D2A"/>
    <w:rsid w:val="000460DF"/>
    <w:rsid w:val="00046325"/>
    <w:rsid w:val="000470F2"/>
    <w:rsid w:val="00047164"/>
    <w:rsid w:val="0004716E"/>
    <w:rsid w:val="000474F8"/>
    <w:rsid w:val="0005028E"/>
    <w:rsid w:val="00050B83"/>
    <w:rsid w:val="00052026"/>
    <w:rsid w:val="00054AE4"/>
    <w:rsid w:val="00054AFB"/>
    <w:rsid w:val="00054F10"/>
    <w:rsid w:val="00054F44"/>
    <w:rsid w:val="00055EC5"/>
    <w:rsid w:val="00056823"/>
    <w:rsid w:val="00056A08"/>
    <w:rsid w:val="00056F77"/>
    <w:rsid w:val="00057D7C"/>
    <w:rsid w:val="00057D96"/>
    <w:rsid w:val="00060A29"/>
    <w:rsid w:val="00060BF8"/>
    <w:rsid w:val="00061096"/>
    <w:rsid w:val="000614B5"/>
    <w:rsid w:val="00062A2F"/>
    <w:rsid w:val="00062A7C"/>
    <w:rsid w:val="00063925"/>
    <w:rsid w:val="00064E1B"/>
    <w:rsid w:val="00066388"/>
    <w:rsid w:val="00067A56"/>
    <w:rsid w:val="00067FC6"/>
    <w:rsid w:val="00070318"/>
    <w:rsid w:val="00070B38"/>
    <w:rsid w:val="000712B8"/>
    <w:rsid w:val="000715F5"/>
    <w:rsid w:val="00072D6A"/>
    <w:rsid w:val="00073CC1"/>
    <w:rsid w:val="00074876"/>
    <w:rsid w:val="00074A71"/>
    <w:rsid w:val="00075AE8"/>
    <w:rsid w:val="00075D37"/>
    <w:rsid w:val="00075E73"/>
    <w:rsid w:val="00076155"/>
    <w:rsid w:val="00076405"/>
    <w:rsid w:val="0007673C"/>
    <w:rsid w:val="0007733E"/>
    <w:rsid w:val="00077A82"/>
    <w:rsid w:val="000801AA"/>
    <w:rsid w:val="0008106D"/>
    <w:rsid w:val="00081A84"/>
    <w:rsid w:val="00082133"/>
    <w:rsid w:val="00082176"/>
    <w:rsid w:val="000827F4"/>
    <w:rsid w:val="000829D0"/>
    <w:rsid w:val="00083A98"/>
    <w:rsid w:val="00083E92"/>
    <w:rsid w:val="000846A8"/>
    <w:rsid w:val="00085A0B"/>
    <w:rsid w:val="00086500"/>
    <w:rsid w:val="000868F2"/>
    <w:rsid w:val="00087664"/>
    <w:rsid w:val="00087EC9"/>
    <w:rsid w:val="000910C2"/>
    <w:rsid w:val="00091134"/>
    <w:rsid w:val="00091A2D"/>
    <w:rsid w:val="000920CD"/>
    <w:rsid w:val="000930CF"/>
    <w:rsid w:val="00094C4B"/>
    <w:rsid w:val="000950B5"/>
    <w:rsid w:val="0009585A"/>
    <w:rsid w:val="000962A3"/>
    <w:rsid w:val="00096C68"/>
    <w:rsid w:val="00097DA7"/>
    <w:rsid w:val="00097FB0"/>
    <w:rsid w:val="000A05D4"/>
    <w:rsid w:val="000A0762"/>
    <w:rsid w:val="000A08AC"/>
    <w:rsid w:val="000A0A98"/>
    <w:rsid w:val="000A0BA3"/>
    <w:rsid w:val="000A0EAC"/>
    <w:rsid w:val="000A1861"/>
    <w:rsid w:val="000A2017"/>
    <w:rsid w:val="000A203B"/>
    <w:rsid w:val="000A4378"/>
    <w:rsid w:val="000A4529"/>
    <w:rsid w:val="000A5635"/>
    <w:rsid w:val="000A573B"/>
    <w:rsid w:val="000A57F7"/>
    <w:rsid w:val="000A5A13"/>
    <w:rsid w:val="000A5A34"/>
    <w:rsid w:val="000A62D5"/>
    <w:rsid w:val="000A6388"/>
    <w:rsid w:val="000A650D"/>
    <w:rsid w:val="000A6B60"/>
    <w:rsid w:val="000B0194"/>
    <w:rsid w:val="000B1847"/>
    <w:rsid w:val="000B2012"/>
    <w:rsid w:val="000B2017"/>
    <w:rsid w:val="000B22A2"/>
    <w:rsid w:val="000B2E1F"/>
    <w:rsid w:val="000B2F50"/>
    <w:rsid w:val="000B3710"/>
    <w:rsid w:val="000B3C1C"/>
    <w:rsid w:val="000B4443"/>
    <w:rsid w:val="000B447E"/>
    <w:rsid w:val="000B49B8"/>
    <w:rsid w:val="000B4E10"/>
    <w:rsid w:val="000B58D1"/>
    <w:rsid w:val="000B5D81"/>
    <w:rsid w:val="000B5FD5"/>
    <w:rsid w:val="000B6015"/>
    <w:rsid w:val="000B637D"/>
    <w:rsid w:val="000B6C07"/>
    <w:rsid w:val="000B6C09"/>
    <w:rsid w:val="000B707D"/>
    <w:rsid w:val="000B74DA"/>
    <w:rsid w:val="000B79F7"/>
    <w:rsid w:val="000B7A00"/>
    <w:rsid w:val="000B7DE4"/>
    <w:rsid w:val="000C0207"/>
    <w:rsid w:val="000C05AC"/>
    <w:rsid w:val="000C083F"/>
    <w:rsid w:val="000C0AFD"/>
    <w:rsid w:val="000C0BAD"/>
    <w:rsid w:val="000C1233"/>
    <w:rsid w:val="000C1592"/>
    <w:rsid w:val="000C184A"/>
    <w:rsid w:val="000C23F0"/>
    <w:rsid w:val="000C2ABC"/>
    <w:rsid w:val="000C31FD"/>
    <w:rsid w:val="000C34DD"/>
    <w:rsid w:val="000C38DB"/>
    <w:rsid w:val="000C3C27"/>
    <w:rsid w:val="000C3CF9"/>
    <w:rsid w:val="000C5360"/>
    <w:rsid w:val="000C5EC0"/>
    <w:rsid w:val="000C5F0B"/>
    <w:rsid w:val="000C5F3B"/>
    <w:rsid w:val="000C60A4"/>
    <w:rsid w:val="000C6D8B"/>
    <w:rsid w:val="000C7606"/>
    <w:rsid w:val="000D0429"/>
    <w:rsid w:val="000D0AF7"/>
    <w:rsid w:val="000D1395"/>
    <w:rsid w:val="000D1EAA"/>
    <w:rsid w:val="000D22F3"/>
    <w:rsid w:val="000D25C6"/>
    <w:rsid w:val="000D2A92"/>
    <w:rsid w:val="000D3209"/>
    <w:rsid w:val="000D3D76"/>
    <w:rsid w:val="000D4090"/>
    <w:rsid w:val="000D42A5"/>
    <w:rsid w:val="000D6203"/>
    <w:rsid w:val="000D626F"/>
    <w:rsid w:val="000D6527"/>
    <w:rsid w:val="000D6B01"/>
    <w:rsid w:val="000E0616"/>
    <w:rsid w:val="000E0BB4"/>
    <w:rsid w:val="000E180C"/>
    <w:rsid w:val="000E1C22"/>
    <w:rsid w:val="000E22CF"/>
    <w:rsid w:val="000E2845"/>
    <w:rsid w:val="000E34A2"/>
    <w:rsid w:val="000E3C1B"/>
    <w:rsid w:val="000E4BB5"/>
    <w:rsid w:val="000E6CDE"/>
    <w:rsid w:val="000E6E25"/>
    <w:rsid w:val="000E7538"/>
    <w:rsid w:val="000E789C"/>
    <w:rsid w:val="000E7E44"/>
    <w:rsid w:val="000F0F0E"/>
    <w:rsid w:val="000F144C"/>
    <w:rsid w:val="000F1880"/>
    <w:rsid w:val="000F1F87"/>
    <w:rsid w:val="000F233E"/>
    <w:rsid w:val="000F398D"/>
    <w:rsid w:val="000F409A"/>
    <w:rsid w:val="000F4141"/>
    <w:rsid w:val="000F45FC"/>
    <w:rsid w:val="000F477F"/>
    <w:rsid w:val="000F49AA"/>
    <w:rsid w:val="000F4AD2"/>
    <w:rsid w:val="000F4B49"/>
    <w:rsid w:val="000F5416"/>
    <w:rsid w:val="00100E50"/>
    <w:rsid w:val="00100F6F"/>
    <w:rsid w:val="0010101C"/>
    <w:rsid w:val="00101A88"/>
    <w:rsid w:val="00101D08"/>
    <w:rsid w:val="001020D1"/>
    <w:rsid w:val="00103133"/>
    <w:rsid w:val="0010341F"/>
    <w:rsid w:val="00104A5D"/>
    <w:rsid w:val="00104AA2"/>
    <w:rsid w:val="00104BDA"/>
    <w:rsid w:val="00104FA1"/>
    <w:rsid w:val="001057E5"/>
    <w:rsid w:val="001059FC"/>
    <w:rsid w:val="00105D3C"/>
    <w:rsid w:val="00106DFA"/>
    <w:rsid w:val="0010799F"/>
    <w:rsid w:val="00107CA1"/>
    <w:rsid w:val="0011000D"/>
    <w:rsid w:val="001101FC"/>
    <w:rsid w:val="00111242"/>
    <w:rsid w:val="00113C7B"/>
    <w:rsid w:val="00114251"/>
    <w:rsid w:val="00114362"/>
    <w:rsid w:val="00114ABB"/>
    <w:rsid w:val="001153F4"/>
    <w:rsid w:val="00116240"/>
    <w:rsid w:val="00117F80"/>
    <w:rsid w:val="001208DD"/>
    <w:rsid w:val="00120CDA"/>
    <w:rsid w:val="00120D5B"/>
    <w:rsid w:val="00121279"/>
    <w:rsid w:val="0012175B"/>
    <w:rsid w:val="00121F7C"/>
    <w:rsid w:val="0012235B"/>
    <w:rsid w:val="00122425"/>
    <w:rsid w:val="00122BEF"/>
    <w:rsid w:val="0012389B"/>
    <w:rsid w:val="0012401E"/>
    <w:rsid w:val="001241C6"/>
    <w:rsid w:val="001242B9"/>
    <w:rsid w:val="00126F00"/>
    <w:rsid w:val="001271C4"/>
    <w:rsid w:val="001303AE"/>
    <w:rsid w:val="00130CAE"/>
    <w:rsid w:val="00130D59"/>
    <w:rsid w:val="00131039"/>
    <w:rsid w:val="0013390D"/>
    <w:rsid w:val="0013398C"/>
    <w:rsid w:val="001339AC"/>
    <w:rsid w:val="001339F9"/>
    <w:rsid w:val="001348CC"/>
    <w:rsid w:val="00134AA6"/>
    <w:rsid w:val="00134DED"/>
    <w:rsid w:val="00135180"/>
    <w:rsid w:val="001354EB"/>
    <w:rsid w:val="00135729"/>
    <w:rsid w:val="00135C84"/>
    <w:rsid w:val="00135DF4"/>
    <w:rsid w:val="00136075"/>
    <w:rsid w:val="00136558"/>
    <w:rsid w:val="0013727C"/>
    <w:rsid w:val="00137FF8"/>
    <w:rsid w:val="00140232"/>
    <w:rsid w:val="001406A2"/>
    <w:rsid w:val="00140A2F"/>
    <w:rsid w:val="00140DB3"/>
    <w:rsid w:val="00141588"/>
    <w:rsid w:val="001420F0"/>
    <w:rsid w:val="0014211A"/>
    <w:rsid w:val="0014281B"/>
    <w:rsid w:val="00143694"/>
    <w:rsid w:val="00144007"/>
    <w:rsid w:val="0014458A"/>
    <w:rsid w:val="001445EC"/>
    <w:rsid w:val="00144CEE"/>
    <w:rsid w:val="001457F2"/>
    <w:rsid w:val="00146101"/>
    <w:rsid w:val="001462D1"/>
    <w:rsid w:val="00146ABC"/>
    <w:rsid w:val="001473D4"/>
    <w:rsid w:val="00147BB5"/>
    <w:rsid w:val="00147BFF"/>
    <w:rsid w:val="0015061E"/>
    <w:rsid w:val="00150F39"/>
    <w:rsid w:val="00151860"/>
    <w:rsid w:val="001532A7"/>
    <w:rsid w:val="001537B5"/>
    <w:rsid w:val="0015431F"/>
    <w:rsid w:val="001544AE"/>
    <w:rsid w:val="00155969"/>
    <w:rsid w:val="001565E9"/>
    <w:rsid w:val="001572F8"/>
    <w:rsid w:val="001576E4"/>
    <w:rsid w:val="0016070A"/>
    <w:rsid w:val="001610DB"/>
    <w:rsid w:val="00163F47"/>
    <w:rsid w:val="00166981"/>
    <w:rsid w:val="00166ACE"/>
    <w:rsid w:val="0016796D"/>
    <w:rsid w:val="00170741"/>
    <w:rsid w:val="001709E6"/>
    <w:rsid w:val="001718D6"/>
    <w:rsid w:val="00171A52"/>
    <w:rsid w:val="00171EC6"/>
    <w:rsid w:val="00172070"/>
    <w:rsid w:val="00172B4C"/>
    <w:rsid w:val="0017322A"/>
    <w:rsid w:val="00173B1D"/>
    <w:rsid w:val="00174796"/>
    <w:rsid w:val="00174F30"/>
    <w:rsid w:val="0017639B"/>
    <w:rsid w:val="001766B5"/>
    <w:rsid w:val="00176F86"/>
    <w:rsid w:val="00177115"/>
    <w:rsid w:val="001775DE"/>
    <w:rsid w:val="001776D2"/>
    <w:rsid w:val="001778C4"/>
    <w:rsid w:val="00180710"/>
    <w:rsid w:val="00180A47"/>
    <w:rsid w:val="00181177"/>
    <w:rsid w:val="0018274F"/>
    <w:rsid w:val="001832F6"/>
    <w:rsid w:val="00184838"/>
    <w:rsid w:val="00184D78"/>
    <w:rsid w:val="00185482"/>
    <w:rsid w:val="00185A0B"/>
    <w:rsid w:val="00186E25"/>
    <w:rsid w:val="00187D88"/>
    <w:rsid w:val="00190E1D"/>
    <w:rsid w:val="0019143B"/>
    <w:rsid w:val="001916E2"/>
    <w:rsid w:val="0019287F"/>
    <w:rsid w:val="001934A3"/>
    <w:rsid w:val="00193E1D"/>
    <w:rsid w:val="00194A67"/>
    <w:rsid w:val="00195264"/>
    <w:rsid w:val="00195692"/>
    <w:rsid w:val="001958A7"/>
    <w:rsid w:val="00195D4E"/>
    <w:rsid w:val="001968E6"/>
    <w:rsid w:val="00196DD0"/>
    <w:rsid w:val="001972FC"/>
    <w:rsid w:val="00197445"/>
    <w:rsid w:val="00197F2E"/>
    <w:rsid w:val="001A0126"/>
    <w:rsid w:val="001A012E"/>
    <w:rsid w:val="001A01C1"/>
    <w:rsid w:val="001A04A2"/>
    <w:rsid w:val="001A0750"/>
    <w:rsid w:val="001A0770"/>
    <w:rsid w:val="001A081C"/>
    <w:rsid w:val="001A1083"/>
    <w:rsid w:val="001A2232"/>
    <w:rsid w:val="001A2832"/>
    <w:rsid w:val="001A28B6"/>
    <w:rsid w:val="001A2A44"/>
    <w:rsid w:val="001A2C6B"/>
    <w:rsid w:val="001A3134"/>
    <w:rsid w:val="001A314D"/>
    <w:rsid w:val="001A3C72"/>
    <w:rsid w:val="001A3DF5"/>
    <w:rsid w:val="001A400B"/>
    <w:rsid w:val="001A53A6"/>
    <w:rsid w:val="001A60F5"/>
    <w:rsid w:val="001A7020"/>
    <w:rsid w:val="001A70C4"/>
    <w:rsid w:val="001A7289"/>
    <w:rsid w:val="001B06CB"/>
    <w:rsid w:val="001B0D4F"/>
    <w:rsid w:val="001B0DEB"/>
    <w:rsid w:val="001B0F8E"/>
    <w:rsid w:val="001B102C"/>
    <w:rsid w:val="001B18AC"/>
    <w:rsid w:val="001B1980"/>
    <w:rsid w:val="001B269D"/>
    <w:rsid w:val="001B324B"/>
    <w:rsid w:val="001B3518"/>
    <w:rsid w:val="001B376A"/>
    <w:rsid w:val="001B3A5A"/>
    <w:rsid w:val="001B3AE0"/>
    <w:rsid w:val="001B55CF"/>
    <w:rsid w:val="001B614F"/>
    <w:rsid w:val="001B6749"/>
    <w:rsid w:val="001B694E"/>
    <w:rsid w:val="001B6CFD"/>
    <w:rsid w:val="001B6F0B"/>
    <w:rsid w:val="001B7980"/>
    <w:rsid w:val="001B7DE8"/>
    <w:rsid w:val="001C0494"/>
    <w:rsid w:val="001C0A6A"/>
    <w:rsid w:val="001C0B33"/>
    <w:rsid w:val="001C1032"/>
    <w:rsid w:val="001C11F8"/>
    <w:rsid w:val="001C1A72"/>
    <w:rsid w:val="001C2FA9"/>
    <w:rsid w:val="001C44DA"/>
    <w:rsid w:val="001C67DA"/>
    <w:rsid w:val="001C6E43"/>
    <w:rsid w:val="001C7788"/>
    <w:rsid w:val="001C7A05"/>
    <w:rsid w:val="001C7E7E"/>
    <w:rsid w:val="001D20DA"/>
    <w:rsid w:val="001D2409"/>
    <w:rsid w:val="001D5203"/>
    <w:rsid w:val="001D58E4"/>
    <w:rsid w:val="001D60CB"/>
    <w:rsid w:val="001D7396"/>
    <w:rsid w:val="001D7B2E"/>
    <w:rsid w:val="001E010F"/>
    <w:rsid w:val="001E0326"/>
    <w:rsid w:val="001E0A7F"/>
    <w:rsid w:val="001E0B05"/>
    <w:rsid w:val="001E0BD6"/>
    <w:rsid w:val="001E1295"/>
    <w:rsid w:val="001E2495"/>
    <w:rsid w:val="001E2D34"/>
    <w:rsid w:val="001E32CC"/>
    <w:rsid w:val="001E3B28"/>
    <w:rsid w:val="001E3F1F"/>
    <w:rsid w:val="001E4B89"/>
    <w:rsid w:val="001E51D4"/>
    <w:rsid w:val="001E52FA"/>
    <w:rsid w:val="001E7354"/>
    <w:rsid w:val="001E73F4"/>
    <w:rsid w:val="001E7857"/>
    <w:rsid w:val="001F020E"/>
    <w:rsid w:val="001F170D"/>
    <w:rsid w:val="001F17B0"/>
    <w:rsid w:val="001F1A78"/>
    <w:rsid w:val="001F2233"/>
    <w:rsid w:val="001F23AA"/>
    <w:rsid w:val="001F277C"/>
    <w:rsid w:val="001F2D2E"/>
    <w:rsid w:val="001F2DD5"/>
    <w:rsid w:val="001F37C0"/>
    <w:rsid w:val="001F3FE7"/>
    <w:rsid w:val="001F4606"/>
    <w:rsid w:val="001F4A2F"/>
    <w:rsid w:val="001F61CB"/>
    <w:rsid w:val="001F6DEF"/>
    <w:rsid w:val="00200A71"/>
    <w:rsid w:val="002012C1"/>
    <w:rsid w:val="00201C76"/>
    <w:rsid w:val="002030E6"/>
    <w:rsid w:val="0020350A"/>
    <w:rsid w:val="0020415D"/>
    <w:rsid w:val="00204274"/>
    <w:rsid w:val="00204DCB"/>
    <w:rsid w:val="002054DA"/>
    <w:rsid w:val="0020581F"/>
    <w:rsid w:val="0020651D"/>
    <w:rsid w:val="00206905"/>
    <w:rsid w:val="00206F71"/>
    <w:rsid w:val="00207861"/>
    <w:rsid w:val="00210F92"/>
    <w:rsid w:val="00210FC7"/>
    <w:rsid w:val="00212DD4"/>
    <w:rsid w:val="00213189"/>
    <w:rsid w:val="00213805"/>
    <w:rsid w:val="002138F5"/>
    <w:rsid w:val="00213A45"/>
    <w:rsid w:val="00214385"/>
    <w:rsid w:val="00214E96"/>
    <w:rsid w:val="00215C35"/>
    <w:rsid w:val="00216036"/>
    <w:rsid w:val="002166DF"/>
    <w:rsid w:val="00216F94"/>
    <w:rsid w:val="00217974"/>
    <w:rsid w:val="0022063C"/>
    <w:rsid w:val="00221235"/>
    <w:rsid w:val="00221C13"/>
    <w:rsid w:val="002232D2"/>
    <w:rsid w:val="00223ACA"/>
    <w:rsid w:val="00223C03"/>
    <w:rsid w:val="00223EFB"/>
    <w:rsid w:val="00224232"/>
    <w:rsid w:val="0022432D"/>
    <w:rsid w:val="00224797"/>
    <w:rsid w:val="00224ABE"/>
    <w:rsid w:val="002256FC"/>
    <w:rsid w:val="00225B8F"/>
    <w:rsid w:val="00226716"/>
    <w:rsid w:val="00226A64"/>
    <w:rsid w:val="00226B2C"/>
    <w:rsid w:val="00227DEF"/>
    <w:rsid w:val="0023010A"/>
    <w:rsid w:val="002320A0"/>
    <w:rsid w:val="00232359"/>
    <w:rsid w:val="002327CB"/>
    <w:rsid w:val="00232EA8"/>
    <w:rsid w:val="00233CF7"/>
    <w:rsid w:val="002352FD"/>
    <w:rsid w:val="0023798E"/>
    <w:rsid w:val="00240824"/>
    <w:rsid w:val="0024098E"/>
    <w:rsid w:val="00240C2F"/>
    <w:rsid w:val="0024101F"/>
    <w:rsid w:val="00241F8B"/>
    <w:rsid w:val="00242B9F"/>
    <w:rsid w:val="00242DA5"/>
    <w:rsid w:val="0024484E"/>
    <w:rsid w:val="002456F3"/>
    <w:rsid w:val="00245992"/>
    <w:rsid w:val="00246CCB"/>
    <w:rsid w:val="00247CB1"/>
    <w:rsid w:val="00247CCD"/>
    <w:rsid w:val="002500C5"/>
    <w:rsid w:val="00250F5E"/>
    <w:rsid w:val="00251202"/>
    <w:rsid w:val="00251AAE"/>
    <w:rsid w:val="00251DE8"/>
    <w:rsid w:val="002537D0"/>
    <w:rsid w:val="00253D2D"/>
    <w:rsid w:val="00254AA7"/>
    <w:rsid w:val="00254E2C"/>
    <w:rsid w:val="00255DC4"/>
    <w:rsid w:val="00256ACE"/>
    <w:rsid w:val="0025738D"/>
    <w:rsid w:val="00257BB5"/>
    <w:rsid w:val="00260707"/>
    <w:rsid w:val="00261786"/>
    <w:rsid w:val="0026371F"/>
    <w:rsid w:val="00263758"/>
    <w:rsid w:val="002637D9"/>
    <w:rsid w:val="002640BB"/>
    <w:rsid w:val="0026479A"/>
    <w:rsid w:val="00264CD6"/>
    <w:rsid w:val="0026671D"/>
    <w:rsid w:val="002670FE"/>
    <w:rsid w:val="00267713"/>
    <w:rsid w:val="002702BC"/>
    <w:rsid w:val="00270D01"/>
    <w:rsid w:val="00271549"/>
    <w:rsid w:val="00271882"/>
    <w:rsid w:val="00272272"/>
    <w:rsid w:val="00272358"/>
    <w:rsid w:val="0027315D"/>
    <w:rsid w:val="00274FED"/>
    <w:rsid w:val="00275DC9"/>
    <w:rsid w:val="00275DD0"/>
    <w:rsid w:val="00277294"/>
    <w:rsid w:val="002772F5"/>
    <w:rsid w:val="002779D3"/>
    <w:rsid w:val="00280952"/>
    <w:rsid w:val="00280D3B"/>
    <w:rsid w:val="0028161C"/>
    <w:rsid w:val="0028178E"/>
    <w:rsid w:val="00281AF3"/>
    <w:rsid w:val="002821EB"/>
    <w:rsid w:val="002829AC"/>
    <w:rsid w:val="00283283"/>
    <w:rsid w:val="002836D9"/>
    <w:rsid w:val="0028412C"/>
    <w:rsid w:val="0028498A"/>
    <w:rsid w:val="002850AD"/>
    <w:rsid w:val="002852A3"/>
    <w:rsid w:val="00285855"/>
    <w:rsid w:val="00285ACC"/>
    <w:rsid w:val="0028660F"/>
    <w:rsid w:val="002900F0"/>
    <w:rsid w:val="00290462"/>
    <w:rsid w:val="002908CC"/>
    <w:rsid w:val="00290A2E"/>
    <w:rsid w:val="00290C61"/>
    <w:rsid w:val="00291EC1"/>
    <w:rsid w:val="00295B5D"/>
    <w:rsid w:val="00296FF9"/>
    <w:rsid w:val="00297293"/>
    <w:rsid w:val="00297390"/>
    <w:rsid w:val="002978D7"/>
    <w:rsid w:val="002978EC"/>
    <w:rsid w:val="00297C7B"/>
    <w:rsid w:val="002A0AF3"/>
    <w:rsid w:val="002A0C1E"/>
    <w:rsid w:val="002A117F"/>
    <w:rsid w:val="002A1FE2"/>
    <w:rsid w:val="002A2D8E"/>
    <w:rsid w:val="002A2F92"/>
    <w:rsid w:val="002A3BFE"/>
    <w:rsid w:val="002A4177"/>
    <w:rsid w:val="002A4A0B"/>
    <w:rsid w:val="002A4AEE"/>
    <w:rsid w:val="002A53FF"/>
    <w:rsid w:val="002A56AD"/>
    <w:rsid w:val="002A5918"/>
    <w:rsid w:val="002A6B82"/>
    <w:rsid w:val="002A6C41"/>
    <w:rsid w:val="002A7289"/>
    <w:rsid w:val="002A7492"/>
    <w:rsid w:val="002B0017"/>
    <w:rsid w:val="002B0D52"/>
    <w:rsid w:val="002B13DC"/>
    <w:rsid w:val="002B2151"/>
    <w:rsid w:val="002B2425"/>
    <w:rsid w:val="002B3437"/>
    <w:rsid w:val="002B3890"/>
    <w:rsid w:val="002B5669"/>
    <w:rsid w:val="002B5CE1"/>
    <w:rsid w:val="002B611C"/>
    <w:rsid w:val="002B61C3"/>
    <w:rsid w:val="002B70D0"/>
    <w:rsid w:val="002C02F4"/>
    <w:rsid w:val="002C09B5"/>
    <w:rsid w:val="002C14D0"/>
    <w:rsid w:val="002C2C21"/>
    <w:rsid w:val="002C395A"/>
    <w:rsid w:val="002C3BF3"/>
    <w:rsid w:val="002C7007"/>
    <w:rsid w:val="002C7137"/>
    <w:rsid w:val="002C7B9E"/>
    <w:rsid w:val="002D05B0"/>
    <w:rsid w:val="002D0E2F"/>
    <w:rsid w:val="002D106E"/>
    <w:rsid w:val="002D216E"/>
    <w:rsid w:val="002D2418"/>
    <w:rsid w:val="002D2C1D"/>
    <w:rsid w:val="002D320B"/>
    <w:rsid w:val="002D33C6"/>
    <w:rsid w:val="002D3798"/>
    <w:rsid w:val="002D4975"/>
    <w:rsid w:val="002D64BF"/>
    <w:rsid w:val="002D6EB2"/>
    <w:rsid w:val="002D73CB"/>
    <w:rsid w:val="002D7FE5"/>
    <w:rsid w:val="002E04C1"/>
    <w:rsid w:val="002E17DE"/>
    <w:rsid w:val="002E2BAB"/>
    <w:rsid w:val="002E3233"/>
    <w:rsid w:val="002E34EC"/>
    <w:rsid w:val="002E3AF2"/>
    <w:rsid w:val="002E3E7D"/>
    <w:rsid w:val="002E4375"/>
    <w:rsid w:val="002E72BA"/>
    <w:rsid w:val="002E7C9B"/>
    <w:rsid w:val="002F1721"/>
    <w:rsid w:val="002F1C8C"/>
    <w:rsid w:val="002F1CA1"/>
    <w:rsid w:val="002F20B2"/>
    <w:rsid w:val="002F2409"/>
    <w:rsid w:val="002F2784"/>
    <w:rsid w:val="002F29AE"/>
    <w:rsid w:val="002F2B08"/>
    <w:rsid w:val="002F3B55"/>
    <w:rsid w:val="002F48FD"/>
    <w:rsid w:val="002F4D0D"/>
    <w:rsid w:val="002F4E1D"/>
    <w:rsid w:val="002F6252"/>
    <w:rsid w:val="002F6448"/>
    <w:rsid w:val="002F6B80"/>
    <w:rsid w:val="002F6C4A"/>
    <w:rsid w:val="002F6EC6"/>
    <w:rsid w:val="002F769C"/>
    <w:rsid w:val="003010BB"/>
    <w:rsid w:val="003012F0"/>
    <w:rsid w:val="00302C4C"/>
    <w:rsid w:val="00303217"/>
    <w:rsid w:val="00304675"/>
    <w:rsid w:val="00304ADE"/>
    <w:rsid w:val="00304FB1"/>
    <w:rsid w:val="00306188"/>
    <w:rsid w:val="00306367"/>
    <w:rsid w:val="00307231"/>
    <w:rsid w:val="00307CF9"/>
    <w:rsid w:val="00310761"/>
    <w:rsid w:val="00311CF2"/>
    <w:rsid w:val="00311F76"/>
    <w:rsid w:val="003126E4"/>
    <w:rsid w:val="00312988"/>
    <w:rsid w:val="00312FE6"/>
    <w:rsid w:val="0031354C"/>
    <w:rsid w:val="00313C5D"/>
    <w:rsid w:val="00313DED"/>
    <w:rsid w:val="0031429A"/>
    <w:rsid w:val="0031472E"/>
    <w:rsid w:val="00314885"/>
    <w:rsid w:val="00315024"/>
    <w:rsid w:val="00315851"/>
    <w:rsid w:val="0031624C"/>
    <w:rsid w:val="00316BDC"/>
    <w:rsid w:val="00316FC0"/>
    <w:rsid w:val="0032065A"/>
    <w:rsid w:val="0032074E"/>
    <w:rsid w:val="00322547"/>
    <w:rsid w:val="00323C52"/>
    <w:rsid w:val="00324109"/>
    <w:rsid w:val="0032488A"/>
    <w:rsid w:val="00324EFA"/>
    <w:rsid w:val="00325180"/>
    <w:rsid w:val="003255AD"/>
    <w:rsid w:val="00325B5A"/>
    <w:rsid w:val="00327B78"/>
    <w:rsid w:val="0033046F"/>
    <w:rsid w:val="00330EEF"/>
    <w:rsid w:val="00331468"/>
    <w:rsid w:val="00331D22"/>
    <w:rsid w:val="00332D4D"/>
    <w:rsid w:val="00332DC6"/>
    <w:rsid w:val="0033413E"/>
    <w:rsid w:val="00335019"/>
    <w:rsid w:val="003351D0"/>
    <w:rsid w:val="003354A3"/>
    <w:rsid w:val="0033599A"/>
    <w:rsid w:val="0033645B"/>
    <w:rsid w:val="00340DB6"/>
    <w:rsid w:val="00341549"/>
    <w:rsid w:val="00342FFD"/>
    <w:rsid w:val="00343C10"/>
    <w:rsid w:val="00343DEF"/>
    <w:rsid w:val="003451F0"/>
    <w:rsid w:val="00345EB4"/>
    <w:rsid w:val="003461C1"/>
    <w:rsid w:val="00347037"/>
    <w:rsid w:val="00350A7E"/>
    <w:rsid w:val="00350C5A"/>
    <w:rsid w:val="00350F47"/>
    <w:rsid w:val="003513C9"/>
    <w:rsid w:val="00351A23"/>
    <w:rsid w:val="00353329"/>
    <w:rsid w:val="00353FF6"/>
    <w:rsid w:val="003548B3"/>
    <w:rsid w:val="0035598F"/>
    <w:rsid w:val="003569BD"/>
    <w:rsid w:val="0036009F"/>
    <w:rsid w:val="00362580"/>
    <w:rsid w:val="00362C2F"/>
    <w:rsid w:val="0036321D"/>
    <w:rsid w:val="00364042"/>
    <w:rsid w:val="00364A79"/>
    <w:rsid w:val="00365615"/>
    <w:rsid w:val="0036561E"/>
    <w:rsid w:val="003675CC"/>
    <w:rsid w:val="00367BD7"/>
    <w:rsid w:val="003718F3"/>
    <w:rsid w:val="003726BC"/>
    <w:rsid w:val="00372AFA"/>
    <w:rsid w:val="00373079"/>
    <w:rsid w:val="003730D0"/>
    <w:rsid w:val="003737B3"/>
    <w:rsid w:val="00374379"/>
    <w:rsid w:val="003745E0"/>
    <w:rsid w:val="003747B5"/>
    <w:rsid w:val="0037624B"/>
    <w:rsid w:val="00377216"/>
    <w:rsid w:val="00380379"/>
    <w:rsid w:val="0038104E"/>
    <w:rsid w:val="00381B9E"/>
    <w:rsid w:val="00381DA0"/>
    <w:rsid w:val="003824AE"/>
    <w:rsid w:val="00382A6C"/>
    <w:rsid w:val="00383141"/>
    <w:rsid w:val="00383F3E"/>
    <w:rsid w:val="0038444C"/>
    <w:rsid w:val="00386572"/>
    <w:rsid w:val="00386BB7"/>
    <w:rsid w:val="003875B4"/>
    <w:rsid w:val="003878FA"/>
    <w:rsid w:val="003903AC"/>
    <w:rsid w:val="00390804"/>
    <w:rsid w:val="0039176E"/>
    <w:rsid w:val="00391781"/>
    <w:rsid w:val="0039251E"/>
    <w:rsid w:val="0039332D"/>
    <w:rsid w:val="00394AE4"/>
    <w:rsid w:val="00394D84"/>
    <w:rsid w:val="00395026"/>
    <w:rsid w:val="00395C53"/>
    <w:rsid w:val="00396261"/>
    <w:rsid w:val="003963D8"/>
    <w:rsid w:val="00397074"/>
    <w:rsid w:val="003A02DD"/>
    <w:rsid w:val="003A04E4"/>
    <w:rsid w:val="003A054F"/>
    <w:rsid w:val="003A0862"/>
    <w:rsid w:val="003A1A59"/>
    <w:rsid w:val="003A1A63"/>
    <w:rsid w:val="003A2414"/>
    <w:rsid w:val="003A2B1F"/>
    <w:rsid w:val="003A2F1B"/>
    <w:rsid w:val="003A79E6"/>
    <w:rsid w:val="003B00F1"/>
    <w:rsid w:val="003B0C42"/>
    <w:rsid w:val="003B0CED"/>
    <w:rsid w:val="003B0CFC"/>
    <w:rsid w:val="003B1AFC"/>
    <w:rsid w:val="003B2D70"/>
    <w:rsid w:val="003B4B07"/>
    <w:rsid w:val="003B4B9F"/>
    <w:rsid w:val="003B4BD6"/>
    <w:rsid w:val="003B4C7B"/>
    <w:rsid w:val="003B53F3"/>
    <w:rsid w:val="003B621D"/>
    <w:rsid w:val="003B63A4"/>
    <w:rsid w:val="003B6E03"/>
    <w:rsid w:val="003B7406"/>
    <w:rsid w:val="003B7CC7"/>
    <w:rsid w:val="003B7F86"/>
    <w:rsid w:val="003C0160"/>
    <w:rsid w:val="003C0795"/>
    <w:rsid w:val="003C0B95"/>
    <w:rsid w:val="003C1281"/>
    <w:rsid w:val="003C1DD6"/>
    <w:rsid w:val="003C282C"/>
    <w:rsid w:val="003C2C1A"/>
    <w:rsid w:val="003C3267"/>
    <w:rsid w:val="003C3553"/>
    <w:rsid w:val="003C49F3"/>
    <w:rsid w:val="003C4DC7"/>
    <w:rsid w:val="003C52DD"/>
    <w:rsid w:val="003C601E"/>
    <w:rsid w:val="003C67DE"/>
    <w:rsid w:val="003C7836"/>
    <w:rsid w:val="003C7A4F"/>
    <w:rsid w:val="003D15B7"/>
    <w:rsid w:val="003D38AC"/>
    <w:rsid w:val="003D4A8F"/>
    <w:rsid w:val="003D50CB"/>
    <w:rsid w:val="003D5538"/>
    <w:rsid w:val="003D5C95"/>
    <w:rsid w:val="003D6763"/>
    <w:rsid w:val="003D6817"/>
    <w:rsid w:val="003D6F1F"/>
    <w:rsid w:val="003D7037"/>
    <w:rsid w:val="003E08EE"/>
    <w:rsid w:val="003E0C13"/>
    <w:rsid w:val="003E0E12"/>
    <w:rsid w:val="003E1274"/>
    <w:rsid w:val="003E15EE"/>
    <w:rsid w:val="003E1614"/>
    <w:rsid w:val="003E21F6"/>
    <w:rsid w:val="003E240E"/>
    <w:rsid w:val="003E24C1"/>
    <w:rsid w:val="003E260B"/>
    <w:rsid w:val="003E28A6"/>
    <w:rsid w:val="003E2B5E"/>
    <w:rsid w:val="003E2B8C"/>
    <w:rsid w:val="003E3710"/>
    <w:rsid w:val="003E3CC0"/>
    <w:rsid w:val="003E497E"/>
    <w:rsid w:val="003E4A01"/>
    <w:rsid w:val="003E5017"/>
    <w:rsid w:val="003E5781"/>
    <w:rsid w:val="003E6802"/>
    <w:rsid w:val="003E6923"/>
    <w:rsid w:val="003E7452"/>
    <w:rsid w:val="003E7997"/>
    <w:rsid w:val="003E7CCA"/>
    <w:rsid w:val="003F012C"/>
    <w:rsid w:val="003F0C4B"/>
    <w:rsid w:val="003F0F4A"/>
    <w:rsid w:val="003F123C"/>
    <w:rsid w:val="003F1896"/>
    <w:rsid w:val="003F3F0E"/>
    <w:rsid w:val="003F4617"/>
    <w:rsid w:val="003F4A5F"/>
    <w:rsid w:val="003F4B5B"/>
    <w:rsid w:val="003F5137"/>
    <w:rsid w:val="003F538B"/>
    <w:rsid w:val="003F54F6"/>
    <w:rsid w:val="003F5B5C"/>
    <w:rsid w:val="003F5E6A"/>
    <w:rsid w:val="003F6753"/>
    <w:rsid w:val="004008F2"/>
    <w:rsid w:val="004010A6"/>
    <w:rsid w:val="004016D0"/>
    <w:rsid w:val="00401843"/>
    <w:rsid w:val="00403257"/>
    <w:rsid w:val="0040436B"/>
    <w:rsid w:val="0040564D"/>
    <w:rsid w:val="00406AC1"/>
    <w:rsid w:val="00407548"/>
    <w:rsid w:val="00410512"/>
    <w:rsid w:val="0041076B"/>
    <w:rsid w:val="00411AD4"/>
    <w:rsid w:val="00412339"/>
    <w:rsid w:val="0041376C"/>
    <w:rsid w:val="00414281"/>
    <w:rsid w:val="004143A9"/>
    <w:rsid w:val="004147B0"/>
    <w:rsid w:val="00414ED2"/>
    <w:rsid w:val="004153CE"/>
    <w:rsid w:val="004156AD"/>
    <w:rsid w:val="00415778"/>
    <w:rsid w:val="00415A6C"/>
    <w:rsid w:val="00415EEB"/>
    <w:rsid w:val="00416185"/>
    <w:rsid w:val="0041716A"/>
    <w:rsid w:val="00417268"/>
    <w:rsid w:val="00417613"/>
    <w:rsid w:val="00420612"/>
    <w:rsid w:val="00420BB6"/>
    <w:rsid w:val="00420DE8"/>
    <w:rsid w:val="00421CC8"/>
    <w:rsid w:val="00421FD7"/>
    <w:rsid w:val="00422905"/>
    <w:rsid w:val="00422AA4"/>
    <w:rsid w:val="004236F9"/>
    <w:rsid w:val="00423FE3"/>
    <w:rsid w:val="00424632"/>
    <w:rsid w:val="00425293"/>
    <w:rsid w:val="00426825"/>
    <w:rsid w:val="00427665"/>
    <w:rsid w:val="00427878"/>
    <w:rsid w:val="00427FA4"/>
    <w:rsid w:val="0043069A"/>
    <w:rsid w:val="00431727"/>
    <w:rsid w:val="00431AD2"/>
    <w:rsid w:val="00431FAF"/>
    <w:rsid w:val="004335C2"/>
    <w:rsid w:val="00434627"/>
    <w:rsid w:val="00434684"/>
    <w:rsid w:val="004359F8"/>
    <w:rsid w:val="00435A17"/>
    <w:rsid w:val="0043644C"/>
    <w:rsid w:val="00437B3A"/>
    <w:rsid w:val="00437B93"/>
    <w:rsid w:val="00437CDE"/>
    <w:rsid w:val="00437E64"/>
    <w:rsid w:val="00441153"/>
    <w:rsid w:val="004412A8"/>
    <w:rsid w:val="00441A19"/>
    <w:rsid w:val="00441E73"/>
    <w:rsid w:val="0044209F"/>
    <w:rsid w:val="004430E4"/>
    <w:rsid w:val="004439CB"/>
    <w:rsid w:val="00444188"/>
    <w:rsid w:val="0044449D"/>
    <w:rsid w:val="0044500B"/>
    <w:rsid w:val="00445BDA"/>
    <w:rsid w:val="0044744F"/>
    <w:rsid w:val="00447A43"/>
    <w:rsid w:val="00450929"/>
    <w:rsid w:val="00450A64"/>
    <w:rsid w:val="00451803"/>
    <w:rsid w:val="00451A81"/>
    <w:rsid w:val="00451C51"/>
    <w:rsid w:val="00452309"/>
    <w:rsid w:val="00452C13"/>
    <w:rsid w:val="00453ADC"/>
    <w:rsid w:val="00454B5F"/>
    <w:rsid w:val="0045502C"/>
    <w:rsid w:val="00455DF4"/>
    <w:rsid w:val="004564E5"/>
    <w:rsid w:val="004576DC"/>
    <w:rsid w:val="004578D2"/>
    <w:rsid w:val="00457E73"/>
    <w:rsid w:val="00460FF2"/>
    <w:rsid w:val="004617AC"/>
    <w:rsid w:val="00462670"/>
    <w:rsid w:val="00462AF8"/>
    <w:rsid w:val="00462C63"/>
    <w:rsid w:val="004630D2"/>
    <w:rsid w:val="00463E16"/>
    <w:rsid w:val="004644DB"/>
    <w:rsid w:val="00465BE2"/>
    <w:rsid w:val="00465F6F"/>
    <w:rsid w:val="0046636C"/>
    <w:rsid w:val="00466ADD"/>
    <w:rsid w:val="00466BF7"/>
    <w:rsid w:val="00466D9E"/>
    <w:rsid w:val="0046705F"/>
    <w:rsid w:val="00467352"/>
    <w:rsid w:val="00470805"/>
    <w:rsid w:val="004711A9"/>
    <w:rsid w:val="004711C6"/>
    <w:rsid w:val="00471A65"/>
    <w:rsid w:val="00471C08"/>
    <w:rsid w:val="00472872"/>
    <w:rsid w:val="00473077"/>
    <w:rsid w:val="004737A9"/>
    <w:rsid w:val="00474093"/>
    <w:rsid w:val="00474D8D"/>
    <w:rsid w:val="00475696"/>
    <w:rsid w:val="00476AEA"/>
    <w:rsid w:val="00476BB5"/>
    <w:rsid w:val="00477829"/>
    <w:rsid w:val="0048135E"/>
    <w:rsid w:val="004819E1"/>
    <w:rsid w:val="00482671"/>
    <w:rsid w:val="004836FF"/>
    <w:rsid w:val="00483FB6"/>
    <w:rsid w:val="00484D2D"/>
    <w:rsid w:val="00487E4F"/>
    <w:rsid w:val="004902E1"/>
    <w:rsid w:val="004904C2"/>
    <w:rsid w:val="00490BEC"/>
    <w:rsid w:val="00490C3B"/>
    <w:rsid w:val="00490CC4"/>
    <w:rsid w:val="004922C4"/>
    <w:rsid w:val="00492DFF"/>
    <w:rsid w:val="00496B29"/>
    <w:rsid w:val="00497B58"/>
    <w:rsid w:val="004A0298"/>
    <w:rsid w:val="004A057E"/>
    <w:rsid w:val="004A0849"/>
    <w:rsid w:val="004A0885"/>
    <w:rsid w:val="004A08FC"/>
    <w:rsid w:val="004A0C23"/>
    <w:rsid w:val="004A0FEE"/>
    <w:rsid w:val="004A2022"/>
    <w:rsid w:val="004A3529"/>
    <w:rsid w:val="004A3A26"/>
    <w:rsid w:val="004A3E7D"/>
    <w:rsid w:val="004A41C8"/>
    <w:rsid w:val="004A43FA"/>
    <w:rsid w:val="004A4794"/>
    <w:rsid w:val="004A4E1D"/>
    <w:rsid w:val="004B0907"/>
    <w:rsid w:val="004B1B6B"/>
    <w:rsid w:val="004B1D34"/>
    <w:rsid w:val="004B3115"/>
    <w:rsid w:val="004B3665"/>
    <w:rsid w:val="004B39B9"/>
    <w:rsid w:val="004B618E"/>
    <w:rsid w:val="004B683F"/>
    <w:rsid w:val="004B727D"/>
    <w:rsid w:val="004C028D"/>
    <w:rsid w:val="004C17E7"/>
    <w:rsid w:val="004C184F"/>
    <w:rsid w:val="004C1FE9"/>
    <w:rsid w:val="004C2140"/>
    <w:rsid w:val="004C28F4"/>
    <w:rsid w:val="004C2BF3"/>
    <w:rsid w:val="004C2CF1"/>
    <w:rsid w:val="004C2FAE"/>
    <w:rsid w:val="004C3748"/>
    <w:rsid w:val="004C3D16"/>
    <w:rsid w:val="004C3E81"/>
    <w:rsid w:val="004C3F94"/>
    <w:rsid w:val="004C43A3"/>
    <w:rsid w:val="004C5D49"/>
    <w:rsid w:val="004C6AD8"/>
    <w:rsid w:val="004C6DCF"/>
    <w:rsid w:val="004D0D43"/>
    <w:rsid w:val="004D107F"/>
    <w:rsid w:val="004D1182"/>
    <w:rsid w:val="004D161E"/>
    <w:rsid w:val="004D20C7"/>
    <w:rsid w:val="004D22A5"/>
    <w:rsid w:val="004D2640"/>
    <w:rsid w:val="004D2A28"/>
    <w:rsid w:val="004D35C9"/>
    <w:rsid w:val="004D3612"/>
    <w:rsid w:val="004D4375"/>
    <w:rsid w:val="004D489C"/>
    <w:rsid w:val="004D5118"/>
    <w:rsid w:val="004D52AD"/>
    <w:rsid w:val="004D6FF6"/>
    <w:rsid w:val="004D742C"/>
    <w:rsid w:val="004D79FE"/>
    <w:rsid w:val="004E04A7"/>
    <w:rsid w:val="004E05A8"/>
    <w:rsid w:val="004E0F32"/>
    <w:rsid w:val="004E1E88"/>
    <w:rsid w:val="004E238E"/>
    <w:rsid w:val="004E33A2"/>
    <w:rsid w:val="004E3B81"/>
    <w:rsid w:val="004E3E84"/>
    <w:rsid w:val="004E40EA"/>
    <w:rsid w:val="004E42A0"/>
    <w:rsid w:val="004E4530"/>
    <w:rsid w:val="004E49FC"/>
    <w:rsid w:val="004E52BB"/>
    <w:rsid w:val="004E63F3"/>
    <w:rsid w:val="004E6A11"/>
    <w:rsid w:val="004F0096"/>
    <w:rsid w:val="004F01EB"/>
    <w:rsid w:val="004F0217"/>
    <w:rsid w:val="004F2394"/>
    <w:rsid w:val="004F3A96"/>
    <w:rsid w:val="004F456B"/>
    <w:rsid w:val="004F660B"/>
    <w:rsid w:val="004F76A4"/>
    <w:rsid w:val="004F77B9"/>
    <w:rsid w:val="004F77D6"/>
    <w:rsid w:val="004F7FEE"/>
    <w:rsid w:val="005005BC"/>
    <w:rsid w:val="005005E5"/>
    <w:rsid w:val="00500849"/>
    <w:rsid w:val="0050144C"/>
    <w:rsid w:val="005034F9"/>
    <w:rsid w:val="00503976"/>
    <w:rsid w:val="005045AC"/>
    <w:rsid w:val="00504E96"/>
    <w:rsid w:val="005050B4"/>
    <w:rsid w:val="005070F0"/>
    <w:rsid w:val="00507A5F"/>
    <w:rsid w:val="00510315"/>
    <w:rsid w:val="005112B7"/>
    <w:rsid w:val="00511396"/>
    <w:rsid w:val="005115B6"/>
    <w:rsid w:val="0051200A"/>
    <w:rsid w:val="0051208E"/>
    <w:rsid w:val="00515216"/>
    <w:rsid w:val="00516A4F"/>
    <w:rsid w:val="00516A61"/>
    <w:rsid w:val="0051797B"/>
    <w:rsid w:val="00520008"/>
    <w:rsid w:val="005202F8"/>
    <w:rsid w:val="00522562"/>
    <w:rsid w:val="0052276D"/>
    <w:rsid w:val="005231B8"/>
    <w:rsid w:val="005234F7"/>
    <w:rsid w:val="00524AC8"/>
    <w:rsid w:val="00525232"/>
    <w:rsid w:val="00525952"/>
    <w:rsid w:val="00526E82"/>
    <w:rsid w:val="00526EA9"/>
    <w:rsid w:val="00527BF2"/>
    <w:rsid w:val="00527EBE"/>
    <w:rsid w:val="00527F7E"/>
    <w:rsid w:val="0053015A"/>
    <w:rsid w:val="00530343"/>
    <w:rsid w:val="005306CB"/>
    <w:rsid w:val="00530889"/>
    <w:rsid w:val="00530BB0"/>
    <w:rsid w:val="005310D0"/>
    <w:rsid w:val="00531F90"/>
    <w:rsid w:val="005331D4"/>
    <w:rsid w:val="0053387A"/>
    <w:rsid w:val="00534091"/>
    <w:rsid w:val="005349E4"/>
    <w:rsid w:val="005354E9"/>
    <w:rsid w:val="00535BE1"/>
    <w:rsid w:val="0053603D"/>
    <w:rsid w:val="00536301"/>
    <w:rsid w:val="00536772"/>
    <w:rsid w:val="005368B5"/>
    <w:rsid w:val="00536BC2"/>
    <w:rsid w:val="0053776F"/>
    <w:rsid w:val="00542660"/>
    <w:rsid w:val="00542925"/>
    <w:rsid w:val="00542AB2"/>
    <w:rsid w:val="00542C37"/>
    <w:rsid w:val="00542F23"/>
    <w:rsid w:val="00544F95"/>
    <w:rsid w:val="00545367"/>
    <w:rsid w:val="005454E1"/>
    <w:rsid w:val="00546FEE"/>
    <w:rsid w:val="0054758F"/>
    <w:rsid w:val="00550BE7"/>
    <w:rsid w:val="00550D93"/>
    <w:rsid w:val="00550F82"/>
    <w:rsid w:val="0055108B"/>
    <w:rsid w:val="0055233E"/>
    <w:rsid w:val="00552D69"/>
    <w:rsid w:val="00554113"/>
    <w:rsid w:val="00554777"/>
    <w:rsid w:val="00554BD6"/>
    <w:rsid w:val="00554FB7"/>
    <w:rsid w:val="00555BE9"/>
    <w:rsid w:val="00555CC4"/>
    <w:rsid w:val="005562A8"/>
    <w:rsid w:val="005569D0"/>
    <w:rsid w:val="00556E17"/>
    <w:rsid w:val="00557A1E"/>
    <w:rsid w:val="00560238"/>
    <w:rsid w:val="00561265"/>
    <w:rsid w:val="00561915"/>
    <w:rsid w:val="00561B6F"/>
    <w:rsid w:val="0056254C"/>
    <w:rsid w:val="005625C3"/>
    <w:rsid w:val="00562A1D"/>
    <w:rsid w:val="00562D2B"/>
    <w:rsid w:val="005631DC"/>
    <w:rsid w:val="00563BD6"/>
    <w:rsid w:val="00563C18"/>
    <w:rsid w:val="00563D3C"/>
    <w:rsid w:val="00564FCA"/>
    <w:rsid w:val="00565EC5"/>
    <w:rsid w:val="00565FBC"/>
    <w:rsid w:val="00566849"/>
    <w:rsid w:val="00566C2F"/>
    <w:rsid w:val="005671B6"/>
    <w:rsid w:val="0056729A"/>
    <w:rsid w:val="0056753E"/>
    <w:rsid w:val="0056760F"/>
    <w:rsid w:val="00567F33"/>
    <w:rsid w:val="00570783"/>
    <w:rsid w:val="005707AA"/>
    <w:rsid w:val="005711AC"/>
    <w:rsid w:val="00572245"/>
    <w:rsid w:val="00572379"/>
    <w:rsid w:val="0057285E"/>
    <w:rsid w:val="005736C9"/>
    <w:rsid w:val="0057616C"/>
    <w:rsid w:val="005768DE"/>
    <w:rsid w:val="00576C7B"/>
    <w:rsid w:val="00577909"/>
    <w:rsid w:val="00577AB1"/>
    <w:rsid w:val="00577BBE"/>
    <w:rsid w:val="00577E63"/>
    <w:rsid w:val="005801DD"/>
    <w:rsid w:val="005803C7"/>
    <w:rsid w:val="005807E7"/>
    <w:rsid w:val="00580E8D"/>
    <w:rsid w:val="005822B3"/>
    <w:rsid w:val="00582347"/>
    <w:rsid w:val="0058447E"/>
    <w:rsid w:val="0058494C"/>
    <w:rsid w:val="0058558F"/>
    <w:rsid w:val="005857E0"/>
    <w:rsid w:val="005860AD"/>
    <w:rsid w:val="00586443"/>
    <w:rsid w:val="005871E2"/>
    <w:rsid w:val="005872F6"/>
    <w:rsid w:val="00587402"/>
    <w:rsid w:val="00591166"/>
    <w:rsid w:val="005926DF"/>
    <w:rsid w:val="00592777"/>
    <w:rsid w:val="005929B1"/>
    <w:rsid w:val="00592AFC"/>
    <w:rsid w:val="00592FA2"/>
    <w:rsid w:val="005935CF"/>
    <w:rsid w:val="00593862"/>
    <w:rsid w:val="005938CB"/>
    <w:rsid w:val="0059394F"/>
    <w:rsid w:val="0059405C"/>
    <w:rsid w:val="005947B9"/>
    <w:rsid w:val="00594FD6"/>
    <w:rsid w:val="00596106"/>
    <w:rsid w:val="00596B99"/>
    <w:rsid w:val="00596E82"/>
    <w:rsid w:val="00597548"/>
    <w:rsid w:val="00597693"/>
    <w:rsid w:val="005A1476"/>
    <w:rsid w:val="005A157E"/>
    <w:rsid w:val="005A1A20"/>
    <w:rsid w:val="005A2020"/>
    <w:rsid w:val="005A26CB"/>
    <w:rsid w:val="005A4416"/>
    <w:rsid w:val="005A532C"/>
    <w:rsid w:val="005A574F"/>
    <w:rsid w:val="005A5D76"/>
    <w:rsid w:val="005A674C"/>
    <w:rsid w:val="005A687B"/>
    <w:rsid w:val="005A6D7D"/>
    <w:rsid w:val="005B0B49"/>
    <w:rsid w:val="005B0E63"/>
    <w:rsid w:val="005B1819"/>
    <w:rsid w:val="005B18A0"/>
    <w:rsid w:val="005B1C2D"/>
    <w:rsid w:val="005B461B"/>
    <w:rsid w:val="005B5768"/>
    <w:rsid w:val="005B5A53"/>
    <w:rsid w:val="005B67B3"/>
    <w:rsid w:val="005B715A"/>
    <w:rsid w:val="005B76B4"/>
    <w:rsid w:val="005C0053"/>
    <w:rsid w:val="005C08D3"/>
    <w:rsid w:val="005C1CF7"/>
    <w:rsid w:val="005C4481"/>
    <w:rsid w:val="005C52A8"/>
    <w:rsid w:val="005C55CD"/>
    <w:rsid w:val="005C5991"/>
    <w:rsid w:val="005C5B37"/>
    <w:rsid w:val="005C5F58"/>
    <w:rsid w:val="005C6139"/>
    <w:rsid w:val="005C6CC1"/>
    <w:rsid w:val="005C6CF8"/>
    <w:rsid w:val="005D121B"/>
    <w:rsid w:val="005D13BE"/>
    <w:rsid w:val="005D143D"/>
    <w:rsid w:val="005D3076"/>
    <w:rsid w:val="005D33E5"/>
    <w:rsid w:val="005D3ACC"/>
    <w:rsid w:val="005D4633"/>
    <w:rsid w:val="005D4C18"/>
    <w:rsid w:val="005D536F"/>
    <w:rsid w:val="005D65DF"/>
    <w:rsid w:val="005D6D27"/>
    <w:rsid w:val="005E0199"/>
    <w:rsid w:val="005E0289"/>
    <w:rsid w:val="005E0922"/>
    <w:rsid w:val="005E0B08"/>
    <w:rsid w:val="005E179D"/>
    <w:rsid w:val="005E17D2"/>
    <w:rsid w:val="005E250E"/>
    <w:rsid w:val="005E2B21"/>
    <w:rsid w:val="005E2F97"/>
    <w:rsid w:val="005E3D07"/>
    <w:rsid w:val="005E4026"/>
    <w:rsid w:val="005E72E0"/>
    <w:rsid w:val="005E74BE"/>
    <w:rsid w:val="005F0322"/>
    <w:rsid w:val="005F0542"/>
    <w:rsid w:val="005F0AE2"/>
    <w:rsid w:val="005F0F5C"/>
    <w:rsid w:val="005F0F8C"/>
    <w:rsid w:val="005F27EF"/>
    <w:rsid w:val="005F32D3"/>
    <w:rsid w:val="005F3761"/>
    <w:rsid w:val="005F3A6E"/>
    <w:rsid w:val="005F3E0A"/>
    <w:rsid w:val="005F42BA"/>
    <w:rsid w:val="005F4361"/>
    <w:rsid w:val="005F454D"/>
    <w:rsid w:val="005F485A"/>
    <w:rsid w:val="005F487F"/>
    <w:rsid w:val="005F489E"/>
    <w:rsid w:val="005F4963"/>
    <w:rsid w:val="005F5464"/>
    <w:rsid w:val="005F5467"/>
    <w:rsid w:val="005F6AA3"/>
    <w:rsid w:val="005F7106"/>
    <w:rsid w:val="005F7455"/>
    <w:rsid w:val="00600220"/>
    <w:rsid w:val="006002C8"/>
    <w:rsid w:val="00600A36"/>
    <w:rsid w:val="00600A99"/>
    <w:rsid w:val="00601522"/>
    <w:rsid w:val="00601B29"/>
    <w:rsid w:val="00601C2A"/>
    <w:rsid w:val="00601E9C"/>
    <w:rsid w:val="006021D8"/>
    <w:rsid w:val="006026E7"/>
    <w:rsid w:val="00603215"/>
    <w:rsid w:val="0060437C"/>
    <w:rsid w:val="00604563"/>
    <w:rsid w:val="00604696"/>
    <w:rsid w:val="00607977"/>
    <w:rsid w:val="00607B8A"/>
    <w:rsid w:val="006108D4"/>
    <w:rsid w:val="00610934"/>
    <w:rsid w:val="00610AA5"/>
    <w:rsid w:val="006118CF"/>
    <w:rsid w:val="0061296F"/>
    <w:rsid w:val="00612B23"/>
    <w:rsid w:val="00612C5C"/>
    <w:rsid w:val="0061316B"/>
    <w:rsid w:val="006137CB"/>
    <w:rsid w:val="006148EA"/>
    <w:rsid w:val="00614B99"/>
    <w:rsid w:val="00615CBF"/>
    <w:rsid w:val="00615E1F"/>
    <w:rsid w:val="00616DEE"/>
    <w:rsid w:val="00617407"/>
    <w:rsid w:val="00617A80"/>
    <w:rsid w:val="0062101B"/>
    <w:rsid w:val="006214F3"/>
    <w:rsid w:val="00623C04"/>
    <w:rsid w:val="00624078"/>
    <w:rsid w:val="006244F5"/>
    <w:rsid w:val="00625357"/>
    <w:rsid w:val="00626A7F"/>
    <w:rsid w:val="0062782C"/>
    <w:rsid w:val="006317ED"/>
    <w:rsid w:val="00632095"/>
    <w:rsid w:val="0063259D"/>
    <w:rsid w:val="006329EA"/>
    <w:rsid w:val="006338D2"/>
    <w:rsid w:val="00633B60"/>
    <w:rsid w:val="00634E7E"/>
    <w:rsid w:val="006351A2"/>
    <w:rsid w:val="00635AED"/>
    <w:rsid w:val="00637789"/>
    <w:rsid w:val="0063784F"/>
    <w:rsid w:val="00637DAA"/>
    <w:rsid w:val="00640254"/>
    <w:rsid w:val="00640C8F"/>
    <w:rsid w:val="00641923"/>
    <w:rsid w:val="00641FD7"/>
    <w:rsid w:val="0064268F"/>
    <w:rsid w:val="00643F4E"/>
    <w:rsid w:val="00643FA6"/>
    <w:rsid w:val="006440AE"/>
    <w:rsid w:val="00644FE9"/>
    <w:rsid w:val="006459F3"/>
    <w:rsid w:val="00647543"/>
    <w:rsid w:val="006478B9"/>
    <w:rsid w:val="00647B21"/>
    <w:rsid w:val="006506BA"/>
    <w:rsid w:val="00651179"/>
    <w:rsid w:val="0065153A"/>
    <w:rsid w:val="0065159F"/>
    <w:rsid w:val="00654CB0"/>
    <w:rsid w:val="0065570B"/>
    <w:rsid w:val="0065691B"/>
    <w:rsid w:val="00656D4D"/>
    <w:rsid w:val="0066013C"/>
    <w:rsid w:val="006603AA"/>
    <w:rsid w:val="006612B6"/>
    <w:rsid w:val="00661E9B"/>
    <w:rsid w:val="006621A6"/>
    <w:rsid w:val="00662B54"/>
    <w:rsid w:val="0066317F"/>
    <w:rsid w:val="006636B2"/>
    <w:rsid w:val="00663DB3"/>
    <w:rsid w:val="006640BB"/>
    <w:rsid w:val="00664F7E"/>
    <w:rsid w:val="006652CA"/>
    <w:rsid w:val="006653F4"/>
    <w:rsid w:val="00666159"/>
    <w:rsid w:val="00666706"/>
    <w:rsid w:val="00667D2A"/>
    <w:rsid w:val="006706F6"/>
    <w:rsid w:val="00670D2D"/>
    <w:rsid w:val="00670ED5"/>
    <w:rsid w:val="00671334"/>
    <w:rsid w:val="00671364"/>
    <w:rsid w:val="00671D0D"/>
    <w:rsid w:val="00671F3B"/>
    <w:rsid w:val="00672CF9"/>
    <w:rsid w:val="00673511"/>
    <w:rsid w:val="0067374A"/>
    <w:rsid w:val="00673D8F"/>
    <w:rsid w:val="00674422"/>
    <w:rsid w:val="00674A3A"/>
    <w:rsid w:val="00675ACB"/>
    <w:rsid w:val="006765E7"/>
    <w:rsid w:val="00676BB3"/>
    <w:rsid w:val="00676E81"/>
    <w:rsid w:val="00677D32"/>
    <w:rsid w:val="00680B95"/>
    <w:rsid w:val="00681597"/>
    <w:rsid w:val="00681D7A"/>
    <w:rsid w:val="00682158"/>
    <w:rsid w:val="00682595"/>
    <w:rsid w:val="00682686"/>
    <w:rsid w:val="006827AD"/>
    <w:rsid w:val="00682E07"/>
    <w:rsid w:val="0068319D"/>
    <w:rsid w:val="00683B7F"/>
    <w:rsid w:val="00683DE6"/>
    <w:rsid w:val="00683ED0"/>
    <w:rsid w:val="00683F54"/>
    <w:rsid w:val="006842D9"/>
    <w:rsid w:val="0068542C"/>
    <w:rsid w:val="0068561C"/>
    <w:rsid w:val="00685650"/>
    <w:rsid w:val="00685955"/>
    <w:rsid w:val="00685FE9"/>
    <w:rsid w:val="00686DD7"/>
    <w:rsid w:val="00687113"/>
    <w:rsid w:val="00690DD1"/>
    <w:rsid w:val="00691C44"/>
    <w:rsid w:val="00691CF6"/>
    <w:rsid w:val="00691D46"/>
    <w:rsid w:val="00691F3C"/>
    <w:rsid w:val="0069209C"/>
    <w:rsid w:val="00692714"/>
    <w:rsid w:val="006934B8"/>
    <w:rsid w:val="00693924"/>
    <w:rsid w:val="00693D31"/>
    <w:rsid w:val="00695356"/>
    <w:rsid w:val="00695FFA"/>
    <w:rsid w:val="00696849"/>
    <w:rsid w:val="0069697A"/>
    <w:rsid w:val="00697C0A"/>
    <w:rsid w:val="006A04B3"/>
    <w:rsid w:val="006A06B5"/>
    <w:rsid w:val="006A0836"/>
    <w:rsid w:val="006A0A37"/>
    <w:rsid w:val="006A23BB"/>
    <w:rsid w:val="006A2D40"/>
    <w:rsid w:val="006A3357"/>
    <w:rsid w:val="006A364D"/>
    <w:rsid w:val="006A3DAE"/>
    <w:rsid w:val="006A484A"/>
    <w:rsid w:val="006A5BEE"/>
    <w:rsid w:val="006A6BC5"/>
    <w:rsid w:val="006A6F20"/>
    <w:rsid w:val="006A76E9"/>
    <w:rsid w:val="006A7B31"/>
    <w:rsid w:val="006B0454"/>
    <w:rsid w:val="006B0BB3"/>
    <w:rsid w:val="006B149C"/>
    <w:rsid w:val="006B1A22"/>
    <w:rsid w:val="006B1C4A"/>
    <w:rsid w:val="006B1E75"/>
    <w:rsid w:val="006B2BCA"/>
    <w:rsid w:val="006B2F76"/>
    <w:rsid w:val="006B3219"/>
    <w:rsid w:val="006B3230"/>
    <w:rsid w:val="006B374E"/>
    <w:rsid w:val="006B38E8"/>
    <w:rsid w:val="006B3916"/>
    <w:rsid w:val="006B45C2"/>
    <w:rsid w:val="006B46C5"/>
    <w:rsid w:val="006B47B9"/>
    <w:rsid w:val="006B507C"/>
    <w:rsid w:val="006B52EB"/>
    <w:rsid w:val="006B6A99"/>
    <w:rsid w:val="006B7AEC"/>
    <w:rsid w:val="006C10E1"/>
    <w:rsid w:val="006C1CA4"/>
    <w:rsid w:val="006C2364"/>
    <w:rsid w:val="006C2747"/>
    <w:rsid w:val="006C2F74"/>
    <w:rsid w:val="006C35C3"/>
    <w:rsid w:val="006C3B81"/>
    <w:rsid w:val="006C4A7C"/>
    <w:rsid w:val="006C542E"/>
    <w:rsid w:val="006C595C"/>
    <w:rsid w:val="006C59FA"/>
    <w:rsid w:val="006C75E0"/>
    <w:rsid w:val="006D049B"/>
    <w:rsid w:val="006D13F4"/>
    <w:rsid w:val="006D15ED"/>
    <w:rsid w:val="006D16CE"/>
    <w:rsid w:val="006D19D7"/>
    <w:rsid w:val="006D22D1"/>
    <w:rsid w:val="006D306B"/>
    <w:rsid w:val="006D310D"/>
    <w:rsid w:val="006D325F"/>
    <w:rsid w:val="006D4500"/>
    <w:rsid w:val="006D478F"/>
    <w:rsid w:val="006D4AC2"/>
    <w:rsid w:val="006D4D31"/>
    <w:rsid w:val="006D60A7"/>
    <w:rsid w:val="006D6549"/>
    <w:rsid w:val="006D6EAE"/>
    <w:rsid w:val="006D7B1A"/>
    <w:rsid w:val="006E04A6"/>
    <w:rsid w:val="006E05BA"/>
    <w:rsid w:val="006E0C26"/>
    <w:rsid w:val="006E2B05"/>
    <w:rsid w:val="006E3549"/>
    <w:rsid w:val="006E402C"/>
    <w:rsid w:val="006E4126"/>
    <w:rsid w:val="006E46A3"/>
    <w:rsid w:val="006E4F76"/>
    <w:rsid w:val="006E69DD"/>
    <w:rsid w:val="006E78EE"/>
    <w:rsid w:val="006E7A18"/>
    <w:rsid w:val="006F01E9"/>
    <w:rsid w:val="006F0726"/>
    <w:rsid w:val="006F1394"/>
    <w:rsid w:val="006F2D07"/>
    <w:rsid w:val="006F2D54"/>
    <w:rsid w:val="006F3156"/>
    <w:rsid w:val="006F572E"/>
    <w:rsid w:val="006F578B"/>
    <w:rsid w:val="006F5C4A"/>
    <w:rsid w:val="006F672B"/>
    <w:rsid w:val="006F716B"/>
    <w:rsid w:val="006F72B9"/>
    <w:rsid w:val="006F7824"/>
    <w:rsid w:val="006F7FDD"/>
    <w:rsid w:val="0070145B"/>
    <w:rsid w:val="0070161F"/>
    <w:rsid w:val="00701892"/>
    <w:rsid w:val="00701998"/>
    <w:rsid w:val="00702916"/>
    <w:rsid w:val="0070296C"/>
    <w:rsid w:val="00702C8B"/>
    <w:rsid w:val="00702CF7"/>
    <w:rsid w:val="00703805"/>
    <w:rsid w:val="00703BA6"/>
    <w:rsid w:val="007042ED"/>
    <w:rsid w:val="007061FC"/>
    <w:rsid w:val="0070711E"/>
    <w:rsid w:val="00707408"/>
    <w:rsid w:val="00707E2C"/>
    <w:rsid w:val="00707E8C"/>
    <w:rsid w:val="00710173"/>
    <w:rsid w:val="00710DE7"/>
    <w:rsid w:val="007113F7"/>
    <w:rsid w:val="00713185"/>
    <w:rsid w:val="007132CD"/>
    <w:rsid w:val="00713304"/>
    <w:rsid w:val="00713AF6"/>
    <w:rsid w:val="00713C53"/>
    <w:rsid w:val="007144B5"/>
    <w:rsid w:val="00714DCE"/>
    <w:rsid w:val="00715C7A"/>
    <w:rsid w:val="007160BB"/>
    <w:rsid w:val="00717D62"/>
    <w:rsid w:val="00722C17"/>
    <w:rsid w:val="00723F4D"/>
    <w:rsid w:val="007254C5"/>
    <w:rsid w:val="0072699A"/>
    <w:rsid w:val="00726C46"/>
    <w:rsid w:val="00726FE8"/>
    <w:rsid w:val="00727A8E"/>
    <w:rsid w:val="00730533"/>
    <w:rsid w:val="007305C3"/>
    <w:rsid w:val="0073062F"/>
    <w:rsid w:val="00730AA1"/>
    <w:rsid w:val="00730C55"/>
    <w:rsid w:val="0073117B"/>
    <w:rsid w:val="00731D0B"/>
    <w:rsid w:val="00731D2B"/>
    <w:rsid w:val="007321A8"/>
    <w:rsid w:val="0073290B"/>
    <w:rsid w:val="00733503"/>
    <w:rsid w:val="00733A41"/>
    <w:rsid w:val="0073580D"/>
    <w:rsid w:val="007359CC"/>
    <w:rsid w:val="00736073"/>
    <w:rsid w:val="0073689E"/>
    <w:rsid w:val="00737E0F"/>
    <w:rsid w:val="00741011"/>
    <w:rsid w:val="00741263"/>
    <w:rsid w:val="007423CF"/>
    <w:rsid w:val="00742748"/>
    <w:rsid w:val="00743886"/>
    <w:rsid w:val="00744752"/>
    <w:rsid w:val="00745BFB"/>
    <w:rsid w:val="0074607F"/>
    <w:rsid w:val="00746E97"/>
    <w:rsid w:val="007473CE"/>
    <w:rsid w:val="007476DF"/>
    <w:rsid w:val="00750BCA"/>
    <w:rsid w:val="00750F5A"/>
    <w:rsid w:val="00750F61"/>
    <w:rsid w:val="007521D7"/>
    <w:rsid w:val="00752916"/>
    <w:rsid w:val="00752DD6"/>
    <w:rsid w:val="0075391B"/>
    <w:rsid w:val="007542D4"/>
    <w:rsid w:val="007547D3"/>
    <w:rsid w:val="00754897"/>
    <w:rsid w:val="007560AB"/>
    <w:rsid w:val="00756125"/>
    <w:rsid w:val="00756A60"/>
    <w:rsid w:val="0075789F"/>
    <w:rsid w:val="00760268"/>
    <w:rsid w:val="007608F1"/>
    <w:rsid w:val="00760EF0"/>
    <w:rsid w:val="00761101"/>
    <w:rsid w:val="00761870"/>
    <w:rsid w:val="00761A99"/>
    <w:rsid w:val="00761DA8"/>
    <w:rsid w:val="00762926"/>
    <w:rsid w:val="0076292B"/>
    <w:rsid w:val="0076300F"/>
    <w:rsid w:val="0076390A"/>
    <w:rsid w:val="00763C84"/>
    <w:rsid w:val="00764A6B"/>
    <w:rsid w:val="00764A83"/>
    <w:rsid w:val="0076505C"/>
    <w:rsid w:val="00765767"/>
    <w:rsid w:val="00765E36"/>
    <w:rsid w:val="0076609E"/>
    <w:rsid w:val="007661D6"/>
    <w:rsid w:val="007663AD"/>
    <w:rsid w:val="00766B99"/>
    <w:rsid w:val="00766F1C"/>
    <w:rsid w:val="0076792F"/>
    <w:rsid w:val="00767994"/>
    <w:rsid w:val="00770032"/>
    <w:rsid w:val="007710CA"/>
    <w:rsid w:val="00771754"/>
    <w:rsid w:val="00772604"/>
    <w:rsid w:val="00772BAD"/>
    <w:rsid w:val="0077444B"/>
    <w:rsid w:val="0077555A"/>
    <w:rsid w:val="0077697B"/>
    <w:rsid w:val="007779C4"/>
    <w:rsid w:val="00777F34"/>
    <w:rsid w:val="007807F6"/>
    <w:rsid w:val="007816BD"/>
    <w:rsid w:val="0078182E"/>
    <w:rsid w:val="00782964"/>
    <w:rsid w:val="00782F47"/>
    <w:rsid w:val="00782F79"/>
    <w:rsid w:val="00783464"/>
    <w:rsid w:val="0078371B"/>
    <w:rsid w:val="007841AD"/>
    <w:rsid w:val="00784BEB"/>
    <w:rsid w:val="0078521B"/>
    <w:rsid w:val="007855A0"/>
    <w:rsid w:val="00785BAE"/>
    <w:rsid w:val="00786B11"/>
    <w:rsid w:val="00786D36"/>
    <w:rsid w:val="007878F3"/>
    <w:rsid w:val="00790123"/>
    <w:rsid w:val="00790D6A"/>
    <w:rsid w:val="007911E4"/>
    <w:rsid w:val="0079125B"/>
    <w:rsid w:val="0079155C"/>
    <w:rsid w:val="00791632"/>
    <w:rsid w:val="00792345"/>
    <w:rsid w:val="007925DB"/>
    <w:rsid w:val="007936FF"/>
    <w:rsid w:val="007938EE"/>
    <w:rsid w:val="007943CC"/>
    <w:rsid w:val="007945DC"/>
    <w:rsid w:val="00794D2B"/>
    <w:rsid w:val="007953F3"/>
    <w:rsid w:val="0079541F"/>
    <w:rsid w:val="00796EA5"/>
    <w:rsid w:val="00797A42"/>
    <w:rsid w:val="00797AA3"/>
    <w:rsid w:val="00797FA7"/>
    <w:rsid w:val="00797FAF"/>
    <w:rsid w:val="007A0760"/>
    <w:rsid w:val="007A1204"/>
    <w:rsid w:val="007A2488"/>
    <w:rsid w:val="007A5E55"/>
    <w:rsid w:val="007A7239"/>
    <w:rsid w:val="007B0060"/>
    <w:rsid w:val="007B1A7B"/>
    <w:rsid w:val="007B255B"/>
    <w:rsid w:val="007B2E68"/>
    <w:rsid w:val="007B300C"/>
    <w:rsid w:val="007B32A6"/>
    <w:rsid w:val="007B361B"/>
    <w:rsid w:val="007B36EA"/>
    <w:rsid w:val="007B55E9"/>
    <w:rsid w:val="007B5B97"/>
    <w:rsid w:val="007B6BB7"/>
    <w:rsid w:val="007B6F4D"/>
    <w:rsid w:val="007B733A"/>
    <w:rsid w:val="007B7731"/>
    <w:rsid w:val="007B78CD"/>
    <w:rsid w:val="007B7B2B"/>
    <w:rsid w:val="007C02AB"/>
    <w:rsid w:val="007C0EDB"/>
    <w:rsid w:val="007C13C0"/>
    <w:rsid w:val="007C160E"/>
    <w:rsid w:val="007C23BC"/>
    <w:rsid w:val="007C34F9"/>
    <w:rsid w:val="007C3876"/>
    <w:rsid w:val="007C3A48"/>
    <w:rsid w:val="007C4CF3"/>
    <w:rsid w:val="007C51EA"/>
    <w:rsid w:val="007C5467"/>
    <w:rsid w:val="007C5E18"/>
    <w:rsid w:val="007D0EE8"/>
    <w:rsid w:val="007D1AEC"/>
    <w:rsid w:val="007D1B8D"/>
    <w:rsid w:val="007D2C14"/>
    <w:rsid w:val="007D2F21"/>
    <w:rsid w:val="007D3607"/>
    <w:rsid w:val="007D3AA3"/>
    <w:rsid w:val="007D46F0"/>
    <w:rsid w:val="007D491E"/>
    <w:rsid w:val="007D4D36"/>
    <w:rsid w:val="007D4F43"/>
    <w:rsid w:val="007D5A79"/>
    <w:rsid w:val="007D5EC0"/>
    <w:rsid w:val="007D67E4"/>
    <w:rsid w:val="007D7C50"/>
    <w:rsid w:val="007E0193"/>
    <w:rsid w:val="007E01E6"/>
    <w:rsid w:val="007E023E"/>
    <w:rsid w:val="007E09E0"/>
    <w:rsid w:val="007E0A33"/>
    <w:rsid w:val="007E137D"/>
    <w:rsid w:val="007E17CD"/>
    <w:rsid w:val="007E24ED"/>
    <w:rsid w:val="007E2644"/>
    <w:rsid w:val="007E27E6"/>
    <w:rsid w:val="007E2970"/>
    <w:rsid w:val="007E31B2"/>
    <w:rsid w:val="007E352A"/>
    <w:rsid w:val="007E44C8"/>
    <w:rsid w:val="007E5400"/>
    <w:rsid w:val="007E54E6"/>
    <w:rsid w:val="007E5601"/>
    <w:rsid w:val="007E5ACC"/>
    <w:rsid w:val="007E5F54"/>
    <w:rsid w:val="007E6114"/>
    <w:rsid w:val="007E6C8A"/>
    <w:rsid w:val="007E76D1"/>
    <w:rsid w:val="007E778D"/>
    <w:rsid w:val="007F0DD4"/>
    <w:rsid w:val="007F1E71"/>
    <w:rsid w:val="007F31B6"/>
    <w:rsid w:val="007F3A01"/>
    <w:rsid w:val="007F4B6D"/>
    <w:rsid w:val="007F4E2B"/>
    <w:rsid w:val="007F53F7"/>
    <w:rsid w:val="007F5B4C"/>
    <w:rsid w:val="007F5F5A"/>
    <w:rsid w:val="007F63F3"/>
    <w:rsid w:val="007F6CC1"/>
    <w:rsid w:val="007F6F64"/>
    <w:rsid w:val="007F7527"/>
    <w:rsid w:val="007F78B5"/>
    <w:rsid w:val="007F7D85"/>
    <w:rsid w:val="007F7E97"/>
    <w:rsid w:val="00800766"/>
    <w:rsid w:val="00800833"/>
    <w:rsid w:val="00802706"/>
    <w:rsid w:val="00802BA6"/>
    <w:rsid w:val="00802C56"/>
    <w:rsid w:val="008036D5"/>
    <w:rsid w:val="00803DCC"/>
    <w:rsid w:val="00803F8C"/>
    <w:rsid w:val="00804726"/>
    <w:rsid w:val="00805691"/>
    <w:rsid w:val="008062C6"/>
    <w:rsid w:val="008062EE"/>
    <w:rsid w:val="0080638C"/>
    <w:rsid w:val="00807296"/>
    <w:rsid w:val="0080732F"/>
    <w:rsid w:val="008076E1"/>
    <w:rsid w:val="008100FE"/>
    <w:rsid w:val="008105BA"/>
    <w:rsid w:val="0081253D"/>
    <w:rsid w:val="00812A92"/>
    <w:rsid w:val="00812AB2"/>
    <w:rsid w:val="00812F2C"/>
    <w:rsid w:val="00813DC5"/>
    <w:rsid w:val="00813ED5"/>
    <w:rsid w:val="00813F9C"/>
    <w:rsid w:val="00814577"/>
    <w:rsid w:val="008149C9"/>
    <w:rsid w:val="008153B0"/>
    <w:rsid w:val="00815BA1"/>
    <w:rsid w:val="00816C43"/>
    <w:rsid w:val="008171FE"/>
    <w:rsid w:val="00817D55"/>
    <w:rsid w:val="008201CA"/>
    <w:rsid w:val="0082096D"/>
    <w:rsid w:val="008212E5"/>
    <w:rsid w:val="00822B52"/>
    <w:rsid w:val="00822FDC"/>
    <w:rsid w:val="00823FA6"/>
    <w:rsid w:val="00824971"/>
    <w:rsid w:val="00824B76"/>
    <w:rsid w:val="008252F5"/>
    <w:rsid w:val="008253EF"/>
    <w:rsid w:val="00825503"/>
    <w:rsid w:val="0082588B"/>
    <w:rsid w:val="00825FDF"/>
    <w:rsid w:val="008264AB"/>
    <w:rsid w:val="00826FB9"/>
    <w:rsid w:val="008270F2"/>
    <w:rsid w:val="00827FB9"/>
    <w:rsid w:val="00830861"/>
    <w:rsid w:val="008309A3"/>
    <w:rsid w:val="00833777"/>
    <w:rsid w:val="00835558"/>
    <w:rsid w:val="008358CD"/>
    <w:rsid w:val="008361BF"/>
    <w:rsid w:val="008379C0"/>
    <w:rsid w:val="0084023B"/>
    <w:rsid w:val="008406F0"/>
    <w:rsid w:val="00841102"/>
    <w:rsid w:val="00841500"/>
    <w:rsid w:val="008417EB"/>
    <w:rsid w:val="0084193D"/>
    <w:rsid w:val="00843033"/>
    <w:rsid w:val="00843E94"/>
    <w:rsid w:val="008465F1"/>
    <w:rsid w:val="0085079B"/>
    <w:rsid w:val="0085095F"/>
    <w:rsid w:val="00852538"/>
    <w:rsid w:val="00852632"/>
    <w:rsid w:val="008529CA"/>
    <w:rsid w:val="008535D1"/>
    <w:rsid w:val="0085409D"/>
    <w:rsid w:val="00854DBC"/>
    <w:rsid w:val="00855191"/>
    <w:rsid w:val="00855359"/>
    <w:rsid w:val="00856A7B"/>
    <w:rsid w:val="00856CCC"/>
    <w:rsid w:val="00856FCA"/>
    <w:rsid w:val="00857443"/>
    <w:rsid w:val="00857F1B"/>
    <w:rsid w:val="008600A7"/>
    <w:rsid w:val="00860BD0"/>
    <w:rsid w:val="00863258"/>
    <w:rsid w:val="008636A2"/>
    <w:rsid w:val="00863F58"/>
    <w:rsid w:val="008645CE"/>
    <w:rsid w:val="00865B72"/>
    <w:rsid w:val="00865C93"/>
    <w:rsid w:val="008665CE"/>
    <w:rsid w:val="00866677"/>
    <w:rsid w:val="008678B0"/>
    <w:rsid w:val="008679D7"/>
    <w:rsid w:val="00870349"/>
    <w:rsid w:val="008707C1"/>
    <w:rsid w:val="008712B7"/>
    <w:rsid w:val="008714A9"/>
    <w:rsid w:val="00871566"/>
    <w:rsid w:val="00871713"/>
    <w:rsid w:val="008718E0"/>
    <w:rsid w:val="00872270"/>
    <w:rsid w:val="00872ACD"/>
    <w:rsid w:val="00872C6C"/>
    <w:rsid w:val="00873528"/>
    <w:rsid w:val="00873ADD"/>
    <w:rsid w:val="00873ED9"/>
    <w:rsid w:val="00875AAF"/>
    <w:rsid w:val="0087674A"/>
    <w:rsid w:val="00877500"/>
    <w:rsid w:val="00877659"/>
    <w:rsid w:val="008808B1"/>
    <w:rsid w:val="00881359"/>
    <w:rsid w:val="008815FD"/>
    <w:rsid w:val="00881E2D"/>
    <w:rsid w:val="008821E0"/>
    <w:rsid w:val="00882A39"/>
    <w:rsid w:val="00883743"/>
    <w:rsid w:val="008845E8"/>
    <w:rsid w:val="008853B7"/>
    <w:rsid w:val="00886AC9"/>
    <w:rsid w:val="00886D83"/>
    <w:rsid w:val="0088723C"/>
    <w:rsid w:val="008873D5"/>
    <w:rsid w:val="00887844"/>
    <w:rsid w:val="00890953"/>
    <w:rsid w:val="00890C84"/>
    <w:rsid w:val="00891BB2"/>
    <w:rsid w:val="00891CB7"/>
    <w:rsid w:val="00892408"/>
    <w:rsid w:val="008943B3"/>
    <w:rsid w:val="008945BF"/>
    <w:rsid w:val="008955B6"/>
    <w:rsid w:val="008956CC"/>
    <w:rsid w:val="00895B99"/>
    <w:rsid w:val="00896EF4"/>
    <w:rsid w:val="00897919"/>
    <w:rsid w:val="00897B41"/>
    <w:rsid w:val="00897B59"/>
    <w:rsid w:val="008A0191"/>
    <w:rsid w:val="008A033D"/>
    <w:rsid w:val="008A1AE4"/>
    <w:rsid w:val="008A21FE"/>
    <w:rsid w:val="008A2233"/>
    <w:rsid w:val="008A2775"/>
    <w:rsid w:val="008A2EA5"/>
    <w:rsid w:val="008A3CA3"/>
    <w:rsid w:val="008A3DF3"/>
    <w:rsid w:val="008A48F1"/>
    <w:rsid w:val="008A5205"/>
    <w:rsid w:val="008A58D8"/>
    <w:rsid w:val="008A5A5A"/>
    <w:rsid w:val="008A5D09"/>
    <w:rsid w:val="008A5FBF"/>
    <w:rsid w:val="008A6691"/>
    <w:rsid w:val="008A685E"/>
    <w:rsid w:val="008A6939"/>
    <w:rsid w:val="008A6B89"/>
    <w:rsid w:val="008A716B"/>
    <w:rsid w:val="008A7D11"/>
    <w:rsid w:val="008B0BA9"/>
    <w:rsid w:val="008B201C"/>
    <w:rsid w:val="008B24EF"/>
    <w:rsid w:val="008B2B32"/>
    <w:rsid w:val="008B2DF4"/>
    <w:rsid w:val="008B32A3"/>
    <w:rsid w:val="008B3C26"/>
    <w:rsid w:val="008B3C2E"/>
    <w:rsid w:val="008B4023"/>
    <w:rsid w:val="008B44CE"/>
    <w:rsid w:val="008B4D56"/>
    <w:rsid w:val="008B4E37"/>
    <w:rsid w:val="008B54D7"/>
    <w:rsid w:val="008B59CF"/>
    <w:rsid w:val="008B60C3"/>
    <w:rsid w:val="008B67DA"/>
    <w:rsid w:val="008B6EC7"/>
    <w:rsid w:val="008B777B"/>
    <w:rsid w:val="008B7C3E"/>
    <w:rsid w:val="008C046B"/>
    <w:rsid w:val="008C1083"/>
    <w:rsid w:val="008C3412"/>
    <w:rsid w:val="008C3708"/>
    <w:rsid w:val="008C37A4"/>
    <w:rsid w:val="008C3B81"/>
    <w:rsid w:val="008C4F5B"/>
    <w:rsid w:val="008C54BC"/>
    <w:rsid w:val="008C56EB"/>
    <w:rsid w:val="008C60EA"/>
    <w:rsid w:val="008C7B81"/>
    <w:rsid w:val="008D0072"/>
    <w:rsid w:val="008D14CE"/>
    <w:rsid w:val="008D1593"/>
    <w:rsid w:val="008D1617"/>
    <w:rsid w:val="008D1E0A"/>
    <w:rsid w:val="008D24F7"/>
    <w:rsid w:val="008D3355"/>
    <w:rsid w:val="008D3B38"/>
    <w:rsid w:val="008D3D66"/>
    <w:rsid w:val="008D43C2"/>
    <w:rsid w:val="008D4B48"/>
    <w:rsid w:val="008D502C"/>
    <w:rsid w:val="008D70F4"/>
    <w:rsid w:val="008D7515"/>
    <w:rsid w:val="008D778F"/>
    <w:rsid w:val="008D7F08"/>
    <w:rsid w:val="008E0157"/>
    <w:rsid w:val="008E0314"/>
    <w:rsid w:val="008E055D"/>
    <w:rsid w:val="008E0B0F"/>
    <w:rsid w:val="008E1161"/>
    <w:rsid w:val="008E2F93"/>
    <w:rsid w:val="008E3CD9"/>
    <w:rsid w:val="008E456A"/>
    <w:rsid w:val="008E4632"/>
    <w:rsid w:val="008E4EA0"/>
    <w:rsid w:val="008E6859"/>
    <w:rsid w:val="008E6BAF"/>
    <w:rsid w:val="008F0112"/>
    <w:rsid w:val="008F067A"/>
    <w:rsid w:val="008F0F24"/>
    <w:rsid w:val="008F1357"/>
    <w:rsid w:val="008F1397"/>
    <w:rsid w:val="008F2026"/>
    <w:rsid w:val="008F20EA"/>
    <w:rsid w:val="008F30CD"/>
    <w:rsid w:val="008F3D82"/>
    <w:rsid w:val="008F51F9"/>
    <w:rsid w:val="008F52DF"/>
    <w:rsid w:val="008F5717"/>
    <w:rsid w:val="008F599A"/>
    <w:rsid w:val="008F5C58"/>
    <w:rsid w:val="008F5DD4"/>
    <w:rsid w:val="008F5E2D"/>
    <w:rsid w:val="008F5F88"/>
    <w:rsid w:val="008F6DEA"/>
    <w:rsid w:val="009005ED"/>
    <w:rsid w:val="00901BA7"/>
    <w:rsid w:val="00902611"/>
    <w:rsid w:val="00902710"/>
    <w:rsid w:val="00903A73"/>
    <w:rsid w:val="009041C4"/>
    <w:rsid w:val="00904420"/>
    <w:rsid w:val="009051A7"/>
    <w:rsid w:val="0090555E"/>
    <w:rsid w:val="0090669D"/>
    <w:rsid w:val="00907B42"/>
    <w:rsid w:val="009100C3"/>
    <w:rsid w:val="00910656"/>
    <w:rsid w:val="00910FCC"/>
    <w:rsid w:val="00911491"/>
    <w:rsid w:val="00911529"/>
    <w:rsid w:val="0091228F"/>
    <w:rsid w:val="00912E11"/>
    <w:rsid w:val="00913186"/>
    <w:rsid w:val="009146ED"/>
    <w:rsid w:val="00915521"/>
    <w:rsid w:val="00915B9D"/>
    <w:rsid w:val="009165B6"/>
    <w:rsid w:val="00916A44"/>
    <w:rsid w:val="0091786D"/>
    <w:rsid w:val="00920761"/>
    <w:rsid w:val="00921244"/>
    <w:rsid w:val="00922170"/>
    <w:rsid w:val="00923084"/>
    <w:rsid w:val="00923F1A"/>
    <w:rsid w:val="00924365"/>
    <w:rsid w:val="009249DD"/>
    <w:rsid w:val="00925C9C"/>
    <w:rsid w:val="0092661E"/>
    <w:rsid w:val="00927476"/>
    <w:rsid w:val="00927B94"/>
    <w:rsid w:val="0093058F"/>
    <w:rsid w:val="00931B12"/>
    <w:rsid w:val="0093226D"/>
    <w:rsid w:val="0093250C"/>
    <w:rsid w:val="0093271F"/>
    <w:rsid w:val="00933E5B"/>
    <w:rsid w:val="009345E9"/>
    <w:rsid w:val="00935893"/>
    <w:rsid w:val="009359CE"/>
    <w:rsid w:val="00936BEB"/>
    <w:rsid w:val="00936F26"/>
    <w:rsid w:val="0093701E"/>
    <w:rsid w:val="009370D2"/>
    <w:rsid w:val="009373BD"/>
    <w:rsid w:val="0093753B"/>
    <w:rsid w:val="009378D9"/>
    <w:rsid w:val="00940D96"/>
    <w:rsid w:val="00941412"/>
    <w:rsid w:val="009416FE"/>
    <w:rsid w:val="009419EB"/>
    <w:rsid w:val="00941B87"/>
    <w:rsid w:val="00942773"/>
    <w:rsid w:val="009432CC"/>
    <w:rsid w:val="0094372D"/>
    <w:rsid w:val="00943F71"/>
    <w:rsid w:val="00944E49"/>
    <w:rsid w:val="00945460"/>
    <w:rsid w:val="0094564F"/>
    <w:rsid w:val="00945C16"/>
    <w:rsid w:val="009460B4"/>
    <w:rsid w:val="009467D5"/>
    <w:rsid w:val="00946BC9"/>
    <w:rsid w:val="0094704C"/>
    <w:rsid w:val="0094746C"/>
    <w:rsid w:val="00947668"/>
    <w:rsid w:val="00947C7D"/>
    <w:rsid w:val="0095144F"/>
    <w:rsid w:val="00951C9B"/>
    <w:rsid w:val="0095289B"/>
    <w:rsid w:val="00955210"/>
    <w:rsid w:val="00955C09"/>
    <w:rsid w:val="0095681D"/>
    <w:rsid w:val="00956C90"/>
    <w:rsid w:val="00960491"/>
    <w:rsid w:val="00961270"/>
    <w:rsid w:val="00961B7E"/>
    <w:rsid w:val="009621A3"/>
    <w:rsid w:val="00962A12"/>
    <w:rsid w:val="00962A5F"/>
    <w:rsid w:val="009635A3"/>
    <w:rsid w:val="009649A5"/>
    <w:rsid w:val="00965E1B"/>
    <w:rsid w:val="009670A5"/>
    <w:rsid w:val="009671E6"/>
    <w:rsid w:val="00967384"/>
    <w:rsid w:val="00970F5B"/>
    <w:rsid w:val="00971BEA"/>
    <w:rsid w:val="00972283"/>
    <w:rsid w:val="0097370E"/>
    <w:rsid w:val="00974835"/>
    <w:rsid w:val="00974A3D"/>
    <w:rsid w:val="00974DE8"/>
    <w:rsid w:val="00975500"/>
    <w:rsid w:val="00975D3A"/>
    <w:rsid w:val="00976607"/>
    <w:rsid w:val="0097674D"/>
    <w:rsid w:val="009768D8"/>
    <w:rsid w:val="0097694D"/>
    <w:rsid w:val="00976A7A"/>
    <w:rsid w:val="00976FE7"/>
    <w:rsid w:val="00980044"/>
    <w:rsid w:val="0098099E"/>
    <w:rsid w:val="00980BE4"/>
    <w:rsid w:val="0098153A"/>
    <w:rsid w:val="0098240C"/>
    <w:rsid w:val="009826BD"/>
    <w:rsid w:val="00982D44"/>
    <w:rsid w:val="00983030"/>
    <w:rsid w:val="009853E4"/>
    <w:rsid w:val="00985512"/>
    <w:rsid w:val="009858F2"/>
    <w:rsid w:val="00985E2A"/>
    <w:rsid w:val="0098677B"/>
    <w:rsid w:val="00986B18"/>
    <w:rsid w:val="00986E9C"/>
    <w:rsid w:val="00987161"/>
    <w:rsid w:val="00990270"/>
    <w:rsid w:val="00990999"/>
    <w:rsid w:val="0099104C"/>
    <w:rsid w:val="009913F8"/>
    <w:rsid w:val="0099181A"/>
    <w:rsid w:val="00992B91"/>
    <w:rsid w:val="00992BB8"/>
    <w:rsid w:val="00993F36"/>
    <w:rsid w:val="00994C9D"/>
    <w:rsid w:val="0099506A"/>
    <w:rsid w:val="00995A91"/>
    <w:rsid w:val="00996328"/>
    <w:rsid w:val="0099712B"/>
    <w:rsid w:val="00997796"/>
    <w:rsid w:val="009977B7"/>
    <w:rsid w:val="009A0BE3"/>
    <w:rsid w:val="009A1E00"/>
    <w:rsid w:val="009A3D02"/>
    <w:rsid w:val="009A4C1E"/>
    <w:rsid w:val="009A4F4B"/>
    <w:rsid w:val="009A5064"/>
    <w:rsid w:val="009A5158"/>
    <w:rsid w:val="009A5BA2"/>
    <w:rsid w:val="009A6093"/>
    <w:rsid w:val="009A63D1"/>
    <w:rsid w:val="009A7779"/>
    <w:rsid w:val="009B077F"/>
    <w:rsid w:val="009B08D0"/>
    <w:rsid w:val="009B0932"/>
    <w:rsid w:val="009B09E1"/>
    <w:rsid w:val="009B0BF8"/>
    <w:rsid w:val="009B102D"/>
    <w:rsid w:val="009B17C8"/>
    <w:rsid w:val="009B19B3"/>
    <w:rsid w:val="009B1CC4"/>
    <w:rsid w:val="009B3240"/>
    <w:rsid w:val="009B379E"/>
    <w:rsid w:val="009B40FE"/>
    <w:rsid w:val="009B425D"/>
    <w:rsid w:val="009B4D33"/>
    <w:rsid w:val="009B612D"/>
    <w:rsid w:val="009B6929"/>
    <w:rsid w:val="009B6A09"/>
    <w:rsid w:val="009B6D83"/>
    <w:rsid w:val="009B7048"/>
    <w:rsid w:val="009B75A9"/>
    <w:rsid w:val="009B7BAB"/>
    <w:rsid w:val="009C06A5"/>
    <w:rsid w:val="009C07DA"/>
    <w:rsid w:val="009C0962"/>
    <w:rsid w:val="009C1A1C"/>
    <w:rsid w:val="009C24AA"/>
    <w:rsid w:val="009C286B"/>
    <w:rsid w:val="009C2D74"/>
    <w:rsid w:val="009C352D"/>
    <w:rsid w:val="009C3550"/>
    <w:rsid w:val="009C42F3"/>
    <w:rsid w:val="009C516C"/>
    <w:rsid w:val="009C5369"/>
    <w:rsid w:val="009C54FB"/>
    <w:rsid w:val="009C5D39"/>
    <w:rsid w:val="009C6E21"/>
    <w:rsid w:val="009D07B6"/>
    <w:rsid w:val="009D116C"/>
    <w:rsid w:val="009D176E"/>
    <w:rsid w:val="009D2C9F"/>
    <w:rsid w:val="009D3EFC"/>
    <w:rsid w:val="009D53BC"/>
    <w:rsid w:val="009D5673"/>
    <w:rsid w:val="009D6FDE"/>
    <w:rsid w:val="009E02B1"/>
    <w:rsid w:val="009E249C"/>
    <w:rsid w:val="009E3664"/>
    <w:rsid w:val="009E4090"/>
    <w:rsid w:val="009E4382"/>
    <w:rsid w:val="009E5532"/>
    <w:rsid w:val="009E5F6A"/>
    <w:rsid w:val="009E711A"/>
    <w:rsid w:val="009E730E"/>
    <w:rsid w:val="009E7858"/>
    <w:rsid w:val="009E78B5"/>
    <w:rsid w:val="009F028A"/>
    <w:rsid w:val="009F0BBA"/>
    <w:rsid w:val="009F1196"/>
    <w:rsid w:val="009F1469"/>
    <w:rsid w:val="009F3198"/>
    <w:rsid w:val="009F41F4"/>
    <w:rsid w:val="009F428F"/>
    <w:rsid w:val="009F4450"/>
    <w:rsid w:val="009F463A"/>
    <w:rsid w:val="009F492D"/>
    <w:rsid w:val="009F532D"/>
    <w:rsid w:val="009F536B"/>
    <w:rsid w:val="009F65D2"/>
    <w:rsid w:val="00A00601"/>
    <w:rsid w:val="00A00EBC"/>
    <w:rsid w:val="00A00EBE"/>
    <w:rsid w:val="00A01D86"/>
    <w:rsid w:val="00A024BE"/>
    <w:rsid w:val="00A02C1B"/>
    <w:rsid w:val="00A02C86"/>
    <w:rsid w:val="00A0321A"/>
    <w:rsid w:val="00A040FB"/>
    <w:rsid w:val="00A04746"/>
    <w:rsid w:val="00A04E7C"/>
    <w:rsid w:val="00A05710"/>
    <w:rsid w:val="00A0646A"/>
    <w:rsid w:val="00A06597"/>
    <w:rsid w:val="00A065DD"/>
    <w:rsid w:val="00A069F6"/>
    <w:rsid w:val="00A0745F"/>
    <w:rsid w:val="00A0767B"/>
    <w:rsid w:val="00A07851"/>
    <w:rsid w:val="00A1013A"/>
    <w:rsid w:val="00A10791"/>
    <w:rsid w:val="00A10AA8"/>
    <w:rsid w:val="00A10FB4"/>
    <w:rsid w:val="00A11B0B"/>
    <w:rsid w:val="00A12283"/>
    <w:rsid w:val="00A127DC"/>
    <w:rsid w:val="00A134A1"/>
    <w:rsid w:val="00A140FC"/>
    <w:rsid w:val="00A145E7"/>
    <w:rsid w:val="00A1484D"/>
    <w:rsid w:val="00A15177"/>
    <w:rsid w:val="00A15246"/>
    <w:rsid w:val="00A15484"/>
    <w:rsid w:val="00A160F5"/>
    <w:rsid w:val="00A16891"/>
    <w:rsid w:val="00A1726C"/>
    <w:rsid w:val="00A20BEA"/>
    <w:rsid w:val="00A210A1"/>
    <w:rsid w:val="00A22D81"/>
    <w:rsid w:val="00A23321"/>
    <w:rsid w:val="00A23330"/>
    <w:rsid w:val="00A238F6"/>
    <w:rsid w:val="00A24ACC"/>
    <w:rsid w:val="00A258DE"/>
    <w:rsid w:val="00A25A48"/>
    <w:rsid w:val="00A26231"/>
    <w:rsid w:val="00A26BF8"/>
    <w:rsid w:val="00A30771"/>
    <w:rsid w:val="00A316F0"/>
    <w:rsid w:val="00A31873"/>
    <w:rsid w:val="00A32943"/>
    <w:rsid w:val="00A344F8"/>
    <w:rsid w:val="00A34D56"/>
    <w:rsid w:val="00A357FA"/>
    <w:rsid w:val="00A3590C"/>
    <w:rsid w:val="00A3612D"/>
    <w:rsid w:val="00A3654C"/>
    <w:rsid w:val="00A4043A"/>
    <w:rsid w:val="00A40F2A"/>
    <w:rsid w:val="00A42C31"/>
    <w:rsid w:val="00A42DB8"/>
    <w:rsid w:val="00A438B4"/>
    <w:rsid w:val="00A43C1C"/>
    <w:rsid w:val="00A44358"/>
    <w:rsid w:val="00A44ED8"/>
    <w:rsid w:val="00A46527"/>
    <w:rsid w:val="00A47691"/>
    <w:rsid w:val="00A5020B"/>
    <w:rsid w:val="00A50CE9"/>
    <w:rsid w:val="00A50D50"/>
    <w:rsid w:val="00A512DB"/>
    <w:rsid w:val="00A52066"/>
    <w:rsid w:val="00A529AA"/>
    <w:rsid w:val="00A52FDA"/>
    <w:rsid w:val="00A54316"/>
    <w:rsid w:val="00A56787"/>
    <w:rsid w:val="00A5699B"/>
    <w:rsid w:val="00A56EB4"/>
    <w:rsid w:val="00A57543"/>
    <w:rsid w:val="00A57994"/>
    <w:rsid w:val="00A57CF5"/>
    <w:rsid w:val="00A60766"/>
    <w:rsid w:val="00A6091A"/>
    <w:rsid w:val="00A6198E"/>
    <w:rsid w:val="00A62DB3"/>
    <w:rsid w:val="00A6604A"/>
    <w:rsid w:val="00A66BD8"/>
    <w:rsid w:val="00A67594"/>
    <w:rsid w:val="00A677C3"/>
    <w:rsid w:val="00A67C7D"/>
    <w:rsid w:val="00A70460"/>
    <w:rsid w:val="00A7059E"/>
    <w:rsid w:val="00A710FA"/>
    <w:rsid w:val="00A7219C"/>
    <w:rsid w:val="00A73861"/>
    <w:rsid w:val="00A73D61"/>
    <w:rsid w:val="00A74BC7"/>
    <w:rsid w:val="00A74D89"/>
    <w:rsid w:val="00A74EF5"/>
    <w:rsid w:val="00A754FD"/>
    <w:rsid w:val="00A75D03"/>
    <w:rsid w:val="00A760F4"/>
    <w:rsid w:val="00A76499"/>
    <w:rsid w:val="00A77CCB"/>
    <w:rsid w:val="00A804AC"/>
    <w:rsid w:val="00A81357"/>
    <w:rsid w:val="00A82490"/>
    <w:rsid w:val="00A84639"/>
    <w:rsid w:val="00A8483B"/>
    <w:rsid w:val="00A858FF"/>
    <w:rsid w:val="00A8599C"/>
    <w:rsid w:val="00A86C45"/>
    <w:rsid w:val="00A86CDA"/>
    <w:rsid w:val="00A87051"/>
    <w:rsid w:val="00A87121"/>
    <w:rsid w:val="00A8734E"/>
    <w:rsid w:val="00A8797B"/>
    <w:rsid w:val="00A90FF7"/>
    <w:rsid w:val="00A912F6"/>
    <w:rsid w:val="00A917A9"/>
    <w:rsid w:val="00A92132"/>
    <w:rsid w:val="00A9256B"/>
    <w:rsid w:val="00A92F41"/>
    <w:rsid w:val="00A93169"/>
    <w:rsid w:val="00A935B6"/>
    <w:rsid w:val="00A93B27"/>
    <w:rsid w:val="00A95385"/>
    <w:rsid w:val="00A95AB8"/>
    <w:rsid w:val="00A95E1D"/>
    <w:rsid w:val="00A972E6"/>
    <w:rsid w:val="00AA094F"/>
    <w:rsid w:val="00AA11DE"/>
    <w:rsid w:val="00AA210C"/>
    <w:rsid w:val="00AA2A9A"/>
    <w:rsid w:val="00AA2E77"/>
    <w:rsid w:val="00AA3EE2"/>
    <w:rsid w:val="00AA50A2"/>
    <w:rsid w:val="00AA56CF"/>
    <w:rsid w:val="00AA66EA"/>
    <w:rsid w:val="00AA7DFA"/>
    <w:rsid w:val="00AB02DD"/>
    <w:rsid w:val="00AB0670"/>
    <w:rsid w:val="00AB1FAD"/>
    <w:rsid w:val="00AB2592"/>
    <w:rsid w:val="00AB2649"/>
    <w:rsid w:val="00AB28A6"/>
    <w:rsid w:val="00AB2AC0"/>
    <w:rsid w:val="00AB2FC0"/>
    <w:rsid w:val="00AB30C0"/>
    <w:rsid w:val="00AB3A36"/>
    <w:rsid w:val="00AB4B5D"/>
    <w:rsid w:val="00AB5FAE"/>
    <w:rsid w:val="00AB759D"/>
    <w:rsid w:val="00AB7CE1"/>
    <w:rsid w:val="00AC0667"/>
    <w:rsid w:val="00AC1234"/>
    <w:rsid w:val="00AC31EE"/>
    <w:rsid w:val="00AC3264"/>
    <w:rsid w:val="00AC3BB7"/>
    <w:rsid w:val="00AC46AD"/>
    <w:rsid w:val="00AC4D15"/>
    <w:rsid w:val="00AC5D96"/>
    <w:rsid w:val="00AC5F7E"/>
    <w:rsid w:val="00AD08C3"/>
    <w:rsid w:val="00AD0A13"/>
    <w:rsid w:val="00AD100D"/>
    <w:rsid w:val="00AD166D"/>
    <w:rsid w:val="00AD1672"/>
    <w:rsid w:val="00AD17EC"/>
    <w:rsid w:val="00AD1D65"/>
    <w:rsid w:val="00AD3FA4"/>
    <w:rsid w:val="00AD4BE3"/>
    <w:rsid w:val="00AD6B1F"/>
    <w:rsid w:val="00AD75BF"/>
    <w:rsid w:val="00AD7933"/>
    <w:rsid w:val="00AD7A7C"/>
    <w:rsid w:val="00AE15BC"/>
    <w:rsid w:val="00AE1605"/>
    <w:rsid w:val="00AE2B14"/>
    <w:rsid w:val="00AE2CA2"/>
    <w:rsid w:val="00AE3854"/>
    <w:rsid w:val="00AE38CC"/>
    <w:rsid w:val="00AE3F54"/>
    <w:rsid w:val="00AE4476"/>
    <w:rsid w:val="00AE5188"/>
    <w:rsid w:val="00AE585B"/>
    <w:rsid w:val="00AE5A95"/>
    <w:rsid w:val="00AE6119"/>
    <w:rsid w:val="00AE6C15"/>
    <w:rsid w:val="00AE7077"/>
    <w:rsid w:val="00AE7639"/>
    <w:rsid w:val="00AE7C58"/>
    <w:rsid w:val="00AE7E94"/>
    <w:rsid w:val="00AF0704"/>
    <w:rsid w:val="00AF07EC"/>
    <w:rsid w:val="00AF0958"/>
    <w:rsid w:val="00AF0DF5"/>
    <w:rsid w:val="00AF0E54"/>
    <w:rsid w:val="00AF1501"/>
    <w:rsid w:val="00AF24BE"/>
    <w:rsid w:val="00AF28C9"/>
    <w:rsid w:val="00AF2AD2"/>
    <w:rsid w:val="00AF35AC"/>
    <w:rsid w:val="00AF36E7"/>
    <w:rsid w:val="00AF3714"/>
    <w:rsid w:val="00AF3F35"/>
    <w:rsid w:val="00AF400F"/>
    <w:rsid w:val="00AF4252"/>
    <w:rsid w:val="00AF5743"/>
    <w:rsid w:val="00AF5C87"/>
    <w:rsid w:val="00AF5CD2"/>
    <w:rsid w:val="00AF628B"/>
    <w:rsid w:val="00AF6B3F"/>
    <w:rsid w:val="00AF6BBC"/>
    <w:rsid w:val="00AF746C"/>
    <w:rsid w:val="00AF7804"/>
    <w:rsid w:val="00AF7935"/>
    <w:rsid w:val="00B0036F"/>
    <w:rsid w:val="00B00BBA"/>
    <w:rsid w:val="00B02071"/>
    <w:rsid w:val="00B0232A"/>
    <w:rsid w:val="00B02D8C"/>
    <w:rsid w:val="00B03E72"/>
    <w:rsid w:val="00B0492C"/>
    <w:rsid w:val="00B05CA0"/>
    <w:rsid w:val="00B05F51"/>
    <w:rsid w:val="00B0646C"/>
    <w:rsid w:val="00B06A74"/>
    <w:rsid w:val="00B06C97"/>
    <w:rsid w:val="00B070EE"/>
    <w:rsid w:val="00B078FC"/>
    <w:rsid w:val="00B07BB8"/>
    <w:rsid w:val="00B10266"/>
    <w:rsid w:val="00B102B2"/>
    <w:rsid w:val="00B10539"/>
    <w:rsid w:val="00B10EDE"/>
    <w:rsid w:val="00B135A2"/>
    <w:rsid w:val="00B13E5E"/>
    <w:rsid w:val="00B15AC0"/>
    <w:rsid w:val="00B15F15"/>
    <w:rsid w:val="00B16592"/>
    <w:rsid w:val="00B167C0"/>
    <w:rsid w:val="00B16BC3"/>
    <w:rsid w:val="00B172F2"/>
    <w:rsid w:val="00B1789A"/>
    <w:rsid w:val="00B20318"/>
    <w:rsid w:val="00B21144"/>
    <w:rsid w:val="00B21287"/>
    <w:rsid w:val="00B21C7B"/>
    <w:rsid w:val="00B22611"/>
    <w:rsid w:val="00B22990"/>
    <w:rsid w:val="00B22A4F"/>
    <w:rsid w:val="00B22E06"/>
    <w:rsid w:val="00B23017"/>
    <w:rsid w:val="00B23A2A"/>
    <w:rsid w:val="00B24118"/>
    <w:rsid w:val="00B24286"/>
    <w:rsid w:val="00B24EDC"/>
    <w:rsid w:val="00B264A9"/>
    <w:rsid w:val="00B2661C"/>
    <w:rsid w:val="00B26A14"/>
    <w:rsid w:val="00B301C0"/>
    <w:rsid w:val="00B303EA"/>
    <w:rsid w:val="00B30585"/>
    <w:rsid w:val="00B3136C"/>
    <w:rsid w:val="00B314DD"/>
    <w:rsid w:val="00B31B93"/>
    <w:rsid w:val="00B32345"/>
    <w:rsid w:val="00B34A80"/>
    <w:rsid w:val="00B367AD"/>
    <w:rsid w:val="00B407D6"/>
    <w:rsid w:val="00B40B8E"/>
    <w:rsid w:val="00B41586"/>
    <w:rsid w:val="00B41669"/>
    <w:rsid w:val="00B41EB3"/>
    <w:rsid w:val="00B4250C"/>
    <w:rsid w:val="00B42DCD"/>
    <w:rsid w:val="00B446BB"/>
    <w:rsid w:val="00B44804"/>
    <w:rsid w:val="00B44B98"/>
    <w:rsid w:val="00B45744"/>
    <w:rsid w:val="00B459FC"/>
    <w:rsid w:val="00B45F91"/>
    <w:rsid w:val="00B468AF"/>
    <w:rsid w:val="00B46978"/>
    <w:rsid w:val="00B46CA7"/>
    <w:rsid w:val="00B47727"/>
    <w:rsid w:val="00B47BBB"/>
    <w:rsid w:val="00B50CE8"/>
    <w:rsid w:val="00B50E9D"/>
    <w:rsid w:val="00B51602"/>
    <w:rsid w:val="00B519DB"/>
    <w:rsid w:val="00B520DB"/>
    <w:rsid w:val="00B52DEF"/>
    <w:rsid w:val="00B530F2"/>
    <w:rsid w:val="00B53391"/>
    <w:rsid w:val="00B54B9B"/>
    <w:rsid w:val="00B5524E"/>
    <w:rsid w:val="00B56936"/>
    <w:rsid w:val="00B57460"/>
    <w:rsid w:val="00B6009C"/>
    <w:rsid w:val="00B62F03"/>
    <w:rsid w:val="00B635B0"/>
    <w:rsid w:val="00B643F9"/>
    <w:rsid w:val="00B64CDE"/>
    <w:rsid w:val="00B659A2"/>
    <w:rsid w:val="00B65FF5"/>
    <w:rsid w:val="00B665BA"/>
    <w:rsid w:val="00B672E9"/>
    <w:rsid w:val="00B67C50"/>
    <w:rsid w:val="00B7168B"/>
    <w:rsid w:val="00B71CD4"/>
    <w:rsid w:val="00B72CB2"/>
    <w:rsid w:val="00B732E3"/>
    <w:rsid w:val="00B73BC5"/>
    <w:rsid w:val="00B73F66"/>
    <w:rsid w:val="00B7486D"/>
    <w:rsid w:val="00B748C7"/>
    <w:rsid w:val="00B74E70"/>
    <w:rsid w:val="00B75AB0"/>
    <w:rsid w:val="00B77200"/>
    <w:rsid w:val="00B77DA9"/>
    <w:rsid w:val="00B827EA"/>
    <w:rsid w:val="00B82936"/>
    <w:rsid w:val="00B84193"/>
    <w:rsid w:val="00B84393"/>
    <w:rsid w:val="00B8517E"/>
    <w:rsid w:val="00B8583F"/>
    <w:rsid w:val="00B86972"/>
    <w:rsid w:val="00B873B9"/>
    <w:rsid w:val="00B906B5"/>
    <w:rsid w:val="00B90983"/>
    <w:rsid w:val="00B90CCA"/>
    <w:rsid w:val="00B9201D"/>
    <w:rsid w:val="00B933E2"/>
    <w:rsid w:val="00B93904"/>
    <w:rsid w:val="00B9400F"/>
    <w:rsid w:val="00B94744"/>
    <w:rsid w:val="00B94ED8"/>
    <w:rsid w:val="00B95FB5"/>
    <w:rsid w:val="00B960E3"/>
    <w:rsid w:val="00B9633C"/>
    <w:rsid w:val="00B9633E"/>
    <w:rsid w:val="00B964E8"/>
    <w:rsid w:val="00BA0C75"/>
    <w:rsid w:val="00BA11F1"/>
    <w:rsid w:val="00BA1417"/>
    <w:rsid w:val="00BA15C4"/>
    <w:rsid w:val="00BA19CE"/>
    <w:rsid w:val="00BA3334"/>
    <w:rsid w:val="00BA3525"/>
    <w:rsid w:val="00BA3758"/>
    <w:rsid w:val="00BA490B"/>
    <w:rsid w:val="00BA4B79"/>
    <w:rsid w:val="00BA5016"/>
    <w:rsid w:val="00BA58B0"/>
    <w:rsid w:val="00BA67FF"/>
    <w:rsid w:val="00BA6F0B"/>
    <w:rsid w:val="00BA7BAC"/>
    <w:rsid w:val="00BA7FE1"/>
    <w:rsid w:val="00BB0DCD"/>
    <w:rsid w:val="00BB12A6"/>
    <w:rsid w:val="00BB1370"/>
    <w:rsid w:val="00BB198D"/>
    <w:rsid w:val="00BB1D96"/>
    <w:rsid w:val="00BB21F4"/>
    <w:rsid w:val="00BB3765"/>
    <w:rsid w:val="00BB43F9"/>
    <w:rsid w:val="00BB5305"/>
    <w:rsid w:val="00BB5781"/>
    <w:rsid w:val="00BB664E"/>
    <w:rsid w:val="00BB6918"/>
    <w:rsid w:val="00BB7FAF"/>
    <w:rsid w:val="00BC1306"/>
    <w:rsid w:val="00BC1B2F"/>
    <w:rsid w:val="00BC22DE"/>
    <w:rsid w:val="00BC2744"/>
    <w:rsid w:val="00BC2E6D"/>
    <w:rsid w:val="00BC32D7"/>
    <w:rsid w:val="00BC3BF9"/>
    <w:rsid w:val="00BC51FC"/>
    <w:rsid w:val="00BC534A"/>
    <w:rsid w:val="00BC609F"/>
    <w:rsid w:val="00BC6241"/>
    <w:rsid w:val="00BC64C0"/>
    <w:rsid w:val="00BC6662"/>
    <w:rsid w:val="00BC6A8C"/>
    <w:rsid w:val="00BC7C80"/>
    <w:rsid w:val="00BC7D91"/>
    <w:rsid w:val="00BD0632"/>
    <w:rsid w:val="00BD13AA"/>
    <w:rsid w:val="00BD210A"/>
    <w:rsid w:val="00BD21A2"/>
    <w:rsid w:val="00BD4067"/>
    <w:rsid w:val="00BD4E2D"/>
    <w:rsid w:val="00BD5E69"/>
    <w:rsid w:val="00BD63AF"/>
    <w:rsid w:val="00BD6591"/>
    <w:rsid w:val="00BD667A"/>
    <w:rsid w:val="00BD70E8"/>
    <w:rsid w:val="00BD7195"/>
    <w:rsid w:val="00BD72F6"/>
    <w:rsid w:val="00BD7D6F"/>
    <w:rsid w:val="00BD7F8F"/>
    <w:rsid w:val="00BE07C8"/>
    <w:rsid w:val="00BE0BF9"/>
    <w:rsid w:val="00BE0CF8"/>
    <w:rsid w:val="00BE1AEF"/>
    <w:rsid w:val="00BE1E4A"/>
    <w:rsid w:val="00BE34BF"/>
    <w:rsid w:val="00BE38D1"/>
    <w:rsid w:val="00BE43BB"/>
    <w:rsid w:val="00BE445D"/>
    <w:rsid w:val="00BE4BE9"/>
    <w:rsid w:val="00BE4C41"/>
    <w:rsid w:val="00BE5655"/>
    <w:rsid w:val="00BE5C6A"/>
    <w:rsid w:val="00BE5E74"/>
    <w:rsid w:val="00BE7BF9"/>
    <w:rsid w:val="00BF06E8"/>
    <w:rsid w:val="00BF11E2"/>
    <w:rsid w:val="00BF31AC"/>
    <w:rsid w:val="00BF3A24"/>
    <w:rsid w:val="00BF4005"/>
    <w:rsid w:val="00BF41B4"/>
    <w:rsid w:val="00BF4A79"/>
    <w:rsid w:val="00BF4CCA"/>
    <w:rsid w:val="00BF671C"/>
    <w:rsid w:val="00BF6725"/>
    <w:rsid w:val="00BF761C"/>
    <w:rsid w:val="00C00903"/>
    <w:rsid w:val="00C02165"/>
    <w:rsid w:val="00C02235"/>
    <w:rsid w:val="00C02CC1"/>
    <w:rsid w:val="00C0481A"/>
    <w:rsid w:val="00C05CA0"/>
    <w:rsid w:val="00C061C8"/>
    <w:rsid w:val="00C064E1"/>
    <w:rsid w:val="00C06C3B"/>
    <w:rsid w:val="00C06E2A"/>
    <w:rsid w:val="00C07102"/>
    <w:rsid w:val="00C102E4"/>
    <w:rsid w:val="00C10514"/>
    <w:rsid w:val="00C11F3D"/>
    <w:rsid w:val="00C11FEA"/>
    <w:rsid w:val="00C1384E"/>
    <w:rsid w:val="00C14017"/>
    <w:rsid w:val="00C1571D"/>
    <w:rsid w:val="00C15A55"/>
    <w:rsid w:val="00C20CB3"/>
    <w:rsid w:val="00C212B5"/>
    <w:rsid w:val="00C21D4F"/>
    <w:rsid w:val="00C22C92"/>
    <w:rsid w:val="00C2378A"/>
    <w:rsid w:val="00C23EA7"/>
    <w:rsid w:val="00C24942"/>
    <w:rsid w:val="00C24C13"/>
    <w:rsid w:val="00C27A84"/>
    <w:rsid w:val="00C27B5A"/>
    <w:rsid w:val="00C27BA6"/>
    <w:rsid w:val="00C27DB7"/>
    <w:rsid w:val="00C30946"/>
    <w:rsid w:val="00C31093"/>
    <w:rsid w:val="00C3151A"/>
    <w:rsid w:val="00C31766"/>
    <w:rsid w:val="00C32C03"/>
    <w:rsid w:val="00C33023"/>
    <w:rsid w:val="00C332A5"/>
    <w:rsid w:val="00C33E3D"/>
    <w:rsid w:val="00C34518"/>
    <w:rsid w:val="00C346B9"/>
    <w:rsid w:val="00C34F7D"/>
    <w:rsid w:val="00C3522B"/>
    <w:rsid w:val="00C3620C"/>
    <w:rsid w:val="00C3664E"/>
    <w:rsid w:val="00C3669E"/>
    <w:rsid w:val="00C36D6D"/>
    <w:rsid w:val="00C372D0"/>
    <w:rsid w:val="00C409E7"/>
    <w:rsid w:val="00C4140F"/>
    <w:rsid w:val="00C43071"/>
    <w:rsid w:val="00C431CD"/>
    <w:rsid w:val="00C43536"/>
    <w:rsid w:val="00C444FD"/>
    <w:rsid w:val="00C44CB2"/>
    <w:rsid w:val="00C46018"/>
    <w:rsid w:val="00C4714D"/>
    <w:rsid w:val="00C5002D"/>
    <w:rsid w:val="00C503B0"/>
    <w:rsid w:val="00C50698"/>
    <w:rsid w:val="00C506C8"/>
    <w:rsid w:val="00C509C8"/>
    <w:rsid w:val="00C50F1E"/>
    <w:rsid w:val="00C51BD8"/>
    <w:rsid w:val="00C521C3"/>
    <w:rsid w:val="00C53ED9"/>
    <w:rsid w:val="00C54D4B"/>
    <w:rsid w:val="00C5524C"/>
    <w:rsid w:val="00C552FB"/>
    <w:rsid w:val="00C5535A"/>
    <w:rsid w:val="00C55443"/>
    <w:rsid w:val="00C55F13"/>
    <w:rsid w:val="00C5628C"/>
    <w:rsid w:val="00C56341"/>
    <w:rsid w:val="00C566AB"/>
    <w:rsid w:val="00C57350"/>
    <w:rsid w:val="00C57F7E"/>
    <w:rsid w:val="00C57FC6"/>
    <w:rsid w:val="00C609CF"/>
    <w:rsid w:val="00C621FA"/>
    <w:rsid w:val="00C62BFB"/>
    <w:rsid w:val="00C639A5"/>
    <w:rsid w:val="00C63F1F"/>
    <w:rsid w:val="00C64FB3"/>
    <w:rsid w:val="00C656AB"/>
    <w:rsid w:val="00C66008"/>
    <w:rsid w:val="00C66901"/>
    <w:rsid w:val="00C71080"/>
    <w:rsid w:val="00C724D2"/>
    <w:rsid w:val="00C7269E"/>
    <w:rsid w:val="00C73ECE"/>
    <w:rsid w:val="00C765D9"/>
    <w:rsid w:val="00C76D9A"/>
    <w:rsid w:val="00C77AE6"/>
    <w:rsid w:val="00C77BA4"/>
    <w:rsid w:val="00C8102D"/>
    <w:rsid w:val="00C814E6"/>
    <w:rsid w:val="00C822B9"/>
    <w:rsid w:val="00C833AA"/>
    <w:rsid w:val="00C833CA"/>
    <w:rsid w:val="00C84033"/>
    <w:rsid w:val="00C845C1"/>
    <w:rsid w:val="00C84D62"/>
    <w:rsid w:val="00C85895"/>
    <w:rsid w:val="00C8599A"/>
    <w:rsid w:val="00C90BC2"/>
    <w:rsid w:val="00C912E2"/>
    <w:rsid w:val="00C919F3"/>
    <w:rsid w:val="00C9243C"/>
    <w:rsid w:val="00C9324D"/>
    <w:rsid w:val="00C9358B"/>
    <w:rsid w:val="00C94073"/>
    <w:rsid w:val="00C94167"/>
    <w:rsid w:val="00C948C0"/>
    <w:rsid w:val="00C94BBD"/>
    <w:rsid w:val="00C94DE0"/>
    <w:rsid w:val="00C94E2E"/>
    <w:rsid w:val="00C95CF0"/>
    <w:rsid w:val="00C9730C"/>
    <w:rsid w:val="00CA05B4"/>
    <w:rsid w:val="00CA1B13"/>
    <w:rsid w:val="00CA2CEC"/>
    <w:rsid w:val="00CA2F42"/>
    <w:rsid w:val="00CA39C2"/>
    <w:rsid w:val="00CA39D0"/>
    <w:rsid w:val="00CA3AD8"/>
    <w:rsid w:val="00CA45B5"/>
    <w:rsid w:val="00CA52AD"/>
    <w:rsid w:val="00CA602D"/>
    <w:rsid w:val="00CA6636"/>
    <w:rsid w:val="00CA6B3E"/>
    <w:rsid w:val="00CA6B45"/>
    <w:rsid w:val="00CA6E2F"/>
    <w:rsid w:val="00CB0376"/>
    <w:rsid w:val="00CB0CC3"/>
    <w:rsid w:val="00CB1A29"/>
    <w:rsid w:val="00CB23F5"/>
    <w:rsid w:val="00CB3450"/>
    <w:rsid w:val="00CB421E"/>
    <w:rsid w:val="00CB429D"/>
    <w:rsid w:val="00CB4BC6"/>
    <w:rsid w:val="00CB50AA"/>
    <w:rsid w:val="00CB7012"/>
    <w:rsid w:val="00CB7031"/>
    <w:rsid w:val="00CB7936"/>
    <w:rsid w:val="00CB7B17"/>
    <w:rsid w:val="00CB7D4D"/>
    <w:rsid w:val="00CC11FC"/>
    <w:rsid w:val="00CC2228"/>
    <w:rsid w:val="00CC2449"/>
    <w:rsid w:val="00CC2BD2"/>
    <w:rsid w:val="00CC2FCC"/>
    <w:rsid w:val="00CC34C8"/>
    <w:rsid w:val="00CC36F6"/>
    <w:rsid w:val="00CC414E"/>
    <w:rsid w:val="00CC41B6"/>
    <w:rsid w:val="00CC51E3"/>
    <w:rsid w:val="00CC5A15"/>
    <w:rsid w:val="00CC6CEC"/>
    <w:rsid w:val="00CC71BE"/>
    <w:rsid w:val="00CD073F"/>
    <w:rsid w:val="00CD0F00"/>
    <w:rsid w:val="00CD13BE"/>
    <w:rsid w:val="00CD23B0"/>
    <w:rsid w:val="00CD23FF"/>
    <w:rsid w:val="00CD3299"/>
    <w:rsid w:val="00CD3467"/>
    <w:rsid w:val="00CD499E"/>
    <w:rsid w:val="00CD4F87"/>
    <w:rsid w:val="00CD51F9"/>
    <w:rsid w:val="00CD5BCF"/>
    <w:rsid w:val="00CD659D"/>
    <w:rsid w:val="00CD6659"/>
    <w:rsid w:val="00CD7CA4"/>
    <w:rsid w:val="00CE06DB"/>
    <w:rsid w:val="00CE11E0"/>
    <w:rsid w:val="00CE1678"/>
    <w:rsid w:val="00CE1C52"/>
    <w:rsid w:val="00CE243D"/>
    <w:rsid w:val="00CE291F"/>
    <w:rsid w:val="00CE29CE"/>
    <w:rsid w:val="00CE2B8A"/>
    <w:rsid w:val="00CE7784"/>
    <w:rsid w:val="00CF05BE"/>
    <w:rsid w:val="00CF0805"/>
    <w:rsid w:val="00CF0859"/>
    <w:rsid w:val="00CF0DD5"/>
    <w:rsid w:val="00CF1CD7"/>
    <w:rsid w:val="00CF2089"/>
    <w:rsid w:val="00CF2207"/>
    <w:rsid w:val="00CF3C75"/>
    <w:rsid w:val="00CF3D48"/>
    <w:rsid w:val="00CF4706"/>
    <w:rsid w:val="00CF5258"/>
    <w:rsid w:val="00CF6973"/>
    <w:rsid w:val="00CF7EFD"/>
    <w:rsid w:val="00D0076B"/>
    <w:rsid w:val="00D00C4F"/>
    <w:rsid w:val="00D01E53"/>
    <w:rsid w:val="00D0490A"/>
    <w:rsid w:val="00D05236"/>
    <w:rsid w:val="00D065A8"/>
    <w:rsid w:val="00D079E9"/>
    <w:rsid w:val="00D07A5D"/>
    <w:rsid w:val="00D10353"/>
    <w:rsid w:val="00D10407"/>
    <w:rsid w:val="00D10A59"/>
    <w:rsid w:val="00D10A98"/>
    <w:rsid w:val="00D136DC"/>
    <w:rsid w:val="00D139F6"/>
    <w:rsid w:val="00D1453E"/>
    <w:rsid w:val="00D15762"/>
    <w:rsid w:val="00D15AE9"/>
    <w:rsid w:val="00D162B8"/>
    <w:rsid w:val="00D16581"/>
    <w:rsid w:val="00D176A1"/>
    <w:rsid w:val="00D1781B"/>
    <w:rsid w:val="00D17965"/>
    <w:rsid w:val="00D17DB8"/>
    <w:rsid w:val="00D201F4"/>
    <w:rsid w:val="00D206E1"/>
    <w:rsid w:val="00D21CF5"/>
    <w:rsid w:val="00D229FE"/>
    <w:rsid w:val="00D22DCC"/>
    <w:rsid w:val="00D23878"/>
    <w:rsid w:val="00D241B5"/>
    <w:rsid w:val="00D246E8"/>
    <w:rsid w:val="00D24B45"/>
    <w:rsid w:val="00D25374"/>
    <w:rsid w:val="00D27A5C"/>
    <w:rsid w:val="00D27D16"/>
    <w:rsid w:val="00D302B1"/>
    <w:rsid w:val="00D30677"/>
    <w:rsid w:val="00D30EDF"/>
    <w:rsid w:val="00D316C4"/>
    <w:rsid w:val="00D31DDA"/>
    <w:rsid w:val="00D328C5"/>
    <w:rsid w:val="00D328CC"/>
    <w:rsid w:val="00D32A90"/>
    <w:rsid w:val="00D33897"/>
    <w:rsid w:val="00D33E8B"/>
    <w:rsid w:val="00D342B3"/>
    <w:rsid w:val="00D3600C"/>
    <w:rsid w:val="00D3622E"/>
    <w:rsid w:val="00D363F4"/>
    <w:rsid w:val="00D36414"/>
    <w:rsid w:val="00D3725F"/>
    <w:rsid w:val="00D37282"/>
    <w:rsid w:val="00D37E38"/>
    <w:rsid w:val="00D40A32"/>
    <w:rsid w:val="00D4136E"/>
    <w:rsid w:val="00D414A8"/>
    <w:rsid w:val="00D426B9"/>
    <w:rsid w:val="00D430B1"/>
    <w:rsid w:val="00D43CA3"/>
    <w:rsid w:val="00D44626"/>
    <w:rsid w:val="00D450E0"/>
    <w:rsid w:val="00D46080"/>
    <w:rsid w:val="00D470C5"/>
    <w:rsid w:val="00D474D5"/>
    <w:rsid w:val="00D51411"/>
    <w:rsid w:val="00D51645"/>
    <w:rsid w:val="00D5287C"/>
    <w:rsid w:val="00D531CB"/>
    <w:rsid w:val="00D53A37"/>
    <w:rsid w:val="00D5469A"/>
    <w:rsid w:val="00D5486E"/>
    <w:rsid w:val="00D55CF5"/>
    <w:rsid w:val="00D56556"/>
    <w:rsid w:val="00D56E02"/>
    <w:rsid w:val="00D5726C"/>
    <w:rsid w:val="00D57D0A"/>
    <w:rsid w:val="00D602DF"/>
    <w:rsid w:val="00D62425"/>
    <w:rsid w:val="00D64BEA"/>
    <w:rsid w:val="00D65272"/>
    <w:rsid w:val="00D65695"/>
    <w:rsid w:val="00D65B0C"/>
    <w:rsid w:val="00D65EE0"/>
    <w:rsid w:val="00D67449"/>
    <w:rsid w:val="00D67C3A"/>
    <w:rsid w:val="00D7209A"/>
    <w:rsid w:val="00D747FF"/>
    <w:rsid w:val="00D75865"/>
    <w:rsid w:val="00D75DEE"/>
    <w:rsid w:val="00D76254"/>
    <w:rsid w:val="00D77427"/>
    <w:rsid w:val="00D77F94"/>
    <w:rsid w:val="00D77FDA"/>
    <w:rsid w:val="00D80CD4"/>
    <w:rsid w:val="00D813EA"/>
    <w:rsid w:val="00D8265E"/>
    <w:rsid w:val="00D831E8"/>
    <w:rsid w:val="00D83EAF"/>
    <w:rsid w:val="00D8487E"/>
    <w:rsid w:val="00D85012"/>
    <w:rsid w:val="00D8519F"/>
    <w:rsid w:val="00D8711D"/>
    <w:rsid w:val="00D878FC"/>
    <w:rsid w:val="00D90798"/>
    <w:rsid w:val="00D90C03"/>
    <w:rsid w:val="00D91E5B"/>
    <w:rsid w:val="00D9254F"/>
    <w:rsid w:val="00D928EF"/>
    <w:rsid w:val="00D933E9"/>
    <w:rsid w:val="00D934A1"/>
    <w:rsid w:val="00D935E0"/>
    <w:rsid w:val="00D96834"/>
    <w:rsid w:val="00D96E35"/>
    <w:rsid w:val="00D97AEB"/>
    <w:rsid w:val="00D97F6A"/>
    <w:rsid w:val="00DA1770"/>
    <w:rsid w:val="00DA186F"/>
    <w:rsid w:val="00DA1C4B"/>
    <w:rsid w:val="00DA22E5"/>
    <w:rsid w:val="00DA242D"/>
    <w:rsid w:val="00DA2FDD"/>
    <w:rsid w:val="00DA3CC1"/>
    <w:rsid w:val="00DA3F97"/>
    <w:rsid w:val="00DA4868"/>
    <w:rsid w:val="00DA53E4"/>
    <w:rsid w:val="00DA5E70"/>
    <w:rsid w:val="00DA6719"/>
    <w:rsid w:val="00DA7507"/>
    <w:rsid w:val="00DA7F6E"/>
    <w:rsid w:val="00DB00F4"/>
    <w:rsid w:val="00DB0334"/>
    <w:rsid w:val="00DB15B4"/>
    <w:rsid w:val="00DB29EC"/>
    <w:rsid w:val="00DB3897"/>
    <w:rsid w:val="00DB4298"/>
    <w:rsid w:val="00DB45BB"/>
    <w:rsid w:val="00DB495E"/>
    <w:rsid w:val="00DB4BF1"/>
    <w:rsid w:val="00DB545F"/>
    <w:rsid w:val="00DB5D23"/>
    <w:rsid w:val="00DB6341"/>
    <w:rsid w:val="00DB7323"/>
    <w:rsid w:val="00DB7D0C"/>
    <w:rsid w:val="00DB7E98"/>
    <w:rsid w:val="00DC04C6"/>
    <w:rsid w:val="00DC0AC6"/>
    <w:rsid w:val="00DC1148"/>
    <w:rsid w:val="00DC1569"/>
    <w:rsid w:val="00DC28FE"/>
    <w:rsid w:val="00DC2A4A"/>
    <w:rsid w:val="00DC3682"/>
    <w:rsid w:val="00DC3E4A"/>
    <w:rsid w:val="00DC40B7"/>
    <w:rsid w:val="00DC42F3"/>
    <w:rsid w:val="00DC6303"/>
    <w:rsid w:val="00DC6C0B"/>
    <w:rsid w:val="00DC7331"/>
    <w:rsid w:val="00DC79E3"/>
    <w:rsid w:val="00DD0DC3"/>
    <w:rsid w:val="00DD1713"/>
    <w:rsid w:val="00DD1CFC"/>
    <w:rsid w:val="00DD3818"/>
    <w:rsid w:val="00DD4525"/>
    <w:rsid w:val="00DD47C3"/>
    <w:rsid w:val="00DD4AE0"/>
    <w:rsid w:val="00DD4DC1"/>
    <w:rsid w:val="00DD4F02"/>
    <w:rsid w:val="00DD5ACA"/>
    <w:rsid w:val="00DD5F1B"/>
    <w:rsid w:val="00DD65F4"/>
    <w:rsid w:val="00DE0A9C"/>
    <w:rsid w:val="00DE0B6A"/>
    <w:rsid w:val="00DE0E9B"/>
    <w:rsid w:val="00DE10AF"/>
    <w:rsid w:val="00DE11FC"/>
    <w:rsid w:val="00DE14A6"/>
    <w:rsid w:val="00DE2562"/>
    <w:rsid w:val="00DE2C14"/>
    <w:rsid w:val="00DE4043"/>
    <w:rsid w:val="00DE4105"/>
    <w:rsid w:val="00DE4533"/>
    <w:rsid w:val="00DE476B"/>
    <w:rsid w:val="00DE485F"/>
    <w:rsid w:val="00DE6E23"/>
    <w:rsid w:val="00DE6ED5"/>
    <w:rsid w:val="00DE7DE9"/>
    <w:rsid w:val="00DF297E"/>
    <w:rsid w:val="00DF3510"/>
    <w:rsid w:val="00DF3BD9"/>
    <w:rsid w:val="00DF3C52"/>
    <w:rsid w:val="00DF3EC4"/>
    <w:rsid w:val="00DF3F97"/>
    <w:rsid w:val="00DF464B"/>
    <w:rsid w:val="00DF55EA"/>
    <w:rsid w:val="00DF5697"/>
    <w:rsid w:val="00DF6531"/>
    <w:rsid w:val="00DF6C8A"/>
    <w:rsid w:val="00DF728C"/>
    <w:rsid w:val="00E00624"/>
    <w:rsid w:val="00E00A07"/>
    <w:rsid w:val="00E00DA3"/>
    <w:rsid w:val="00E01A34"/>
    <w:rsid w:val="00E021A9"/>
    <w:rsid w:val="00E03209"/>
    <w:rsid w:val="00E03D39"/>
    <w:rsid w:val="00E04597"/>
    <w:rsid w:val="00E04F7F"/>
    <w:rsid w:val="00E05DC9"/>
    <w:rsid w:val="00E05F34"/>
    <w:rsid w:val="00E06D36"/>
    <w:rsid w:val="00E06F7D"/>
    <w:rsid w:val="00E078C0"/>
    <w:rsid w:val="00E07BF2"/>
    <w:rsid w:val="00E1124D"/>
    <w:rsid w:val="00E1199B"/>
    <w:rsid w:val="00E11A25"/>
    <w:rsid w:val="00E11C23"/>
    <w:rsid w:val="00E12334"/>
    <w:rsid w:val="00E13385"/>
    <w:rsid w:val="00E13CCB"/>
    <w:rsid w:val="00E146F3"/>
    <w:rsid w:val="00E1637E"/>
    <w:rsid w:val="00E16DAB"/>
    <w:rsid w:val="00E17BD5"/>
    <w:rsid w:val="00E17D94"/>
    <w:rsid w:val="00E20184"/>
    <w:rsid w:val="00E201B8"/>
    <w:rsid w:val="00E20DEC"/>
    <w:rsid w:val="00E2179F"/>
    <w:rsid w:val="00E21EC1"/>
    <w:rsid w:val="00E24380"/>
    <w:rsid w:val="00E24CED"/>
    <w:rsid w:val="00E257CC"/>
    <w:rsid w:val="00E25DE1"/>
    <w:rsid w:val="00E2618B"/>
    <w:rsid w:val="00E2628B"/>
    <w:rsid w:val="00E264B5"/>
    <w:rsid w:val="00E26C1C"/>
    <w:rsid w:val="00E30D39"/>
    <w:rsid w:val="00E315C7"/>
    <w:rsid w:val="00E31E5B"/>
    <w:rsid w:val="00E323E1"/>
    <w:rsid w:val="00E3341B"/>
    <w:rsid w:val="00E334BC"/>
    <w:rsid w:val="00E3365C"/>
    <w:rsid w:val="00E33E7E"/>
    <w:rsid w:val="00E34399"/>
    <w:rsid w:val="00E3551F"/>
    <w:rsid w:val="00E35B9C"/>
    <w:rsid w:val="00E36252"/>
    <w:rsid w:val="00E375C0"/>
    <w:rsid w:val="00E376A7"/>
    <w:rsid w:val="00E40001"/>
    <w:rsid w:val="00E404C8"/>
    <w:rsid w:val="00E41014"/>
    <w:rsid w:val="00E41136"/>
    <w:rsid w:val="00E41883"/>
    <w:rsid w:val="00E41A0C"/>
    <w:rsid w:val="00E42B34"/>
    <w:rsid w:val="00E42E40"/>
    <w:rsid w:val="00E43260"/>
    <w:rsid w:val="00E4411A"/>
    <w:rsid w:val="00E443DB"/>
    <w:rsid w:val="00E4463E"/>
    <w:rsid w:val="00E44DF0"/>
    <w:rsid w:val="00E45A37"/>
    <w:rsid w:val="00E466F6"/>
    <w:rsid w:val="00E46FDA"/>
    <w:rsid w:val="00E47CFB"/>
    <w:rsid w:val="00E51355"/>
    <w:rsid w:val="00E51533"/>
    <w:rsid w:val="00E51DDF"/>
    <w:rsid w:val="00E52870"/>
    <w:rsid w:val="00E53866"/>
    <w:rsid w:val="00E53D73"/>
    <w:rsid w:val="00E55046"/>
    <w:rsid w:val="00E559F7"/>
    <w:rsid w:val="00E560CA"/>
    <w:rsid w:val="00E56226"/>
    <w:rsid w:val="00E567E0"/>
    <w:rsid w:val="00E609EA"/>
    <w:rsid w:val="00E61B4F"/>
    <w:rsid w:val="00E6253A"/>
    <w:rsid w:val="00E62977"/>
    <w:rsid w:val="00E63378"/>
    <w:rsid w:val="00E63CFB"/>
    <w:rsid w:val="00E63FDA"/>
    <w:rsid w:val="00E64033"/>
    <w:rsid w:val="00E647B0"/>
    <w:rsid w:val="00E6494D"/>
    <w:rsid w:val="00E64F52"/>
    <w:rsid w:val="00E651FE"/>
    <w:rsid w:val="00E6522A"/>
    <w:rsid w:val="00E66B9F"/>
    <w:rsid w:val="00E67DF5"/>
    <w:rsid w:val="00E70AED"/>
    <w:rsid w:val="00E71049"/>
    <w:rsid w:val="00E71452"/>
    <w:rsid w:val="00E71467"/>
    <w:rsid w:val="00E71AFD"/>
    <w:rsid w:val="00E74B99"/>
    <w:rsid w:val="00E74C7D"/>
    <w:rsid w:val="00E75192"/>
    <w:rsid w:val="00E755FE"/>
    <w:rsid w:val="00E75A05"/>
    <w:rsid w:val="00E769EB"/>
    <w:rsid w:val="00E7713E"/>
    <w:rsid w:val="00E775BF"/>
    <w:rsid w:val="00E77615"/>
    <w:rsid w:val="00E8018A"/>
    <w:rsid w:val="00E80314"/>
    <w:rsid w:val="00E8170F"/>
    <w:rsid w:val="00E81720"/>
    <w:rsid w:val="00E819B8"/>
    <w:rsid w:val="00E8244C"/>
    <w:rsid w:val="00E84096"/>
    <w:rsid w:val="00E8468E"/>
    <w:rsid w:val="00E84DA6"/>
    <w:rsid w:val="00E85140"/>
    <w:rsid w:val="00E85400"/>
    <w:rsid w:val="00E85605"/>
    <w:rsid w:val="00E90B8B"/>
    <w:rsid w:val="00E90D16"/>
    <w:rsid w:val="00E90E28"/>
    <w:rsid w:val="00E91EE7"/>
    <w:rsid w:val="00E92D1A"/>
    <w:rsid w:val="00E93E4A"/>
    <w:rsid w:val="00E93FCB"/>
    <w:rsid w:val="00E9403F"/>
    <w:rsid w:val="00E9502B"/>
    <w:rsid w:val="00E95342"/>
    <w:rsid w:val="00E95B3E"/>
    <w:rsid w:val="00E969DD"/>
    <w:rsid w:val="00E97406"/>
    <w:rsid w:val="00E97813"/>
    <w:rsid w:val="00E97BC5"/>
    <w:rsid w:val="00E97FDD"/>
    <w:rsid w:val="00EA055D"/>
    <w:rsid w:val="00EA0634"/>
    <w:rsid w:val="00EA083C"/>
    <w:rsid w:val="00EA0F59"/>
    <w:rsid w:val="00EA12DC"/>
    <w:rsid w:val="00EA39E8"/>
    <w:rsid w:val="00EA4905"/>
    <w:rsid w:val="00EA506B"/>
    <w:rsid w:val="00EA5F2A"/>
    <w:rsid w:val="00EA6234"/>
    <w:rsid w:val="00EA7580"/>
    <w:rsid w:val="00EB0F1E"/>
    <w:rsid w:val="00EB1568"/>
    <w:rsid w:val="00EB1684"/>
    <w:rsid w:val="00EB30AC"/>
    <w:rsid w:val="00EB31B6"/>
    <w:rsid w:val="00EB32FF"/>
    <w:rsid w:val="00EB3C61"/>
    <w:rsid w:val="00EB4DF7"/>
    <w:rsid w:val="00EB504C"/>
    <w:rsid w:val="00EB53E3"/>
    <w:rsid w:val="00EB5D60"/>
    <w:rsid w:val="00EB6556"/>
    <w:rsid w:val="00EB76E0"/>
    <w:rsid w:val="00EC0179"/>
    <w:rsid w:val="00EC154C"/>
    <w:rsid w:val="00EC17EF"/>
    <w:rsid w:val="00EC1969"/>
    <w:rsid w:val="00EC2014"/>
    <w:rsid w:val="00EC2387"/>
    <w:rsid w:val="00EC2A97"/>
    <w:rsid w:val="00EC491E"/>
    <w:rsid w:val="00EC4D8D"/>
    <w:rsid w:val="00EC5A7A"/>
    <w:rsid w:val="00EC5F9D"/>
    <w:rsid w:val="00EC683C"/>
    <w:rsid w:val="00EC6884"/>
    <w:rsid w:val="00EC715F"/>
    <w:rsid w:val="00EC73C2"/>
    <w:rsid w:val="00EC73E2"/>
    <w:rsid w:val="00ED13EE"/>
    <w:rsid w:val="00ED1F72"/>
    <w:rsid w:val="00ED2392"/>
    <w:rsid w:val="00ED32EF"/>
    <w:rsid w:val="00ED4171"/>
    <w:rsid w:val="00ED4379"/>
    <w:rsid w:val="00ED4573"/>
    <w:rsid w:val="00ED4DFA"/>
    <w:rsid w:val="00ED60E2"/>
    <w:rsid w:val="00ED62FC"/>
    <w:rsid w:val="00ED7918"/>
    <w:rsid w:val="00EE05DB"/>
    <w:rsid w:val="00EE1419"/>
    <w:rsid w:val="00EE211F"/>
    <w:rsid w:val="00EE2614"/>
    <w:rsid w:val="00EE3DC7"/>
    <w:rsid w:val="00EE43A8"/>
    <w:rsid w:val="00EE45C3"/>
    <w:rsid w:val="00EE551F"/>
    <w:rsid w:val="00EE6566"/>
    <w:rsid w:val="00EE6BD5"/>
    <w:rsid w:val="00EE7D3E"/>
    <w:rsid w:val="00EF0A94"/>
    <w:rsid w:val="00EF11C6"/>
    <w:rsid w:val="00EF17AE"/>
    <w:rsid w:val="00EF1B83"/>
    <w:rsid w:val="00EF2142"/>
    <w:rsid w:val="00EF3499"/>
    <w:rsid w:val="00EF3E53"/>
    <w:rsid w:val="00EF48CB"/>
    <w:rsid w:val="00EF77E4"/>
    <w:rsid w:val="00F000A3"/>
    <w:rsid w:val="00F017EA"/>
    <w:rsid w:val="00F02DE6"/>
    <w:rsid w:val="00F02E45"/>
    <w:rsid w:val="00F03A7E"/>
    <w:rsid w:val="00F03DC4"/>
    <w:rsid w:val="00F040B4"/>
    <w:rsid w:val="00F04429"/>
    <w:rsid w:val="00F04BD1"/>
    <w:rsid w:val="00F0555E"/>
    <w:rsid w:val="00F05615"/>
    <w:rsid w:val="00F05A9C"/>
    <w:rsid w:val="00F06114"/>
    <w:rsid w:val="00F066C3"/>
    <w:rsid w:val="00F068CE"/>
    <w:rsid w:val="00F06D40"/>
    <w:rsid w:val="00F07373"/>
    <w:rsid w:val="00F0762F"/>
    <w:rsid w:val="00F07DBB"/>
    <w:rsid w:val="00F1092C"/>
    <w:rsid w:val="00F10A62"/>
    <w:rsid w:val="00F119FD"/>
    <w:rsid w:val="00F12486"/>
    <w:rsid w:val="00F12856"/>
    <w:rsid w:val="00F129AB"/>
    <w:rsid w:val="00F129E4"/>
    <w:rsid w:val="00F12B90"/>
    <w:rsid w:val="00F13B0F"/>
    <w:rsid w:val="00F13DCC"/>
    <w:rsid w:val="00F1417C"/>
    <w:rsid w:val="00F17662"/>
    <w:rsid w:val="00F179E3"/>
    <w:rsid w:val="00F17B59"/>
    <w:rsid w:val="00F17C65"/>
    <w:rsid w:val="00F2127B"/>
    <w:rsid w:val="00F21596"/>
    <w:rsid w:val="00F21FA6"/>
    <w:rsid w:val="00F22354"/>
    <w:rsid w:val="00F22AED"/>
    <w:rsid w:val="00F22CF9"/>
    <w:rsid w:val="00F22F29"/>
    <w:rsid w:val="00F22F4B"/>
    <w:rsid w:val="00F23009"/>
    <w:rsid w:val="00F230A0"/>
    <w:rsid w:val="00F232D6"/>
    <w:rsid w:val="00F232EF"/>
    <w:rsid w:val="00F23BE7"/>
    <w:rsid w:val="00F23F38"/>
    <w:rsid w:val="00F247C2"/>
    <w:rsid w:val="00F24990"/>
    <w:rsid w:val="00F24EA5"/>
    <w:rsid w:val="00F24FD3"/>
    <w:rsid w:val="00F25336"/>
    <w:rsid w:val="00F25413"/>
    <w:rsid w:val="00F25E54"/>
    <w:rsid w:val="00F27F32"/>
    <w:rsid w:val="00F30086"/>
    <w:rsid w:val="00F30107"/>
    <w:rsid w:val="00F31D18"/>
    <w:rsid w:val="00F31EE9"/>
    <w:rsid w:val="00F3255B"/>
    <w:rsid w:val="00F329F5"/>
    <w:rsid w:val="00F32A3B"/>
    <w:rsid w:val="00F33174"/>
    <w:rsid w:val="00F33686"/>
    <w:rsid w:val="00F348C4"/>
    <w:rsid w:val="00F349CD"/>
    <w:rsid w:val="00F34A04"/>
    <w:rsid w:val="00F35306"/>
    <w:rsid w:val="00F3614B"/>
    <w:rsid w:val="00F369C0"/>
    <w:rsid w:val="00F37746"/>
    <w:rsid w:val="00F40ADC"/>
    <w:rsid w:val="00F42539"/>
    <w:rsid w:val="00F433F0"/>
    <w:rsid w:val="00F460A1"/>
    <w:rsid w:val="00F46307"/>
    <w:rsid w:val="00F47191"/>
    <w:rsid w:val="00F47313"/>
    <w:rsid w:val="00F4777D"/>
    <w:rsid w:val="00F4788D"/>
    <w:rsid w:val="00F479F1"/>
    <w:rsid w:val="00F47B3A"/>
    <w:rsid w:val="00F51209"/>
    <w:rsid w:val="00F5125B"/>
    <w:rsid w:val="00F5149F"/>
    <w:rsid w:val="00F5186B"/>
    <w:rsid w:val="00F52F7B"/>
    <w:rsid w:val="00F53665"/>
    <w:rsid w:val="00F542E4"/>
    <w:rsid w:val="00F55EE8"/>
    <w:rsid w:val="00F55F21"/>
    <w:rsid w:val="00F564B5"/>
    <w:rsid w:val="00F56700"/>
    <w:rsid w:val="00F56AB7"/>
    <w:rsid w:val="00F56FEB"/>
    <w:rsid w:val="00F6098D"/>
    <w:rsid w:val="00F611D2"/>
    <w:rsid w:val="00F62068"/>
    <w:rsid w:val="00F62DE2"/>
    <w:rsid w:val="00F6306B"/>
    <w:rsid w:val="00F64527"/>
    <w:rsid w:val="00F64661"/>
    <w:rsid w:val="00F64848"/>
    <w:rsid w:val="00F64C87"/>
    <w:rsid w:val="00F66A43"/>
    <w:rsid w:val="00F66B3D"/>
    <w:rsid w:val="00F67D54"/>
    <w:rsid w:val="00F70235"/>
    <w:rsid w:val="00F70F61"/>
    <w:rsid w:val="00F730FA"/>
    <w:rsid w:val="00F73D92"/>
    <w:rsid w:val="00F74E8D"/>
    <w:rsid w:val="00F74F95"/>
    <w:rsid w:val="00F751A7"/>
    <w:rsid w:val="00F76EA2"/>
    <w:rsid w:val="00F8078C"/>
    <w:rsid w:val="00F80A4B"/>
    <w:rsid w:val="00F81855"/>
    <w:rsid w:val="00F81A37"/>
    <w:rsid w:val="00F821C2"/>
    <w:rsid w:val="00F82874"/>
    <w:rsid w:val="00F82DC3"/>
    <w:rsid w:val="00F836C6"/>
    <w:rsid w:val="00F8390C"/>
    <w:rsid w:val="00F839B9"/>
    <w:rsid w:val="00F860D3"/>
    <w:rsid w:val="00F87EBB"/>
    <w:rsid w:val="00F90749"/>
    <w:rsid w:val="00F913D5"/>
    <w:rsid w:val="00F9168D"/>
    <w:rsid w:val="00F92B8C"/>
    <w:rsid w:val="00F92BD9"/>
    <w:rsid w:val="00F93BF7"/>
    <w:rsid w:val="00F94062"/>
    <w:rsid w:val="00F95BAB"/>
    <w:rsid w:val="00FA0C28"/>
    <w:rsid w:val="00FA11B9"/>
    <w:rsid w:val="00FA1EA9"/>
    <w:rsid w:val="00FA26DA"/>
    <w:rsid w:val="00FA275A"/>
    <w:rsid w:val="00FA36FD"/>
    <w:rsid w:val="00FA3970"/>
    <w:rsid w:val="00FA482C"/>
    <w:rsid w:val="00FA5202"/>
    <w:rsid w:val="00FA56FD"/>
    <w:rsid w:val="00FA5BD8"/>
    <w:rsid w:val="00FA5E3B"/>
    <w:rsid w:val="00FA63F9"/>
    <w:rsid w:val="00FA6900"/>
    <w:rsid w:val="00FA694A"/>
    <w:rsid w:val="00FA6B53"/>
    <w:rsid w:val="00FA7A26"/>
    <w:rsid w:val="00FA7EE5"/>
    <w:rsid w:val="00FA7FE4"/>
    <w:rsid w:val="00FB0D0D"/>
    <w:rsid w:val="00FB0E97"/>
    <w:rsid w:val="00FB25DE"/>
    <w:rsid w:val="00FB2B08"/>
    <w:rsid w:val="00FB2EF2"/>
    <w:rsid w:val="00FB2F72"/>
    <w:rsid w:val="00FB3035"/>
    <w:rsid w:val="00FB33AA"/>
    <w:rsid w:val="00FB3D16"/>
    <w:rsid w:val="00FB3F82"/>
    <w:rsid w:val="00FB4461"/>
    <w:rsid w:val="00FB5594"/>
    <w:rsid w:val="00FB5C2C"/>
    <w:rsid w:val="00FB5D7A"/>
    <w:rsid w:val="00FB62AE"/>
    <w:rsid w:val="00FB66F9"/>
    <w:rsid w:val="00FB67BE"/>
    <w:rsid w:val="00FC1116"/>
    <w:rsid w:val="00FC15D4"/>
    <w:rsid w:val="00FC1A09"/>
    <w:rsid w:val="00FC1E02"/>
    <w:rsid w:val="00FC1F78"/>
    <w:rsid w:val="00FC3A39"/>
    <w:rsid w:val="00FC44BD"/>
    <w:rsid w:val="00FC4CCD"/>
    <w:rsid w:val="00FC5408"/>
    <w:rsid w:val="00FC5E16"/>
    <w:rsid w:val="00FC6174"/>
    <w:rsid w:val="00FC64B2"/>
    <w:rsid w:val="00FC69BE"/>
    <w:rsid w:val="00FC70A6"/>
    <w:rsid w:val="00FC7510"/>
    <w:rsid w:val="00FC7593"/>
    <w:rsid w:val="00FC75DA"/>
    <w:rsid w:val="00FC7DC5"/>
    <w:rsid w:val="00FD0952"/>
    <w:rsid w:val="00FD0F76"/>
    <w:rsid w:val="00FD1379"/>
    <w:rsid w:val="00FD1519"/>
    <w:rsid w:val="00FD4530"/>
    <w:rsid w:val="00FD45FB"/>
    <w:rsid w:val="00FD46A0"/>
    <w:rsid w:val="00FD487D"/>
    <w:rsid w:val="00FD4A16"/>
    <w:rsid w:val="00FD5479"/>
    <w:rsid w:val="00FD58A3"/>
    <w:rsid w:val="00FD5AC5"/>
    <w:rsid w:val="00FD5D81"/>
    <w:rsid w:val="00FD65DB"/>
    <w:rsid w:val="00FD74C3"/>
    <w:rsid w:val="00FD77B6"/>
    <w:rsid w:val="00FE0667"/>
    <w:rsid w:val="00FE0BA2"/>
    <w:rsid w:val="00FE378B"/>
    <w:rsid w:val="00FE4492"/>
    <w:rsid w:val="00FE5B60"/>
    <w:rsid w:val="00FE5B7D"/>
    <w:rsid w:val="00FE69A6"/>
    <w:rsid w:val="00FF07F6"/>
    <w:rsid w:val="00FF097D"/>
    <w:rsid w:val="00FF0FD6"/>
    <w:rsid w:val="00FF0FE1"/>
    <w:rsid w:val="00FF1580"/>
    <w:rsid w:val="00FF16E3"/>
    <w:rsid w:val="00FF2A20"/>
    <w:rsid w:val="00FF3889"/>
    <w:rsid w:val="00FF412A"/>
    <w:rsid w:val="00FF483D"/>
    <w:rsid w:val="00FF4FC5"/>
    <w:rsid w:val="00FF5169"/>
    <w:rsid w:val="00FF59A2"/>
    <w:rsid w:val="00FF5AAA"/>
    <w:rsid w:val="00FF5F2E"/>
    <w:rsid w:val="00FF6461"/>
    <w:rsid w:val="00FF75C3"/>
    <w:rsid w:val="00FF7637"/>
    <w:rsid w:val="00FF7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F181860"/>
  <w15:docId w15:val="{3956E11C-8DC3-464D-92FF-C5C6D5F6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C61"/>
    <w:rPr>
      <w:szCs w:val="20"/>
      <w:lang w:eastAsia="en-US"/>
    </w:rPr>
  </w:style>
  <w:style w:type="paragraph" w:styleId="Heading1">
    <w:name w:val="heading 1"/>
    <w:basedOn w:val="Normal"/>
    <w:next w:val="Normal"/>
    <w:link w:val="Heading1Char"/>
    <w:uiPriority w:val="99"/>
    <w:qFormat/>
    <w:rsid w:val="00A44358"/>
    <w:pPr>
      <w:keepNext/>
      <w:numPr>
        <w:numId w:val="1"/>
      </w:numPr>
      <w:outlineLvl w:val="0"/>
    </w:pPr>
    <w:rPr>
      <w:rFonts w:ascii="Arial" w:hAnsi="Arial"/>
      <w:b/>
      <w:color w:val="0000FF"/>
    </w:rPr>
  </w:style>
  <w:style w:type="paragraph" w:styleId="Heading2">
    <w:name w:val="heading 2"/>
    <w:basedOn w:val="Normal"/>
    <w:next w:val="Normal"/>
    <w:link w:val="Heading2Char"/>
    <w:uiPriority w:val="99"/>
    <w:qFormat/>
    <w:rsid w:val="00A44358"/>
    <w:pPr>
      <w:keepNext/>
      <w:numPr>
        <w:ilvl w:val="1"/>
        <w:numId w:val="1"/>
      </w:numPr>
      <w:outlineLvl w:val="1"/>
    </w:pPr>
    <w:rPr>
      <w:rFonts w:ascii="Arial" w:hAnsi="Arial"/>
      <w:color w:val="0000FF"/>
    </w:rPr>
  </w:style>
  <w:style w:type="paragraph" w:styleId="Heading3">
    <w:name w:val="heading 3"/>
    <w:basedOn w:val="Normal"/>
    <w:next w:val="Normal"/>
    <w:link w:val="Heading3Char"/>
    <w:uiPriority w:val="99"/>
    <w:qFormat/>
    <w:rsid w:val="00A44358"/>
    <w:pPr>
      <w:keepNext/>
      <w:numPr>
        <w:ilvl w:val="2"/>
        <w:numId w:val="1"/>
      </w:numPr>
      <w:spacing w:before="240" w:after="60"/>
      <w:outlineLvl w:val="2"/>
    </w:pPr>
    <w:rPr>
      <w:rFonts w:ascii="Arial" w:hAnsi="Arial"/>
      <w:sz w:val="24"/>
    </w:rPr>
  </w:style>
  <w:style w:type="paragraph" w:styleId="Heading4">
    <w:name w:val="heading 4"/>
    <w:basedOn w:val="Normal"/>
    <w:next w:val="Normal"/>
    <w:link w:val="Heading4Char"/>
    <w:uiPriority w:val="99"/>
    <w:qFormat/>
    <w:rsid w:val="00A44358"/>
    <w:pPr>
      <w:keepNext/>
      <w:numPr>
        <w:ilvl w:val="3"/>
        <w:numId w:val="1"/>
      </w:numPr>
      <w:spacing w:before="240" w:after="60"/>
      <w:outlineLvl w:val="3"/>
    </w:pPr>
    <w:rPr>
      <w:rFonts w:ascii="Arial" w:hAnsi="Arial"/>
      <w:b/>
      <w:sz w:val="24"/>
    </w:rPr>
  </w:style>
  <w:style w:type="paragraph" w:styleId="Heading5">
    <w:name w:val="heading 5"/>
    <w:basedOn w:val="Normal"/>
    <w:next w:val="Normal"/>
    <w:link w:val="Heading5Char"/>
    <w:uiPriority w:val="99"/>
    <w:qFormat/>
    <w:rsid w:val="00A44358"/>
    <w:pPr>
      <w:numPr>
        <w:ilvl w:val="4"/>
        <w:numId w:val="1"/>
      </w:numPr>
      <w:spacing w:before="240" w:after="60"/>
      <w:outlineLvl w:val="4"/>
    </w:pPr>
  </w:style>
  <w:style w:type="paragraph" w:styleId="Heading6">
    <w:name w:val="heading 6"/>
    <w:basedOn w:val="Normal"/>
    <w:next w:val="Normal"/>
    <w:link w:val="Heading6Char"/>
    <w:uiPriority w:val="99"/>
    <w:qFormat/>
    <w:rsid w:val="00A44358"/>
    <w:pPr>
      <w:numPr>
        <w:ilvl w:val="5"/>
        <w:numId w:val="1"/>
      </w:numPr>
      <w:spacing w:before="240" w:after="60"/>
      <w:outlineLvl w:val="5"/>
    </w:pPr>
    <w:rPr>
      <w:i/>
    </w:rPr>
  </w:style>
  <w:style w:type="paragraph" w:styleId="Heading7">
    <w:name w:val="heading 7"/>
    <w:basedOn w:val="Normal"/>
    <w:next w:val="Normal"/>
    <w:link w:val="Heading7Char"/>
    <w:uiPriority w:val="99"/>
    <w:qFormat/>
    <w:rsid w:val="00A44358"/>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9"/>
    <w:qFormat/>
    <w:rsid w:val="00A44358"/>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A4435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687B"/>
    <w:rPr>
      <w:rFonts w:ascii="Arial" w:hAnsi="Arial"/>
      <w:b/>
      <w:color w:val="0000FF"/>
      <w:szCs w:val="20"/>
      <w:lang w:eastAsia="en-US"/>
    </w:rPr>
  </w:style>
  <w:style w:type="character" w:customStyle="1" w:styleId="Heading2Char">
    <w:name w:val="Heading 2 Char"/>
    <w:basedOn w:val="DefaultParagraphFont"/>
    <w:link w:val="Heading2"/>
    <w:uiPriority w:val="99"/>
    <w:locked/>
    <w:rsid w:val="005A687B"/>
    <w:rPr>
      <w:rFonts w:ascii="Arial" w:hAnsi="Arial"/>
      <w:color w:val="0000FF"/>
      <w:szCs w:val="20"/>
      <w:lang w:eastAsia="en-US"/>
    </w:rPr>
  </w:style>
  <w:style w:type="character" w:customStyle="1" w:styleId="Heading3Char">
    <w:name w:val="Heading 3 Char"/>
    <w:basedOn w:val="DefaultParagraphFont"/>
    <w:link w:val="Heading3"/>
    <w:uiPriority w:val="99"/>
    <w:locked/>
    <w:rsid w:val="005A687B"/>
    <w:rPr>
      <w:rFonts w:ascii="Arial" w:hAnsi="Arial"/>
      <w:sz w:val="24"/>
      <w:szCs w:val="20"/>
      <w:lang w:eastAsia="en-US"/>
    </w:rPr>
  </w:style>
  <w:style w:type="character" w:customStyle="1" w:styleId="Heading4Char">
    <w:name w:val="Heading 4 Char"/>
    <w:basedOn w:val="DefaultParagraphFont"/>
    <w:link w:val="Heading4"/>
    <w:uiPriority w:val="99"/>
    <w:locked/>
    <w:rsid w:val="005A687B"/>
    <w:rPr>
      <w:rFonts w:ascii="Arial" w:hAnsi="Arial"/>
      <w:b/>
      <w:sz w:val="24"/>
      <w:szCs w:val="20"/>
      <w:lang w:eastAsia="en-US"/>
    </w:rPr>
  </w:style>
  <w:style w:type="character" w:customStyle="1" w:styleId="Heading5Char">
    <w:name w:val="Heading 5 Char"/>
    <w:basedOn w:val="DefaultParagraphFont"/>
    <w:link w:val="Heading5"/>
    <w:uiPriority w:val="99"/>
    <w:locked/>
    <w:rsid w:val="005A687B"/>
    <w:rPr>
      <w:szCs w:val="20"/>
      <w:lang w:eastAsia="en-US"/>
    </w:rPr>
  </w:style>
  <w:style w:type="character" w:customStyle="1" w:styleId="Heading6Char">
    <w:name w:val="Heading 6 Char"/>
    <w:basedOn w:val="DefaultParagraphFont"/>
    <w:link w:val="Heading6"/>
    <w:uiPriority w:val="99"/>
    <w:locked/>
    <w:rsid w:val="005A687B"/>
    <w:rPr>
      <w:i/>
      <w:szCs w:val="20"/>
      <w:lang w:eastAsia="en-US"/>
    </w:rPr>
  </w:style>
  <w:style w:type="character" w:customStyle="1" w:styleId="Heading7Char">
    <w:name w:val="Heading 7 Char"/>
    <w:basedOn w:val="DefaultParagraphFont"/>
    <w:link w:val="Heading7"/>
    <w:uiPriority w:val="99"/>
    <w:locked/>
    <w:rsid w:val="005A687B"/>
    <w:rPr>
      <w:rFonts w:ascii="Arial" w:hAnsi="Arial"/>
      <w:sz w:val="20"/>
      <w:szCs w:val="20"/>
      <w:lang w:eastAsia="en-US"/>
    </w:rPr>
  </w:style>
  <w:style w:type="character" w:customStyle="1" w:styleId="Heading8Char">
    <w:name w:val="Heading 8 Char"/>
    <w:basedOn w:val="DefaultParagraphFont"/>
    <w:link w:val="Heading8"/>
    <w:uiPriority w:val="99"/>
    <w:locked/>
    <w:rsid w:val="005A687B"/>
    <w:rPr>
      <w:rFonts w:ascii="Arial" w:hAnsi="Arial"/>
      <w:i/>
      <w:sz w:val="20"/>
      <w:szCs w:val="20"/>
      <w:lang w:eastAsia="en-US"/>
    </w:rPr>
  </w:style>
  <w:style w:type="character" w:customStyle="1" w:styleId="Heading9Char">
    <w:name w:val="Heading 9 Char"/>
    <w:basedOn w:val="DefaultParagraphFont"/>
    <w:link w:val="Heading9"/>
    <w:uiPriority w:val="99"/>
    <w:locked/>
    <w:rsid w:val="005A687B"/>
    <w:rPr>
      <w:rFonts w:ascii="Arial" w:hAnsi="Arial"/>
      <w:b/>
      <w:i/>
      <w:sz w:val="18"/>
      <w:szCs w:val="20"/>
      <w:lang w:eastAsia="en-US"/>
    </w:rPr>
  </w:style>
  <w:style w:type="paragraph" w:styleId="Header">
    <w:name w:val="header"/>
    <w:basedOn w:val="Normal"/>
    <w:link w:val="HeaderChar"/>
    <w:uiPriority w:val="99"/>
    <w:rsid w:val="00A44358"/>
    <w:pPr>
      <w:tabs>
        <w:tab w:val="center" w:pos="4320"/>
        <w:tab w:val="right" w:pos="8640"/>
      </w:tabs>
    </w:pPr>
  </w:style>
  <w:style w:type="character" w:customStyle="1" w:styleId="HeaderChar">
    <w:name w:val="Header Char"/>
    <w:basedOn w:val="DefaultParagraphFont"/>
    <w:link w:val="Header"/>
    <w:uiPriority w:val="99"/>
    <w:semiHidden/>
    <w:locked/>
    <w:rsid w:val="005A687B"/>
    <w:rPr>
      <w:rFonts w:cs="Times New Roman"/>
      <w:sz w:val="20"/>
      <w:szCs w:val="20"/>
      <w:lang w:eastAsia="en-US"/>
    </w:rPr>
  </w:style>
  <w:style w:type="paragraph" w:styleId="Footer">
    <w:name w:val="footer"/>
    <w:basedOn w:val="Normal"/>
    <w:link w:val="FooterChar"/>
    <w:uiPriority w:val="99"/>
    <w:rsid w:val="00A44358"/>
    <w:pPr>
      <w:tabs>
        <w:tab w:val="center" w:pos="4320"/>
        <w:tab w:val="right" w:pos="8640"/>
      </w:tabs>
      <w:spacing w:after="120"/>
    </w:pPr>
  </w:style>
  <w:style w:type="character" w:customStyle="1" w:styleId="FooterChar">
    <w:name w:val="Footer Char"/>
    <w:basedOn w:val="DefaultParagraphFont"/>
    <w:link w:val="Footer"/>
    <w:uiPriority w:val="99"/>
    <w:locked/>
    <w:rsid w:val="005A687B"/>
    <w:rPr>
      <w:rFonts w:cs="Times New Roman"/>
      <w:sz w:val="20"/>
      <w:szCs w:val="20"/>
      <w:lang w:eastAsia="en-US"/>
    </w:rPr>
  </w:style>
  <w:style w:type="character" w:styleId="CommentReference">
    <w:name w:val="annotation reference"/>
    <w:basedOn w:val="DefaultParagraphFont"/>
    <w:uiPriority w:val="99"/>
    <w:semiHidden/>
    <w:rsid w:val="00A44358"/>
    <w:rPr>
      <w:rFonts w:cs="Times New Roman"/>
      <w:sz w:val="16"/>
      <w:szCs w:val="16"/>
    </w:rPr>
  </w:style>
  <w:style w:type="paragraph" w:styleId="CommentText">
    <w:name w:val="annotation text"/>
    <w:basedOn w:val="Normal"/>
    <w:link w:val="CommentTextChar"/>
    <w:uiPriority w:val="99"/>
    <w:semiHidden/>
    <w:rsid w:val="00A44358"/>
    <w:rPr>
      <w:sz w:val="20"/>
    </w:rPr>
  </w:style>
  <w:style w:type="character" w:customStyle="1" w:styleId="CommentTextChar">
    <w:name w:val="Comment Text Char"/>
    <w:basedOn w:val="DefaultParagraphFont"/>
    <w:link w:val="CommentText"/>
    <w:uiPriority w:val="99"/>
    <w:semiHidden/>
    <w:locked/>
    <w:rsid w:val="005A687B"/>
    <w:rPr>
      <w:rFonts w:cs="Times New Roman"/>
      <w:sz w:val="20"/>
      <w:szCs w:val="20"/>
      <w:lang w:eastAsia="en-US"/>
    </w:rPr>
  </w:style>
  <w:style w:type="character" w:styleId="PageNumber">
    <w:name w:val="page number"/>
    <w:basedOn w:val="DefaultParagraphFont"/>
    <w:uiPriority w:val="99"/>
    <w:rsid w:val="00A44358"/>
    <w:rPr>
      <w:rFonts w:cs="Times New Roman"/>
    </w:rPr>
  </w:style>
  <w:style w:type="paragraph" w:styleId="DocumentMap">
    <w:name w:val="Document Map"/>
    <w:basedOn w:val="Normal"/>
    <w:link w:val="DocumentMapChar"/>
    <w:uiPriority w:val="99"/>
    <w:semiHidden/>
    <w:rsid w:val="00A44358"/>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5A687B"/>
    <w:rPr>
      <w:rFonts w:cs="Times New Roman"/>
      <w:sz w:val="2"/>
      <w:lang w:eastAsia="en-US"/>
    </w:rPr>
  </w:style>
  <w:style w:type="character" w:customStyle="1" w:styleId="projecttitle">
    <w:name w:val="project title"/>
    <w:basedOn w:val="DefaultParagraphFont"/>
    <w:uiPriority w:val="99"/>
    <w:rsid w:val="00E47CFB"/>
    <w:rPr>
      <w:rFonts w:ascii="LucidaSans" w:hAnsi="LucidaSans" w:cs="Times New Roman"/>
      <w:b/>
      <w:spacing w:val="-2"/>
      <w:sz w:val="28"/>
    </w:rPr>
  </w:style>
  <w:style w:type="paragraph" w:styleId="ListBullet">
    <w:name w:val="List Bullet"/>
    <w:basedOn w:val="Normal"/>
    <w:autoRedefine/>
    <w:uiPriority w:val="99"/>
    <w:rsid w:val="002C7007"/>
    <w:pPr>
      <w:spacing w:before="60" w:after="60"/>
    </w:pPr>
    <w:rPr>
      <w:rFonts w:ascii="Arial" w:hAnsi="Arial" w:cs="Arial"/>
      <w:iCs/>
      <w:sz w:val="20"/>
    </w:rPr>
  </w:style>
  <w:style w:type="paragraph" w:styleId="BalloonText">
    <w:name w:val="Balloon Text"/>
    <w:basedOn w:val="Normal"/>
    <w:link w:val="BalloonTextChar"/>
    <w:uiPriority w:val="99"/>
    <w:semiHidden/>
    <w:rsid w:val="001B6F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687B"/>
    <w:rPr>
      <w:rFonts w:cs="Times New Roman"/>
      <w:sz w:val="2"/>
      <w:lang w:eastAsia="en-US"/>
    </w:rPr>
  </w:style>
  <w:style w:type="paragraph" w:styleId="CommentSubject">
    <w:name w:val="annotation subject"/>
    <w:basedOn w:val="CommentText"/>
    <w:next w:val="CommentText"/>
    <w:link w:val="CommentSubjectChar"/>
    <w:uiPriority w:val="99"/>
    <w:semiHidden/>
    <w:rsid w:val="006D6549"/>
    <w:rPr>
      <w:b/>
      <w:bCs/>
    </w:rPr>
  </w:style>
  <w:style w:type="character" w:customStyle="1" w:styleId="CommentSubjectChar">
    <w:name w:val="Comment Subject Char"/>
    <w:basedOn w:val="CommentTextChar"/>
    <w:link w:val="CommentSubject"/>
    <w:uiPriority w:val="99"/>
    <w:semiHidden/>
    <w:locked/>
    <w:rsid w:val="005A687B"/>
    <w:rPr>
      <w:rFonts w:cs="Times New Roman"/>
      <w:b/>
      <w:bCs/>
      <w:sz w:val="20"/>
      <w:szCs w:val="20"/>
      <w:lang w:eastAsia="en-US"/>
    </w:rPr>
  </w:style>
  <w:style w:type="table" w:styleId="TableGrid">
    <w:name w:val="Table Grid"/>
    <w:basedOn w:val="TableNormal"/>
    <w:rsid w:val="003B7F8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23C04"/>
    <w:pPr>
      <w:jc w:val="center"/>
    </w:pPr>
    <w:rPr>
      <w:b/>
      <w:bCs/>
      <w:sz w:val="28"/>
      <w:szCs w:val="24"/>
      <w:lang w:val="en-IE"/>
    </w:rPr>
  </w:style>
  <w:style w:type="character" w:customStyle="1" w:styleId="TitleChar">
    <w:name w:val="Title Char"/>
    <w:basedOn w:val="DefaultParagraphFont"/>
    <w:link w:val="Title"/>
    <w:uiPriority w:val="99"/>
    <w:locked/>
    <w:rsid w:val="005A687B"/>
    <w:rPr>
      <w:rFonts w:ascii="Cambria" w:hAnsi="Cambria" w:cs="Times New Roman"/>
      <w:b/>
      <w:bCs/>
      <w:kern w:val="28"/>
      <w:sz w:val="32"/>
      <w:szCs w:val="32"/>
      <w:lang w:eastAsia="en-US"/>
    </w:rPr>
  </w:style>
  <w:style w:type="paragraph" w:styleId="ListParagraph">
    <w:name w:val="List Paragraph"/>
    <w:basedOn w:val="Normal"/>
    <w:uiPriority w:val="34"/>
    <w:qFormat/>
    <w:rsid w:val="00FF16E3"/>
    <w:pPr>
      <w:ind w:left="720"/>
      <w:contextualSpacing/>
    </w:pPr>
  </w:style>
  <w:style w:type="paragraph" w:styleId="NoSpacing">
    <w:name w:val="No Spacing"/>
    <w:uiPriority w:val="1"/>
    <w:qFormat/>
    <w:rsid w:val="00907B42"/>
    <w:rPr>
      <w:szCs w:val="20"/>
      <w:lang w:eastAsia="en-US"/>
    </w:rPr>
  </w:style>
  <w:style w:type="paragraph" w:customStyle="1" w:styleId="CM3">
    <w:name w:val="CM3"/>
    <w:basedOn w:val="Normal"/>
    <w:next w:val="Normal"/>
    <w:uiPriority w:val="99"/>
    <w:rsid w:val="00DE4043"/>
    <w:pPr>
      <w:widowControl w:val="0"/>
      <w:autoSpaceDE w:val="0"/>
      <w:autoSpaceDN w:val="0"/>
      <w:adjustRightInd w:val="0"/>
    </w:pPr>
    <w:rPr>
      <w:rFonts w:ascii="FEAWIT+Arial" w:eastAsiaTheme="minorEastAsia" w:hAnsi="FEAWIT+Arial" w:cstheme="minorBidi"/>
      <w:sz w:val="24"/>
      <w:szCs w:val="24"/>
      <w:lang w:eastAsia="en-GB"/>
    </w:rPr>
  </w:style>
  <w:style w:type="paragraph" w:customStyle="1" w:styleId="Default">
    <w:name w:val="Default"/>
    <w:rsid w:val="007B5B97"/>
    <w:pPr>
      <w:widowControl w:val="0"/>
      <w:autoSpaceDE w:val="0"/>
      <w:autoSpaceDN w:val="0"/>
      <w:adjustRightInd w:val="0"/>
    </w:pPr>
    <w:rPr>
      <w:rFonts w:ascii="FEAWIT+Arial" w:eastAsiaTheme="minorEastAsia" w:hAnsi="FEAWIT+Arial" w:cs="FEAWIT+Arial"/>
      <w:color w:val="000000"/>
      <w:sz w:val="24"/>
      <w:szCs w:val="24"/>
    </w:rPr>
  </w:style>
  <w:style w:type="paragraph" w:styleId="Subtitle">
    <w:name w:val="Subtitle"/>
    <w:basedOn w:val="Normal"/>
    <w:next w:val="Normal"/>
    <w:link w:val="SubtitleChar"/>
    <w:uiPriority w:val="11"/>
    <w:qFormat/>
    <w:locked/>
    <w:rsid w:val="00455D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55DF4"/>
    <w:rPr>
      <w:rFonts w:asciiTheme="majorHAnsi" w:eastAsiaTheme="majorEastAsia" w:hAnsiTheme="majorHAnsi" w:cstheme="majorBidi"/>
      <w:i/>
      <w:iCs/>
      <w:color w:val="4F81BD" w:themeColor="accent1"/>
      <w:spacing w:val="15"/>
      <w:sz w:val="24"/>
      <w:szCs w:val="24"/>
      <w:lang w:eastAsia="en-US"/>
    </w:rPr>
  </w:style>
  <w:style w:type="character" w:styleId="SubtleEmphasis">
    <w:name w:val="Subtle Emphasis"/>
    <w:basedOn w:val="DefaultParagraphFont"/>
    <w:uiPriority w:val="19"/>
    <w:qFormat/>
    <w:rsid w:val="00455DF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867">
      <w:bodyDiv w:val="1"/>
      <w:marLeft w:val="0"/>
      <w:marRight w:val="0"/>
      <w:marTop w:val="0"/>
      <w:marBottom w:val="0"/>
      <w:divBdr>
        <w:top w:val="none" w:sz="0" w:space="0" w:color="auto"/>
        <w:left w:val="none" w:sz="0" w:space="0" w:color="auto"/>
        <w:bottom w:val="none" w:sz="0" w:space="0" w:color="auto"/>
        <w:right w:val="none" w:sz="0" w:space="0" w:color="auto"/>
      </w:divBdr>
    </w:div>
    <w:div w:id="70585650">
      <w:bodyDiv w:val="1"/>
      <w:marLeft w:val="0"/>
      <w:marRight w:val="0"/>
      <w:marTop w:val="0"/>
      <w:marBottom w:val="0"/>
      <w:divBdr>
        <w:top w:val="none" w:sz="0" w:space="0" w:color="auto"/>
        <w:left w:val="none" w:sz="0" w:space="0" w:color="auto"/>
        <w:bottom w:val="none" w:sz="0" w:space="0" w:color="auto"/>
        <w:right w:val="none" w:sz="0" w:space="0" w:color="auto"/>
      </w:divBdr>
    </w:div>
    <w:div w:id="146093737">
      <w:bodyDiv w:val="1"/>
      <w:marLeft w:val="0"/>
      <w:marRight w:val="0"/>
      <w:marTop w:val="0"/>
      <w:marBottom w:val="0"/>
      <w:divBdr>
        <w:top w:val="none" w:sz="0" w:space="0" w:color="auto"/>
        <w:left w:val="none" w:sz="0" w:space="0" w:color="auto"/>
        <w:bottom w:val="none" w:sz="0" w:space="0" w:color="auto"/>
        <w:right w:val="none" w:sz="0" w:space="0" w:color="auto"/>
      </w:divBdr>
    </w:div>
    <w:div w:id="154613317">
      <w:bodyDiv w:val="1"/>
      <w:marLeft w:val="0"/>
      <w:marRight w:val="0"/>
      <w:marTop w:val="0"/>
      <w:marBottom w:val="0"/>
      <w:divBdr>
        <w:top w:val="none" w:sz="0" w:space="0" w:color="auto"/>
        <w:left w:val="none" w:sz="0" w:space="0" w:color="auto"/>
        <w:bottom w:val="none" w:sz="0" w:space="0" w:color="auto"/>
        <w:right w:val="none" w:sz="0" w:space="0" w:color="auto"/>
      </w:divBdr>
    </w:div>
    <w:div w:id="163790513">
      <w:bodyDiv w:val="1"/>
      <w:marLeft w:val="0"/>
      <w:marRight w:val="0"/>
      <w:marTop w:val="0"/>
      <w:marBottom w:val="0"/>
      <w:divBdr>
        <w:top w:val="none" w:sz="0" w:space="0" w:color="auto"/>
        <w:left w:val="none" w:sz="0" w:space="0" w:color="auto"/>
        <w:bottom w:val="none" w:sz="0" w:space="0" w:color="auto"/>
        <w:right w:val="none" w:sz="0" w:space="0" w:color="auto"/>
      </w:divBdr>
    </w:div>
    <w:div w:id="365258696">
      <w:bodyDiv w:val="1"/>
      <w:marLeft w:val="0"/>
      <w:marRight w:val="0"/>
      <w:marTop w:val="0"/>
      <w:marBottom w:val="0"/>
      <w:divBdr>
        <w:top w:val="none" w:sz="0" w:space="0" w:color="auto"/>
        <w:left w:val="none" w:sz="0" w:space="0" w:color="auto"/>
        <w:bottom w:val="none" w:sz="0" w:space="0" w:color="auto"/>
        <w:right w:val="none" w:sz="0" w:space="0" w:color="auto"/>
      </w:divBdr>
    </w:div>
    <w:div w:id="366412681">
      <w:bodyDiv w:val="1"/>
      <w:marLeft w:val="0"/>
      <w:marRight w:val="0"/>
      <w:marTop w:val="0"/>
      <w:marBottom w:val="0"/>
      <w:divBdr>
        <w:top w:val="none" w:sz="0" w:space="0" w:color="auto"/>
        <w:left w:val="none" w:sz="0" w:space="0" w:color="auto"/>
        <w:bottom w:val="none" w:sz="0" w:space="0" w:color="auto"/>
        <w:right w:val="none" w:sz="0" w:space="0" w:color="auto"/>
      </w:divBdr>
    </w:div>
    <w:div w:id="416637661">
      <w:bodyDiv w:val="1"/>
      <w:marLeft w:val="0"/>
      <w:marRight w:val="0"/>
      <w:marTop w:val="0"/>
      <w:marBottom w:val="0"/>
      <w:divBdr>
        <w:top w:val="none" w:sz="0" w:space="0" w:color="auto"/>
        <w:left w:val="none" w:sz="0" w:space="0" w:color="auto"/>
        <w:bottom w:val="none" w:sz="0" w:space="0" w:color="auto"/>
        <w:right w:val="none" w:sz="0" w:space="0" w:color="auto"/>
      </w:divBdr>
    </w:div>
    <w:div w:id="502555100">
      <w:bodyDiv w:val="1"/>
      <w:marLeft w:val="0"/>
      <w:marRight w:val="0"/>
      <w:marTop w:val="0"/>
      <w:marBottom w:val="0"/>
      <w:divBdr>
        <w:top w:val="none" w:sz="0" w:space="0" w:color="auto"/>
        <w:left w:val="none" w:sz="0" w:space="0" w:color="auto"/>
        <w:bottom w:val="none" w:sz="0" w:space="0" w:color="auto"/>
        <w:right w:val="none" w:sz="0" w:space="0" w:color="auto"/>
      </w:divBdr>
    </w:div>
    <w:div w:id="580212933">
      <w:bodyDiv w:val="1"/>
      <w:marLeft w:val="0"/>
      <w:marRight w:val="0"/>
      <w:marTop w:val="0"/>
      <w:marBottom w:val="0"/>
      <w:divBdr>
        <w:top w:val="none" w:sz="0" w:space="0" w:color="auto"/>
        <w:left w:val="none" w:sz="0" w:space="0" w:color="auto"/>
        <w:bottom w:val="none" w:sz="0" w:space="0" w:color="auto"/>
        <w:right w:val="none" w:sz="0" w:space="0" w:color="auto"/>
      </w:divBdr>
    </w:div>
    <w:div w:id="622422008">
      <w:bodyDiv w:val="1"/>
      <w:marLeft w:val="0"/>
      <w:marRight w:val="0"/>
      <w:marTop w:val="0"/>
      <w:marBottom w:val="0"/>
      <w:divBdr>
        <w:top w:val="none" w:sz="0" w:space="0" w:color="auto"/>
        <w:left w:val="none" w:sz="0" w:space="0" w:color="auto"/>
        <w:bottom w:val="none" w:sz="0" w:space="0" w:color="auto"/>
        <w:right w:val="none" w:sz="0" w:space="0" w:color="auto"/>
      </w:divBdr>
    </w:div>
    <w:div w:id="684328311">
      <w:bodyDiv w:val="1"/>
      <w:marLeft w:val="0"/>
      <w:marRight w:val="0"/>
      <w:marTop w:val="0"/>
      <w:marBottom w:val="0"/>
      <w:divBdr>
        <w:top w:val="none" w:sz="0" w:space="0" w:color="auto"/>
        <w:left w:val="none" w:sz="0" w:space="0" w:color="auto"/>
        <w:bottom w:val="none" w:sz="0" w:space="0" w:color="auto"/>
        <w:right w:val="none" w:sz="0" w:space="0" w:color="auto"/>
      </w:divBdr>
    </w:div>
    <w:div w:id="703944820">
      <w:bodyDiv w:val="1"/>
      <w:marLeft w:val="0"/>
      <w:marRight w:val="0"/>
      <w:marTop w:val="0"/>
      <w:marBottom w:val="0"/>
      <w:divBdr>
        <w:top w:val="none" w:sz="0" w:space="0" w:color="auto"/>
        <w:left w:val="none" w:sz="0" w:space="0" w:color="auto"/>
        <w:bottom w:val="none" w:sz="0" w:space="0" w:color="auto"/>
        <w:right w:val="none" w:sz="0" w:space="0" w:color="auto"/>
      </w:divBdr>
    </w:div>
    <w:div w:id="707492716">
      <w:bodyDiv w:val="1"/>
      <w:marLeft w:val="0"/>
      <w:marRight w:val="0"/>
      <w:marTop w:val="0"/>
      <w:marBottom w:val="0"/>
      <w:divBdr>
        <w:top w:val="none" w:sz="0" w:space="0" w:color="auto"/>
        <w:left w:val="none" w:sz="0" w:space="0" w:color="auto"/>
        <w:bottom w:val="none" w:sz="0" w:space="0" w:color="auto"/>
        <w:right w:val="none" w:sz="0" w:space="0" w:color="auto"/>
      </w:divBdr>
      <w:divsChild>
        <w:div w:id="1759592467">
          <w:marLeft w:val="504"/>
          <w:marRight w:val="0"/>
          <w:marTop w:val="140"/>
          <w:marBottom w:val="0"/>
          <w:divBdr>
            <w:top w:val="none" w:sz="0" w:space="0" w:color="auto"/>
            <w:left w:val="none" w:sz="0" w:space="0" w:color="auto"/>
            <w:bottom w:val="none" w:sz="0" w:space="0" w:color="auto"/>
            <w:right w:val="none" w:sz="0" w:space="0" w:color="auto"/>
          </w:divBdr>
        </w:div>
        <w:div w:id="716784251">
          <w:marLeft w:val="504"/>
          <w:marRight w:val="0"/>
          <w:marTop w:val="140"/>
          <w:marBottom w:val="0"/>
          <w:divBdr>
            <w:top w:val="none" w:sz="0" w:space="0" w:color="auto"/>
            <w:left w:val="none" w:sz="0" w:space="0" w:color="auto"/>
            <w:bottom w:val="none" w:sz="0" w:space="0" w:color="auto"/>
            <w:right w:val="none" w:sz="0" w:space="0" w:color="auto"/>
          </w:divBdr>
        </w:div>
        <w:div w:id="1904556646">
          <w:marLeft w:val="504"/>
          <w:marRight w:val="0"/>
          <w:marTop w:val="140"/>
          <w:marBottom w:val="0"/>
          <w:divBdr>
            <w:top w:val="none" w:sz="0" w:space="0" w:color="auto"/>
            <w:left w:val="none" w:sz="0" w:space="0" w:color="auto"/>
            <w:bottom w:val="none" w:sz="0" w:space="0" w:color="auto"/>
            <w:right w:val="none" w:sz="0" w:space="0" w:color="auto"/>
          </w:divBdr>
        </w:div>
        <w:div w:id="112599987">
          <w:marLeft w:val="504"/>
          <w:marRight w:val="0"/>
          <w:marTop w:val="140"/>
          <w:marBottom w:val="0"/>
          <w:divBdr>
            <w:top w:val="none" w:sz="0" w:space="0" w:color="auto"/>
            <w:left w:val="none" w:sz="0" w:space="0" w:color="auto"/>
            <w:bottom w:val="none" w:sz="0" w:space="0" w:color="auto"/>
            <w:right w:val="none" w:sz="0" w:space="0" w:color="auto"/>
          </w:divBdr>
        </w:div>
        <w:div w:id="772015985">
          <w:marLeft w:val="504"/>
          <w:marRight w:val="0"/>
          <w:marTop w:val="140"/>
          <w:marBottom w:val="0"/>
          <w:divBdr>
            <w:top w:val="none" w:sz="0" w:space="0" w:color="auto"/>
            <w:left w:val="none" w:sz="0" w:space="0" w:color="auto"/>
            <w:bottom w:val="none" w:sz="0" w:space="0" w:color="auto"/>
            <w:right w:val="none" w:sz="0" w:space="0" w:color="auto"/>
          </w:divBdr>
        </w:div>
        <w:div w:id="182600305">
          <w:marLeft w:val="504"/>
          <w:marRight w:val="0"/>
          <w:marTop w:val="140"/>
          <w:marBottom w:val="0"/>
          <w:divBdr>
            <w:top w:val="none" w:sz="0" w:space="0" w:color="auto"/>
            <w:left w:val="none" w:sz="0" w:space="0" w:color="auto"/>
            <w:bottom w:val="none" w:sz="0" w:space="0" w:color="auto"/>
            <w:right w:val="none" w:sz="0" w:space="0" w:color="auto"/>
          </w:divBdr>
        </w:div>
        <w:div w:id="261188525">
          <w:marLeft w:val="504"/>
          <w:marRight w:val="0"/>
          <w:marTop w:val="140"/>
          <w:marBottom w:val="0"/>
          <w:divBdr>
            <w:top w:val="none" w:sz="0" w:space="0" w:color="auto"/>
            <w:left w:val="none" w:sz="0" w:space="0" w:color="auto"/>
            <w:bottom w:val="none" w:sz="0" w:space="0" w:color="auto"/>
            <w:right w:val="none" w:sz="0" w:space="0" w:color="auto"/>
          </w:divBdr>
        </w:div>
        <w:div w:id="1883441320">
          <w:marLeft w:val="504"/>
          <w:marRight w:val="0"/>
          <w:marTop w:val="140"/>
          <w:marBottom w:val="0"/>
          <w:divBdr>
            <w:top w:val="none" w:sz="0" w:space="0" w:color="auto"/>
            <w:left w:val="none" w:sz="0" w:space="0" w:color="auto"/>
            <w:bottom w:val="none" w:sz="0" w:space="0" w:color="auto"/>
            <w:right w:val="none" w:sz="0" w:space="0" w:color="auto"/>
          </w:divBdr>
        </w:div>
      </w:divsChild>
    </w:div>
    <w:div w:id="792133680">
      <w:bodyDiv w:val="1"/>
      <w:marLeft w:val="0"/>
      <w:marRight w:val="0"/>
      <w:marTop w:val="0"/>
      <w:marBottom w:val="0"/>
      <w:divBdr>
        <w:top w:val="none" w:sz="0" w:space="0" w:color="auto"/>
        <w:left w:val="none" w:sz="0" w:space="0" w:color="auto"/>
        <w:bottom w:val="none" w:sz="0" w:space="0" w:color="auto"/>
        <w:right w:val="none" w:sz="0" w:space="0" w:color="auto"/>
      </w:divBdr>
    </w:div>
    <w:div w:id="823548076">
      <w:bodyDiv w:val="1"/>
      <w:marLeft w:val="0"/>
      <w:marRight w:val="0"/>
      <w:marTop w:val="0"/>
      <w:marBottom w:val="0"/>
      <w:divBdr>
        <w:top w:val="none" w:sz="0" w:space="0" w:color="auto"/>
        <w:left w:val="none" w:sz="0" w:space="0" w:color="auto"/>
        <w:bottom w:val="none" w:sz="0" w:space="0" w:color="auto"/>
        <w:right w:val="none" w:sz="0" w:space="0" w:color="auto"/>
      </w:divBdr>
    </w:div>
    <w:div w:id="827982423">
      <w:bodyDiv w:val="1"/>
      <w:marLeft w:val="0"/>
      <w:marRight w:val="0"/>
      <w:marTop w:val="0"/>
      <w:marBottom w:val="0"/>
      <w:divBdr>
        <w:top w:val="none" w:sz="0" w:space="0" w:color="auto"/>
        <w:left w:val="none" w:sz="0" w:space="0" w:color="auto"/>
        <w:bottom w:val="none" w:sz="0" w:space="0" w:color="auto"/>
        <w:right w:val="none" w:sz="0" w:space="0" w:color="auto"/>
      </w:divBdr>
    </w:div>
    <w:div w:id="900944926">
      <w:bodyDiv w:val="1"/>
      <w:marLeft w:val="0"/>
      <w:marRight w:val="0"/>
      <w:marTop w:val="0"/>
      <w:marBottom w:val="0"/>
      <w:divBdr>
        <w:top w:val="none" w:sz="0" w:space="0" w:color="auto"/>
        <w:left w:val="none" w:sz="0" w:space="0" w:color="auto"/>
        <w:bottom w:val="none" w:sz="0" w:space="0" w:color="auto"/>
        <w:right w:val="none" w:sz="0" w:space="0" w:color="auto"/>
      </w:divBdr>
    </w:div>
    <w:div w:id="904022853">
      <w:bodyDiv w:val="1"/>
      <w:marLeft w:val="0"/>
      <w:marRight w:val="0"/>
      <w:marTop w:val="0"/>
      <w:marBottom w:val="0"/>
      <w:divBdr>
        <w:top w:val="none" w:sz="0" w:space="0" w:color="auto"/>
        <w:left w:val="none" w:sz="0" w:space="0" w:color="auto"/>
        <w:bottom w:val="none" w:sz="0" w:space="0" w:color="auto"/>
        <w:right w:val="none" w:sz="0" w:space="0" w:color="auto"/>
      </w:divBdr>
    </w:div>
    <w:div w:id="962855767">
      <w:bodyDiv w:val="1"/>
      <w:marLeft w:val="0"/>
      <w:marRight w:val="0"/>
      <w:marTop w:val="0"/>
      <w:marBottom w:val="0"/>
      <w:divBdr>
        <w:top w:val="none" w:sz="0" w:space="0" w:color="auto"/>
        <w:left w:val="none" w:sz="0" w:space="0" w:color="auto"/>
        <w:bottom w:val="none" w:sz="0" w:space="0" w:color="auto"/>
        <w:right w:val="none" w:sz="0" w:space="0" w:color="auto"/>
      </w:divBdr>
    </w:div>
    <w:div w:id="969749582">
      <w:bodyDiv w:val="1"/>
      <w:marLeft w:val="0"/>
      <w:marRight w:val="0"/>
      <w:marTop w:val="0"/>
      <w:marBottom w:val="0"/>
      <w:divBdr>
        <w:top w:val="none" w:sz="0" w:space="0" w:color="auto"/>
        <w:left w:val="none" w:sz="0" w:space="0" w:color="auto"/>
        <w:bottom w:val="none" w:sz="0" w:space="0" w:color="auto"/>
        <w:right w:val="none" w:sz="0" w:space="0" w:color="auto"/>
      </w:divBdr>
    </w:div>
    <w:div w:id="998114253">
      <w:bodyDiv w:val="1"/>
      <w:marLeft w:val="0"/>
      <w:marRight w:val="0"/>
      <w:marTop w:val="0"/>
      <w:marBottom w:val="0"/>
      <w:divBdr>
        <w:top w:val="none" w:sz="0" w:space="0" w:color="auto"/>
        <w:left w:val="none" w:sz="0" w:space="0" w:color="auto"/>
        <w:bottom w:val="none" w:sz="0" w:space="0" w:color="auto"/>
        <w:right w:val="none" w:sz="0" w:space="0" w:color="auto"/>
      </w:divBdr>
    </w:div>
    <w:div w:id="1013460868">
      <w:bodyDiv w:val="1"/>
      <w:marLeft w:val="0"/>
      <w:marRight w:val="0"/>
      <w:marTop w:val="0"/>
      <w:marBottom w:val="0"/>
      <w:divBdr>
        <w:top w:val="none" w:sz="0" w:space="0" w:color="auto"/>
        <w:left w:val="none" w:sz="0" w:space="0" w:color="auto"/>
        <w:bottom w:val="none" w:sz="0" w:space="0" w:color="auto"/>
        <w:right w:val="none" w:sz="0" w:space="0" w:color="auto"/>
      </w:divBdr>
      <w:divsChild>
        <w:div w:id="1152911052">
          <w:marLeft w:val="547"/>
          <w:marRight w:val="0"/>
          <w:marTop w:val="154"/>
          <w:marBottom w:val="0"/>
          <w:divBdr>
            <w:top w:val="none" w:sz="0" w:space="0" w:color="auto"/>
            <w:left w:val="none" w:sz="0" w:space="0" w:color="auto"/>
            <w:bottom w:val="none" w:sz="0" w:space="0" w:color="auto"/>
            <w:right w:val="none" w:sz="0" w:space="0" w:color="auto"/>
          </w:divBdr>
        </w:div>
        <w:div w:id="1101410712">
          <w:marLeft w:val="1166"/>
          <w:marRight w:val="0"/>
          <w:marTop w:val="134"/>
          <w:marBottom w:val="0"/>
          <w:divBdr>
            <w:top w:val="none" w:sz="0" w:space="0" w:color="auto"/>
            <w:left w:val="none" w:sz="0" w:space="0" w:color="auto"/>
            <w:bottom w:val="none" w:sz="0" w:space="0" w:color="auto"/>
            <w:right w:val="none" w:sz="0" w:space="0" w:color="auto"/>
          </w:divBdr>
        </w:div>
        <w:div w:id="440883256">
          <w:marLeft w:val="1166"/>
          <w:marRight w:val="0"/>
          <w:marTop w:val="134"/>
          <w:marBottom w:val="0"/>
          <w:divBdr>
            <w:top w:val="none" w:sz="0" w:space="0" w:color="auto"/>
            <w:left w:val="none" w:sz="0" w:space="0" w:color="auto"/>
            <w:bottom w:val="none" w:sz="0" w:space="0" w:color="auto"/>
            <w:right w:val="none" w:sz="0" w:space="0" w:color="auto"/>
          </w:divBdr>
        </w:div>
        <w:div w:id="235435188">
          <w:marLeft w:val="1166"/>
          <w:marRight w:val="0"/>
          <w:marTop w:val="134"/>
          <w:marBottom w:val="0"/>
          <w:divBdr>
            <w:top w:val="none" w:sz="0" w:space="0" w:color="auto"/>
            <w:left w:val="none" w:sz="0" w:space="0" w:color="auto"/>
            <w:bottom w:val="none" w:sz="0" w:space="0" w:color="auto"/>
            <w:right w:val="none" w:sz="0" w:space="0" w:color="auto"/>
          </w:divBdr>
        </w:div>
        <w:div w:id="1408065393">
          <w:marLeft w:val="1166"/>
          <w:marRight w:val="0"/>
          <w:marTop w:val="134"/>
          <w:marBottom w:val="0"/>
          <w:divBdr>
            <w:top w:val="none" w:sz="0" w:space="0" w:color="auto"/>
            <w:left w:val="none" w:sz="0" w:space="0" w:color="auto"/>
            <w:bottom w:val="none" w:sz="0" w:space="0" w:color="auto"/>
            <w:right w:val="none" w:sz="0" w:space="0" w:color="auto"/>
          </w:divBdr>
        </w:div>
        <w:div w:id="298387201">
          <w:marLeft w:val="1166"/>
          <w:marRight w:val="0"/>
          <w:marTop w:val="134"/>
          <w:marBottom w:val="0"/>
          <w:divBdr>
            <w:top w:val="none" w:sz="0" w:space="0" w:color="auto"/>
            <w:left w:val="none" w:sz="0" w:space="0" w:color="auto"/>
            <w:bottom w:val="none" w:sz="0" w:space="0" w:color="auto"/>
            <w:right w:val="none" w:sz="0" w:space="0" w:color="auto"/>
          </w:divBdr>
        </w:div>
      </w:divsChild>
    </w:div>
    <w:div w:id="1031614828">
      <w:bodyDiv w:val="1"/>
      <w:marLeft w:val="0"/>
      <w:marRight w:val="0"/>
      <w:marTop w:val="0"/>
      <w:marBottom w:val="0"/>
      <w:divBdr>
        <w:top w:val="none" w:sz="0" w:space="0" w:color="auto"/>
        <w:left w:val="none" w:sz="0" w:space="0" w:color="auto"/>
        <w:bottom w:val="none" w:sz="0" w:space="0" w:color="auto"/>
        <w:right w:val="none" w:sz="0" w:space="0" w:color="auto"/>
      </w:divBdr>
    </w:div>
    <w:div w:id="1094206424">
      <w:bodyDiv w:val="1"/>
      <w:marLeft w:val="0"/>
      <w:marRight w:val="0"/>
      <w:marTop w:val="0"/>
      <w:marBottom w:val="0"/>
      <w:divBdr>
        <w:top w:val="none" w:sz="0" w:space="0" w:color="auto"/>
        <w:left w:val="none" w:sz="0" w:space="0" w:color="auto"/>
        <w:bottom w:val="none" w:sz="0" w:space="0" w:color="auto"/>
        <w:right w:val="none" w:sz="0" w:space="0" w:color="auto"/>
      </w:divBdr>
      <w:divsChild>
        <w:div w:id="382216603">
          <w:marLeft w:val="446"/>
          <w:marRight w:val="0"/>
          <w:marTop w:val="180"/>
          <w:marBottom w:val="0"/>
          <w:divBdr>
            <w:top w:val="none" w:sz="0" w:space="0" w:color="auto"/>
            <w:left w:val="none" w:sz="0" w:space="0" w:color="auto"/>
            <w:bottom w:val="none" w:sz="0" w:space="0" w:color="auto"/>
            <w:right w:val="none" w:sz="0" w:space="0" w:color="auto"/>
          </w:divBdr>
        </w:div>
        <w:div w:id="781609071">
          <w:marLeft w:val="446"/>
          <w:marRight w:val="0"/>
          <w:marTop w:val="180"/>
          <w:marBottom w:val="0"/>
          <w:divBdr>
            <w:top w:val="none" w:sz="0" w:space="0" w:color="auto"/>
            <w:left w:val="none" w:sz="0" w:space="0" w:color="auto"/>
            <w:bottom w:val="none" w:sz="0" w:space="0" w:color="auto"/>
            <w:right w:val="none" w:sz="0" w:space="0" w:color="auto"/>
          </w:divBdr>
        </w:div>
        <w:div w:id="307633689">
          <w:marLeft w:val="446"/>
          <w:marRight w:val="0"/>
          <w:marTop w:val="180"/>
          <w:marBottom w:val="0"/>
          <w:divBdr>
            <w:top w:val="none" w:sz="0" w:space="0" w:color="auto"/>
            <w:left w:val="none" w:sz="0" w:space="0" w:color="auto"/>
            <w:bottom w:val="none" w:sz="0" w:space="0" w:color="auto"/>
            <w:right w:val="none" w:sz="0" w:space="0" w:color="auto"/>
          </w:divBdr>
        </w:div>
        <w:div w:id="1797523514">
          <w:marLeft w:val="446"/>
          <w:marRight w:val="0"/>
          <w:marTop w:val="180"/>
          <w:marBottom w:val="0"/>
          <w:divBdr>
            <w:top w:val="none" w:sz="0" w:space="0" w:color="auto"/>
            <w:left w:val="none" w:sz="0" w:space="0" w:color="auto"/>
            <w:bottom w:val="none" w:sz="0" w:space="0" w:color="auto"/>
            <w:right w:val="none" w:sz="0" w:space="0" w:color="auto"/>
          </w:divBdr>
        </w:div>
        <w:div w:id="719600374">
          <w:marLeft w:val="446"/>
          <w:marRight w:val="0"/>
          <w:marTop w:val="180"/>
          <w:marBottom w:val="0"/>
          <w:divBdr>
            <w:top w:val="none" w:sz="0" w:space="0" w:color="auto"/>
            <w:left w:val="none" w:sz="0" w:space="0" w:color="auto"/>
            <w:bottom w:val="none" w:sz="0" w:space="0" w:color="auto"/>
            <w:right w:val="none" w:sz="0" w:space="0" w:color="auto"/>
          </w:divBdr>
        </w:div>
        <w:div w:id="72823393">
          <w:marLeft w:val="446"/>
          <w:marRight w:val="0"/>
          <w:marTop w:val="180"/>
          <w:marBottom w:val="0"/>
          <w:divBdr>
            <w:top w:val="none" w:sz="0" w:space="0" w:color="auto"/>
            <w:left w:val="none" w:sz="0" w:space="0" w:color="auto"/>
            <w:bottom w:val="none" w:sz="0" w:space="0" w:color="auto"/>
            <w:right w:val="none" w:sz="0" w:space="0" w:color="auto"/>
          </w:divBdr>
        </w:div>
        <w:div w:id="1288775451">
          <w:marLeft w:val="446"/>
          <w:marRight w:val="0"/>
          <w:marTop w:val="180"/>
          <w:marBottom w:val="0"/>
          <w:divBdr>
            <w:top w:val="none" w:sz="0" w:space="0" w:color="auto"/>
            <w:left w:val="none" w:sz="0" w:space="0" w:color="auto"/>
            <w:bottom w:val="none" w:sz="0" w:space="0" w:color="auto"/>
            <w:right w:val="none" w:sz="0" w:space="0" w:color="auto"/>
          </w:divBdr>
        </w:div>
        <w:div w:id="1245259914">
          <w:marLeft w:val="446"/>
          <w:marRight w:val="0"/>
          <w:marTop w:val="180"/>
          <w:marBottom w:val="0"/>
          <w:divBdr>
            <w:top w:val="none" w:sz="0" w:space="0" w:color="auto"/>
            <w:left w:val="none" w:sz="0" w:space="0" w:color="auto"/>
            <w:bottom w:val="none" w:sz="0" w:space="0" w:color="auto"/>
            <w:right w:val="none" w:sz="0" w:space="0" w:color="auto"/>
          </w:divBdr>
        </w:div>
      </w:divsChild>
    </w:div>
    <w:div w:id="1356420864">
      <w:bodyDiv w:val="1"/>
      <w:marLeft w:val="0"/>
      <w:marRight w:val="0"/>
      <w:marTop w:val="0"/>
      <w:marBottom w:val="0"/>
      <w:divBdr>
        <w:top w:val="none" w:sz="0" w:space="0" w:color="auto"/>
        <w:left w:val="none" w:sz="0" w:space="0" w:color="auto"/>
        <w:bottom w:val="none" w:sz="0" w:space="0" w:color="auto"/>
        <w:right w:val="none" w:sz="0" w:space="0" w:color="auto"/>
      </w:divBdr>
    </w:div>
    <w:div w:id="1371758603">
      <w:bodyDiv w:val="1"/>
      <w:marLeft w:val="0"/>
      <w:marRight w:val="0"/>
      <w:marTop w:val="0"/>
      <w:marBottom w:val="0"/>
      <w:divBdr>
        <w:top w:val="none" w:sz="0" w:space="0" w:color="auto"/>
        <w:left w:val="none" w:sz="0" w:space="0" w:color="auto"/>
        <w:bottom w:val="none" w:sz="0" w:space="0" w:color="auto"/>
        <w:right w:val="none" w:sz="0" w:space="0" w:color="auto"/>
      </w:divBdr>
    </w:div>
    <w:div w:id="1374503985">
      <w:bodyDiv w:val="1"/>
      <w:marLeft w:val="0"/>
      <w:marRight w:val="0"/>
      <w:marTop w:val="0"/>
      <w:marBottom w:val="0"/>
      <w:divBdr>
        <w:top w:val="none" w:sz="0" w:space="0" w:color="auto"/>
        <w:left w:val="none" w:sz="0" w:space="0" w:color="auto"/>
        <w:bottom w:val="none" w:sz="0" w:space="0" w:color="auto"/>
        <w:right w:val="none" w:sz="0" w:space="0" w:color="auto"/>
      </w:divBdr>
    </w:div>
    <w:div w:id="1464690492">
      <w:bodyDiv w:val="1"/>
      <w:marLeft w:val="0"/>
      <w:marRight w:val="0"/>
      <w:marTop w:val="0"/>
      <w:marBottom w:val="0"/>
      <w:divBdr>
        <w:top w:val="none" w:sz="0" w:space="0" w:color="auto"/>
        <w:left w:val="none" w:sz="0" w:space="0" w:color="auto"/>
        <w:bottom w:val="none" w:sz="0" w:space="0" w:color="auto"/>
        <w:right w:val="none" w:sz="0" w:space="0" w:color="auto"/>
      </w:divBdr>
    </w:div>
    <w:div w:id="1524510234">
      <w:bodyDiv w:val="1"/>
      <w:marLeft w:val="0"/>
      <w:marRight w:val="0"/>
      <w:marTop w:val="0"/>
      <w:marBottom w:val="0"/>
      <w:divBdr>
        <w:top w:val="none" w:sz="0" w:space="0" w:color="auto"/>
        <w:left w:val="none" w:sz="0" w:space="0" w:color="auto"/>
        <w:bottom w:val="none" w:sz="0" w:space="0" w:color="auto"/>
        <w:right w:val="none" w:sz="0" w:space="0" w:color="auto"/>
      </w:divBdr>
    </w:div>
    <w:div w:id="1598365933">
      <w:bodyDiv w:val="1"/>
      <w:marLeft w:val="0"/>
      <w:marRight w:val="0"/>
      <w:marTop w:val="0"/>
      <w:marBottom w:val="0"/>
      <w:divBdr>
        <w:top w:val="none" w:sz="0" w:space="0" w:color="auto"/>
        <w:left w:val="none" w:sz="0" w:space="0" w:color="auto"/>
        <w:bottom w:val="none" w:sz="0" w:space="0" w:color="auto"/>
        <w:right w:val="none" w:sz="0" w:space="0" w:color="auto"/>
      </w:divBdr>
    </w:div>
    <w:div w:id="1603297101">
      <w:bodyDiv w:val="1"/>
      <w:marLeft w:val="0"/>
      <w:marRight w:val="0"/>
      <w:marTop w:val="0"/>
      <w:marBottom w:val="0"/>
      <w:divBdr>
        <w:top w:val="none" w:sz="0" w:space="0" w:color="auto"/>
        <w:left w:val="none" w:sz="0" w:space="0" w:color="auto"/>
        <w:bottom w:val="none" w:sz="0" w:space="0" w:color="auto"/>
        <w:right w:val="none" w:sz="0" w:space="0" w:color="auto"/>
      </w:divBdr>
    </w:div>
    <w:div w:id="1622303371">
      <w:bodyDiv w:val="1"/>
      <w:marLeft w:val="0"/>
      <w:marRight w:val="0"/>
      <w:marTop w:val="0"/>
      <w:marBottom w:val="0"/>
      <w:divBdr>
        <w:top w:val="none" w:sz="0" w:space="0" w:color="auto"/>
        <w:left w:val="none" w:sz="0" w:space="0" w:color="auto"/>
        <w:bottom w:val="none" w:sz="0" w:space="0" w:color="auto"/>
        <w:right w:val="none" w:sz="0" w:space="0" w:color="auto"/>
      </w:divBdr>
    </w:div>
    <w:div w:id="1652520281">
      <w:bodyDiv w:val="1"/>
      <w:marLeft w:val="0"/>
      <w:marRight w:val="0"/>
      <w:marTop w:val="0"/>
      <w:marBottom w:val="0"/>
      <w:divBdr>
        <w:top w:val="none" w:sz="0" w:space="0" w:color="auto"/>
        <w:left w:val="none" w:sz="0" w:space="0" w:color="auto"/>
        <w:bottom w:val="none" w:sz="0" w:space="0" w:color="auto"/>
        <w:right w:val="none" w:sz="0" w:space="0" w:color="auto"/>
      </w:divBdr>
    </w:div>
    <w:div w:id="1747418452">
      <w:bodyDiv w:val="1"/>
      <w:marLeft w:val="0"/>
      <w:marRight w:val="0"/>
      <w:marTop w:val="0"/>
      <w:marBottom w:val="0"/>
      <w:divBdr>
        <w:top w:val="none" w:sz="0" w:space="0" w:color="auto"/>
        <w:left w:val="none" w:sz="0" w:space="0" w:color="auto"/>
        <w:bottom w:val="none" w:sz="0" w:space="0" w:color="auto"/>
        <w:right w:val="none" w:sz="0" w:space="0" w:color="auto"/>
      </w:divBdr>
    </w:div>
    <w:div w:id="1768235332">
      <w:marLeft w:val="0"/>
      <w:marRight w:val="0"/>
      <w:marTop w:val="0"/>
      <w:marBottom w:val="0"/>
      <w:divBdr>
        <w:top w:val="none" w:sz="0" w:space="0" w:color="auto"/>
        <w:left w:val="none" w:sz="0" w:space="0" w:color="auto"/>
        <w:bottom w:val="none" w:sz="0" w:space="0" w:color="auto"/>
        <w:right w:val="none" w:sz="0" w:space="0" w:color="auto"/>
      </w:divBdr>
    </w:div>
    <w:div w:id="1768235333">
      <w:marLeft w:val="0"/>
      <w:marRight w:val="0"/>
      <w:marTop w:val="0"/>
      <w:marBottom w:val="0"/>
      <w:divBdr>
        <w:top w:val="none" w:sz="0" w:space="0" w:color="auto"/>
        <w:left w:val="none" w:sz="0" w:space="0" w:color="auto"/>
        <w:bottom w:val="none" w:sz="0" w:space="0" w:color="auto"/>
        <w:right w:val="none" w:sz="0" w:space="0" w:color="auto"/>
      </w:divBdr>
    </w:div>
    <w:div w:id="1768235334">
      <w:marLeft w:val="0"/>
      <w:marRight w:val="0"/>
      <w:marTop w:val="0"/>
      <w:marBottom w:val="0"/>
      <w:divBdr>
        <w:top w:val="none" w:sz="0" w:space="0" w:color="auto"/>
        <w:left w:val="none" w:sz="0" w:space="0" w:color="auto"/>
        <w:bottom w:val="none" w:sz="0" w:space="0" w:color="auto"/>
        <w:right w:val="none" w:sz="0" w:space="0" w:color="auto"/>
      </w:divBdr>
    </w:div>
    <w:div w:id="1768235335">
      <w:marLeft w:val="0"/>
      <w:marRight w:val="0"/>
      <w:marTop w:val="0"/>
      <w:marBottom w:val="0"/>
      <w:divBdr>
        <w:top w:val="none" w:sz="0" w:space="0" w:color="auto"/>
        <w:left w:val="none" w:sz="0" w:space="0" w:color="auto"/>
        <w:bottom w:val="none" w:sz="0" w:space="0" w:color="auto"/>
        <w:right w:val="none" w:sz="0" w:space="0" w:color="auto"/>
      </w:divBdr>
    </w:div>
    <w:div w:id="1768235336">
      <w:marLeft w:val="0"/>
      <w:marRight w:val="0"/>
      <w:marTop w:val="0"/>
      <w:marBottom w:val="0"/>
      <w:divBdr>
        <w:top w:val="none" w:sz="0" w:space="0" w:color="auto"/>
        <w:left w:val="none" w:sz="0" w:space="0" w:color="auto"/>
        <w:bottom w:val="none" w:sz="0" w:space="0" w:color="auto"/>
        <w:right w:val="none" w:sz="0" w:space="0" w:color="auto"/>
      </w:divBdr>
    </w:div>
    <w:div w:id="1768235337">
      <w:marLeft w:val="0"/>
      <w:marRight w:val="0"/>
      <w:marTop w:val="0"/>
      <w:marBottom w:val="0"/>
      <w:divBdr>
        <w:top w:val="none" w:sz="0" w:space="0" w:color="auto"/>
        <w:left w:val="none" w:sz="0" w:space="0" w:color="auto"/>
        <w:bottom w:val="none" w:sz="0" w:space="0" w:color="auto"/>
        <w:right w:val="none" w:sz="0" w:space="0" w:color="auto"/>
      </w:divBdr>
    </w:div>
    <w:div w:id="1768235338">
      <w:marLeft w:val="0"/>
      <w:marRight w:val="0"/>
      <w:marTop w:val="0"/>
      <w:marBottom w:val="0"/>
      <w:divBdr>
        <w:top w:val="none" w:sz="0" w:space="0" w:color="auto"/>
        <w:left w:val="none" w:sz="0" w:space="0" w:color="auto"/>
        <w:bottom w:val="none" w:sz="0" w:space="0" w:color="auto"/>
        <w:right w:val="none" w:sz="0" w:space="0" w:color="auto"/>
      </w:divBdr>
    </w:div>
    <w:div w:id="1768235339">
      <w:marLeft w:val="0"/>
      <w:marRight w:val="0"/>
      <w:marTop w:val="0"/>
      <w:marBottom w:val="0"/>
      <w:divBdr>
        <w:top w:val="none" w:sz="0" w:space="0" w:color="auto"/>
        <w:left w:val="none" w:sz="0" w:space="0" w:color="auto"/>
        <w:bottom w:val="none" w:sz="0" w:space="0" w:color="auto"/>
        <w:right w:val="none" w:sz="0" w:space="0" w:color="auto"/>
      </w:divBdr>
    </w:div>
    <w:div w:id="1768235340">
      <w:marLeft w:val="0"/>
      <w:marRight w:val="0"/>
      <w:marTop w:val="0"/>
      <w:marBottom w:val="0"/>
      <w:divBdr>
        <w:top w:val="none" w:sz="0" w:space="0" w:color="auto"/>
        <w:left w:val="none" w:sz="0" w:space="0" w:color="auto"/>
        <w:bottom w:val="none" w:sz="0" w:space="0" w:color="auto"/>
        <w:right w:val="none" w:sz="0" w:space="0" w:color="auto"/>
      </w:divBdr>
    </w:div>
    <w:div w:id="1768235341">
      <w:marLeft w:val="0"/>
      <w:marRight w:val="0"/>
      <w:marTop w:val="0"/>
      <w:marBottom w:val="0"/>
      <w:divBdr>
        <w:top w:val="none" w:sz="0" w:space="0" w:color="auto"/>
        <w:left w:val="none" w:sz="0" w:space="0" w:color="auto"/>
        <w:bottom w:val="none" w:sz="0" w:space="0" w:color="auto"/>
        <w:right w:val="none" w:sz="0" w:space="0" w:color="auto"/>
      </w:divBdr>
    </w:div>
    <w:div w:id="1768235342">
      <w:marLeft w:val="0"/>
      <w:marRight w:val="0"/>
      <w:marTop w:val="0"/>
      <w:marBottom w:val="0"/>
      <w:divBdr>
        <w:top w:val="none" w:sz="0" w:space="0" w:color="auto"/>
        <w:left w:val="none" w:sz="0" w:space="0" w:color="auto"/>
        <w:bottom w:val="none" w:sz="0" w:space="0" w:color="auto"/>
        <w:right w:val="none" w:sz="0" w:space="0" w:color="auto"/>
      </w:divBdr>
    </w:div>
    <w:div w:id="1768235343">
      <w:marLeft w:val="0"/>
      <w:marRight w:val="0"/>
      <w:marTop w:val="0"/>
      <w:marBottom w:val="0"/>
      <w:divBdr>
        <w:top w:val="none" w:sz="0" w:space="0" w:color="auto"/>
        <w:left w:val="none" w:sz="0" w:space="0" w:color="auto"/>
        <w:bottom w:val="none" w:sz="0" w:space="0" w:color="auto"/>
        <w:right w:val="none" w:sz="0" w:space="0" w:color="auto"/>
      </w:divBdr>
    </w:div>
    <w:div w:id="1768235344">
      <w:marLeft w:val="0"/>
      <w:marRight w:val="0"/>
      <w:marTop w:val="0"/>
      <w:marBottom w:val="0"/>
      <w:divBdr>
        <w:top w:val="none" w:sz="0" w:space="0" w:color="auto"/>
        <w:left w:val="none" w:sz="0" w:space="0" w:color="auto"/>
        <w:bottom w:val="none" w:sz="0" w:space="0" w:color="auto"/>
        <w:right w:val="none" w:sz="0" w:space="0" w:color="auto"/>
      </w:divBdr>
    </w:div>
    <w:div w:id="1768235345">
      <w:marLeft w:val="0"/>
      <w:marRight w:val="0"/>
      <w:marTop w:val="0"/>
      <w:marBottom w:val="0"/>
      <w:divBdr>
        <w:top w:val="none" w:sz="0" w:space="0" w:color="auto"/>
        <w:left w:val="none" w:sz="0" w:space="0" w:color="auto"/>
        <w:bottom w:val="none" w:sz="0" w:space="0" w:color="auto"/>
        <w:right w:val="none" w:sz="0" w:space="0" w:color="auto"/>
      </w:divBdr>
    </w:div>
    <w:div w:id="1768235346">
      <w:marLeft w:val="0"/>
      <w:marRight w:val="0"/>
      <w:marTop w:val="0"/>
      <w:marBottom w:val="0"/>
      <w:divBdr>
        <w:top w:val="none" w:sz="0" w:space="0" w:color="auto"/>
        <w:left w:val="none" w:sz="0" w:space="0" w:color="auto"/>
        <w:bottom w:val="none" w:sz="0" w:space="0" w:color="auto"/>
        <w:right w:val="none" w:sz="0" w:space="0" w:color="auto"/>
      </w:divBdr>
    </w:div>
    <w:div w:id="1768235347">
      <w:marLeft w:val="0"/>
      <w:marRight w:val="0"/>
      <w:marTop w:val="0"/>
      <w:marBottom w:val="0"/>
      <w:divBdr>
        <w:top w:val="none" w:sz="0" w:space="0" w:color="auto"/>
        <w:left w:val="none" w:sz="0" w:space="0" w:color="auto"/>
        <w:bottom w:val="none" w:sz="0" w:space="0" w:color="auto"/>
        <w:right w:val="none" w:sz="0" w:space="0" w:color="auto"/>
      </w:divBdr>
    </w:div>
    <w:div w:id="1768235348">
      <w:marLeft w:val="0"/>
      <w:marRight w:val="0"/>
      <w:marTop w:val="0"/>
      <w:marBottom w:val="0"/>
      <w:divBdr>
        <w:top w:val="none" w:sz="0" w:space="0" w:color="auto"/>
        <w:left w:val="none" w:sz="0" w:space="0" w:color="auto"/>
        <w:bottom w:val="none" w:sz="0" w:space="0" w:color="auto"/>
        <w:right w:val="none" w:sz="0" w:space="0" w:color="auto"/>
      </w:divBdr>
    </w:div>
    <w:div w:id="1768235349">
      <w:marLeft w:val="0"/>
      <w:marRight w:val="0"/>
      <w:marTop w:val="0"/>
      <w:marBottom w:val="0"/>
      <w:divBdr>
        <w:top w:val="none" w:sz="0" w:space="0" w:color="auto"/>
        <w:left w:val="none" w:sz="0" w:space="0" w:color="auto"/>
        <w:bottom w:val="none" w:sz="0" w:space="0" w:color="auto"/>
        <w:right w:val="none" w:sz="0" w:space="0" w:color="auto"/>
      </w:divBdr>
    </w:div>
    <w:div w:id="1768235350">
      <w:marLeft w:val="0"/>
      <w:marRight w:val="0"/>
      <w:marTop w:val="0"/>
      <w:marBottom w:val="0"/>
      <w:divBdr>
        <w:top w:val="none" w:sz="0" w:space="0" w:color="auto"/>
        <w:left w:val="none" w:sz="0" w:space="0" w:color="auto"/>
        <w:bottom w:val="none" w:sz="0" w:space="0" w:color="auto"/>
        <w:right w:val="none" w:sz="0" w:space="0" w:color="auto"/>
      </w:divBdr>
    </w:div>
    <w:div w:id="1768235351">
      <w:marLeft w:val="0"/>
      <w:marRight w:val="0"/>
      <w:marTop w:val="0"/>
      <w:marBottom w:val="0"/>
      <w:divBdr>
        <w:top w:val="none" w:sz="0" w:space="0" w:color="auto"/>
        <w:left w:val="none" w:sz="0" w:space="0" w:color="auto"/>
        <w:bottom w:val="none" w:sz="0" w:space="0" w:color="auto"/>
        <w:right w:val="none" w:sz="0" w:space="0" w:color="auto"/>
      </w:divBdr>
    </w:div>
    <w:div w:id="1768235352">
      <w:marLeft w:val="0"/>
      <w:marRight w:val="0"/>
      <w:marTop w:val="0"/>
      <w:marBottom w:val="0"/>
      <w:divBdr>
        <w:top w:val="none" w:sz="0" w:space="0" w:color="auto"/>
        <w:left w:val="none" w:sz="0" w:space="0" w:color="auto"/>
        <w:bottom w:val="none" w:sz="0" w:space="0" w:color="auto"/>
        <w:right w:val="none" w:sz="0" w:space="0" w:color="auto"/>
      </w:divBdr>
    </w:div>
    <w:div w:id="1768235353">
      <w:marLeft w:val="0"/>
      <w:marRight w:val="0"/>
      <w:marTop w:val="0"/>
      <w:marBottom w:val="0"/>
      <w:divBdr>
        <w:top w:val="none" w:sz="0" w:space="0" w:color="auto"/>
        <w:left w:val="none" w:sz="0" w:space="0" w:color="auto"/>
        <w:bottom w:val="none" w:sz="0" w:space="0" w:color="auto"/>
        <w:right w:val="none" w:sz="0" w:space="0" w:color="auto"/>
      </w:divBdr>
    </w:div>
    <w:div w:id="1768235354">
      <w:marLeft w:val="0"/>
      <w:marRight w:val="0"/>
      <w:marTop w:val="0"/>
      <w:marBottom w:val="0"/>
      <w:divBdr>
        <w:top w:val="none" w:sz="0" w:space="0" w:color="auto"/>
        <w:left w:val="none" w:sz="0" w:space="0" w:color="auto"/>
        <w:bottom w:val="none" w:sz="0" w:space="0" w:color="auto"/>
        <w:right w:val="none" w:sz="0" w:space="0" w:color="auto"/>
      </w:divBdr>
    </w:div>
    <w:div w:id="1768235355">
      <w:marLeft w:val="0"/>
      <w:marRight w:val="0"/>
      <w:marTop w:val="0"/>
      <w:marBottom w:val="0"/>
      <w:divBdr>
        <w:top w:val="none" w:sz="0" w:space="0" w:color="auto"/>
        <w:left w:val="none" w:sz="0" w:space="0" w:color="auto"/>
        <w:bottom w:val="none" w:sz="0" w:space="0" w:color="auto"/>
        <w:right w:val="none" w:sz="0" w:space="0" w:color="auto"/>
      </w:divBdr>
    </w:div>
    <w:div w:id="1768235356">
      <w:marLeft w:val="0"/>
      <w:marRight w:val="0"/>
      <w:marTop w:val="0"/>
      <w:marBottom w:val="0"/>
      <w:divBdr>
        <w:top w:val="none" w:sz="0" w:space="0" w:color="auto"/>
        <w:left w:val="none" w:sz="0" w:space="0" w:color="auto"/>
        <w:bottom w:val="none" w:sz="0" w:space="0" w:color="auto"/>
        <w:right w:val="none" w:sz="0" w:space="0" w:color="auto"/>
      </w:divBdr>
    </w:div>
    <w:div w:id="1768235357">
      <w:marLeft w:val="0"/>
      <w:marRight w:val="0"/>
      <w:marTop w:val="0"/>
      <w:marBottom w:val="0"/>
      <w:divBdr>
        <w:top w:val="none" w:sz="0" w:space="0" w:color="auto"/>
        <w:left w:val="none" w:sz="0" w:space="0" w:color="auto"/>
        <w:bottom w:val="none" w:sz="0" w:space="0" w:color="auto"/>
        <w:right w:val="none" w:sz="0" w:space="0" w:color="auto"/>
      </w:divBdr>
    </w:div>
    <w:div w:id="1768235358">
      <w:marLeft w:val="0"/>
      <w:marRight w:val="0"/>
      <w:marTop w:val="0"/>
      <w:marBottom w:val="0"/>
      <w:divBdr>
        <w:top w:val="none" w:sz="0" w:space="0" w:color="auto"/>
        <w:left w:val="none" w:sz="0" w:space="0" w:color="auto"/>
        <w:bottom w:val="none" w:sz="0" w:space="0" w:color="auto"/>
        <w:right w:val="none" w:sz="0" w:space="0" w:color="auto"/>
      </w:divBdr>
    </w:div>
    <w:div w:id="1768235359">
      <w:marLeft w:val="0"/>
      <w:marRight w:val="0"/>
      <w:marTop w:val="0"/>
      <w:marBottom w:val="0"/>
      <w:divBdr>
        <w:top w:val="none" w:sz="0" w:space="0" w:color="auto"/>
        <w:left w:val="none" w:sz="0" w:space="0" w:color="auto"/>
        <w:bottom w:val="none" w:sz="0" w:space="0" w:color="auto"/>
        <w:right w:val="none" w:sz="0" w:space="0" w:color="auto"/>
      </w:divBdr>
    </w:div>
    <w:div w:id="1768235360">
      <w:marLeft w:val="0"/>
      <w:marRight w:val="0"/>
      <w:marTop w:val="0"/>
      <w:marBottom w:val="0"/>
      <w:divBdr>
        <w:top w:val="none" w:sz="0" w:space="0" w:color="auto"/>
        <w:left w:val="none" w:sz="0" w:space="0" w:color="auto"/>
        <w:bottom w:val="none" w:sz="0" w:space="0" w:color="auto"/>
        <w:right w:val="none" w:sz="0" w:space="0" w:color="auto"/>
      </w:divBdr>
    </w:div>
    <w:div w:id="1768235361">
      <w:marLeft w:val="0"/>
      <w:marRight w:val="0"/>
      <w:marTop w:val="0"/>
      <w:marBottom w:val="0"/>
      <w:divBdr>
        <w:top w:val="none" w:sz="0" w:space="0" w:color="auto"/>
        <w:left w:val="none" w:sz="0" w:space="0" w:color="auto"/>
        <w:bottom w:val="none" w:sz="0" w:space="0" w:color="auto"/>
        <w:right w:val="none" w:sz="0" w:space="0" w:color="auto"/>
      </w:divBdr>
    </w:div>
    <w:div w:id="1768235362">
      <w:marLeft w:val="0"/>
      <w:marRight w:val="0"/>
      <w:marTop w:val="0"/>
      <w:marBottom w:val="0"/>
      <w:divBdr>
        <w:top w:val="none" w:sz="0" w:space="0" w:color="auto"/>
        <w:left w:val="none" w:sz="0" w:space="0" w:color="auto"/>
        <w:bottom w:val="none" w:sz="0" w:space="0" w:color="auto"/>
        <w:right w:val="none" w:sz="0" w:space="0" w:color="auto"/>
      </w:divBdr>
    </w:div>
    <w:div w:id="1768235363">
      <w:marLeft w:val="0"/>
      <w:marRight w:val="0"/>
      <w:marTop w:val="0"/>
      <w:marBottom w:val="0"/>
      <w:divBdr>
        <w:top w:val="none" w:sz="0" w:space="0" w:color="auto"/>
        <w:left w:val="none" w:sz="0" w:space="0" w:color="auto"/>
        <w:bottom w:val="none" w:sz="0" w:space="0" w:color="auto"/>
        <w:right w:val="none" w:sz="0" w:space="0" w:color="auto"/>
      </w:divBdr>
    </w:div>
    <w:div w:id="1768235364">
      <w:marLeft w:val="0"/>
      <w:marRight w:val="0"/>
      <w:marTop w:val="0"/>
      <w:marBottom w:val="0"/>
      <w:divBdr>
        <w:top w:val="none" w:sz="0" w:space="0" w:color="auto"/>
        <w:left w:val="none" w:sz="0" w:space="0" w:color="auto"/>
        <w:bottom w:val="none" w:sz="0" w:space="0" w:color="auto"/>
        <w:right w:val="none" w:sz="0" w:space="0" w:color="auto"/>
      </w:divBdr>
    </w:div>
    <w:div w:id="1768235365">
      <w:marLeft w:val="0"/>
      <w:marRight w:val="0"/>
      <w:marTop w:val="0"/>
      <w:marBottom w:val="0"/>
      <w:divBdr>
        <w:top w:val="none" w:sz="0" w:space="0" w:color="auto"/>
        <w:left w:val="none" w:sz="0" w:space="0" w:color="auto"/>
        <w:bottom w:val="none" w:sz="0" w:space="0" w:color="auto"/>
        <w:right w:val="none" w:sz="0" w:space="0" w:color="auto"/>
      </w:divBdr>
    </w:div>
    <w:div w:id="1768235366">
      <w:marLeft w:val="0"/>
      <w:marRight w:val="0"/>
      <w:marTop w:val="0"/>
      <w:marBottom w:val="0"/>
      <w:divBdr>
        <w:top w:val="none" w:sz="0" w:space="0" w:color="auto"/>
        <w:left w:val="none" w:sz="0" w:space="0" w:color="auto"/>
        <w:bottom w:val="none" w:sz="0" w:space="0" w:color="auto"/>
        <w:right w:val="none" w:sz="0" w:space="0" w:color="auto"/>
      </w:divBdr>
    </w:div>
    <w:div w:id="1768235367">
      <w:marLeft w:val="0"/>
      <w:marRight w:val="0"/>
      <w:marTop w:val="0"/>
      <w:marBottom w:val="0"/>
      <w:divBdr>
        <w:top w:val="none" w:sz="0" w:space="0" w:color="auto"/>
        <w:left w:val="none" w:sz="0" w:space="0" w:color="auto"/>
        <w:bottom w:val="none" w:sz="0" w:space="0" w:color="auto"/>
        <w:right w:val="none" w:sz="0" w:space="0" w:color="auto"/>
      </w:divBdr>
    </w:div>
    <w:div w:id="1768235368">
      <w:marLeft w:val="0"/>
      <w:marRight w:val="0"/>
      <w:marTop w:val="0"/>
      <w:marBottom w:val="0"/>
      <w:divBdr>
        <w:top w:val="none" w:sz="0" w:space="0" w:color="auto"/>
        <w:left w:val="none" w:sz="0" w:space="0" w:color="auto"/>
        <w:bottom w:val="none" w:sz="0" w:space="0" w:color="auto"/>
        <w:right w:val="none" w:sz="0" w:space="0" w:color="auto"/>
      </w:divBdr>
    </w:div>
    <w:div w:id="1768235369">
      <w:marLeft w:val="0"/>
      <w:marRight w:val="0"/>
      <w:marTop w:val="0"/>
      <w:marBottom w:val="0"/>
      <w:divBdr>
        <w:top w:val="none" w:sz="0" w:space="0" w:color="auto"/>
        <w:left w:val="none" w:sz="0" w:space="0" w:color="auto"/>
        <w:bottom w:val="none" w:sz="0" w:space="0" w:color="auto"/>
        <w:right w:val="none" w:sz="0" w:space="0" w:color="auto"/>
      </w:divBdr>
    </w:div>
    <w:div w:id="1768235370">
      <w:marLeft w:val="0"/>
      <w:marRight w:val="0"/>
      <w:marTop w:val="0"/>
      <w:marBottom w:val="0"/>
      <w:divBdr>
        <w:top w:val="none" w:sz="0" w:space="0" w:color="auto"/>
        <w:left w:val="none" w:sz="0" w:space="0" w:color="auto"/>
        <w:bottom w:val="none" w:sz="0" w:space="0" w:color="auto"/>
        <w:right w:val="none" w:sz="0" w:space="0" w:color="auto"/>
      </w:divBdr>
    </w:div>
    <w:div w:id="1768235371">
      <w:marLeft w:val="0"/>
      <w:marRight w:val="0"/>
      <w:marTop w:val="0"/>
      <w:marBottom w:val="0"/>
      <w:divBdr>
        <w:top w:val="none" w:sz="0" w:space="0" w:color="auto"/>
        <w:left w:val="none" w:sz="0" w:space="0" w:color="auto"/>
        <w:bottom w:val="none" w:sz="0" w:space="0" w:color="auto"/>
        <w:right w:val="none" w:sz="0" w:space="0" w:color="auto"/>
      </w:divBdr>
    </w:div>
    <w:div w:id="1768235372">
      <w:marLeft w:val="0"/>
      <w:marRight w:val="0"/>
      <w:marTop w:val="0"/>
      <w:marBottom w:val="0"/>
      <w:divBdr>
        <w:top w:val="none" w:sz="0" w:space="0" w:color="auto"/>
        <w:left w:val="none" w:sz="0" w:space="0" w:color="auto"/>
        <w:bottom w:val="none" w:sz="0" w:space="0" w:color="auto"/>
        <w:right w:val="none" w:sz="0" w:space="0" w:color="auto"/>
      </w:divBdr>
    </w:div>
    <w:div w:id="1768235373">
      <w:marLeft w:val="0"/>
      <w:marRight w:val="0"/>
      <w:marTop w:val="0"/>
      <w:marBottom w:val="0"/>
      <w:divBdr>
        <w:top w:val="none" w:sz="0" w:space="0" w:color="auto"/>
        <w:left w:val="none" w:sz="0" w:space="0" w:color="auto"/>
        <w:bottom w:val="none" w:sz="0" w:space="0" w:color="auto"/>
        <w:right w:val="none" w:sz="0" w:space="0" w:color="auto"/>
      </w:divBdr>
    </w:div>
    <w:div w:id="1768235374">
      <w:marLeft w:val="0"/>
      <w:marRight w:val="0"/>
      <w:marTop w:val="0"/>
      <w:marBottom w:val="0"/>
      <w:divBdr>
        <w:top w:val="none" w:sz="0" w:space="0" w:color="auto"/>
        <w:left w:val="none" w:sz="0" w:space="0" w:color="auto"/>
        <w:bottom w:val="none" w:sz="0" w:space="0" w:color="auto"/>
        <w:right w:val="none" w:sz="0" w:space="0" w:color="auto"/>
      </w:divBdr>
    </w:div>
    <w:div w:id="1768235375">
      <w:marLeft w:val="0"/>
      <w:marRight w:val="0"/>
      <w:marTop w:val="0"/>
      <w:marBottom w:val="0"/>
      <w:divBdr>
        <w:top w:val="none" w:sz="0" w:space="0" w:color="auto"/>
        <w:left w:val="none" w:sz="0" w:space="0" w:color="auto"/>
        <w:bottom w:val="none" w:sz="0" w:space="0" w:color="auto"/>
        <w:right w:val="none" w:sz="0" w:space="0" w:color="auto"/>
      </w:divBdr>
    </w:div>
    <w:div w:id="1768235376">
      <w:marLeft w:val="0"/>
      <w:marRight w:val="0"/>
      <w:marTop w:val="0"/>
      <w:marBottom w:val="0"/>
      <w:divBdr>
        <w:top w:val="none" w:sz="0" w:space="0" w:color="auto"/>
        <w:left w:val="none" w:sz="0" w:space="0" w:color="auto"/>
        <w:bottom w:val="none" w:sz="0" w:space="0" w:color="auto"/>
        <w:right w:val="none" w:sz="0" w:space="0" w:color="auto"/>
      </w:divBdr>
    </w:div>
    <w:div w:id="1786315720">
      <w:bodyDiv w:val="1"/>
      <w:marLeft w:val="0"/>
      <w:marRight w:val="0"/>
      <w:marTop w:val="0"/>
      <w:marBottom w:val="0"/>
      <w:divBdr>
        <w:top w:val="none" w:sz="0" w:space="0" w:color="auto"/>
        <w:left w:val="none" w:sz="0" w:space="0" w:color="auto"/>
        <w:bottom w:val="none" w:sz="0" w:space="0" w:color="auto"/>
        <w:right w:val="none" w:sz="0" w:space="0" w:color="auto"/>
      </w:divBdr>
    </w:div>
    <w:div w:id="1808282553">
      <w:bodyDiv w:val="1"/>
      <w:marLeft w:val="0"/>
      <w:marRight w:val="0"/>
      <w:marTop w:val="0"/>
      <w:marBottom w:val="0"/>
      <w:divBdr>
        <w:top w:val="none" w:sz="0" w:space="0" w:color="auto"/>
        <w:left w:val="none" w:sz="0" w:space="0" w:color="auto"/>
        <w:bottom w:val="none" w:sz="0" w:space="0" w:color="auto"/>
        <w:right w:val="none" w:sz="0" w:space="0" w:color="auto"/>
      </w:divBdr>
    </w:div>
    <w:div w:id="1951282135">
      <w:bodyDiv w:val="1"/>
      <w:marLeft w:val="0"/>
      <w:marRight w:val="0"/>
      <w:marTop w:val="0"/>
      <w:marBottom w:val="0"/>
      <w:divBdr>
        <w:top w:val="none" w:sz="0" w:space="0" w:color="auto"/>
        <w:left w:val="none" w:sz="0" w:space="0" w:color="auto"/>
        <w:bottom w:val="none" w:sz="0" w:space="0" w:color="auto"/>
        <w:right w:val="none" w:sz="0" w:space="0" w:color="auto"/>
      </w:divBdr>
    </w:div>
    <w:div w:id="20997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A7D71-0C7B-4A26-9E49-F2797992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BfBC Progress Report</vt:lpstr>
    </vt:vector>
  </TitlesOfParts>
  <Company>Mott MacDonald Limited</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BfBC Progress Report</dc:title>
  <dc:creator>Iain Fairley</dc:creator>
  <cp:lastModifiedBy>John Scott</cp:lastModifiedBy>
  <cp:revision>7</cp:revision>
  <cp:lastPrinted>2020-04-21T08:24:00Z</cp:lastPrinted>
  <dcterms:created xsi:type="dcterms:W3CDTF">2020-07-16T15:15:00Z</dcterms:created>
  <dcterms:modified xsi:type="dcterms:W3CDTF">2020-07-17T14:49:00Z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0x010100F43B6B2A03F3E84C999DA1D768B52B72</vt:lpwstr>
  </property>
</Properties>
</file>